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3155F4CB" w14:textId="1FDB7A11" w:rsidR="004D708A" w:rsidRPr="00CF05F9" w:rsidRDefault="0058673E" w:rsidP="006121DE">
      <w:pPr>
        <w:ind w:right="-142"/>
        <w:jc w:val="center"/>
        <w:rPr>
          <w:sz w:val="40"/>
          <w:szCs w:val="40"/>
        </w:rPr>
      </w:pPr>
      <w:bookmarkStart w:id="0" w:name="_GoBack"/>
      <w:bookmarkEnd w:id="0"/>
      <w:r w:rsidRPr="00CF05F9">
        <w:rPr>
          <w:noProof/>
          <w:sz w:val="40"/>
          <w:szCs w:val="40"/>
          <w:lang w:val="en-US" w:eastAsia="en-US"/>
        </w:rPr>
        <w:drawing>
          <wp:anchor distT="0" distB="0" distL="114300" distR="114300" simplePos="0" relativeHeight="251658240" behindDoc="0" locked="0" layoutInCell="0" hidden="0" allowOverlap="0" wp14:anchorId="6CC29E1A" wp14:editId="64750AEE">
            <wp:simplePos x="0" y="0"/>
            <wp:positionH relativeFrom="margin">
              <wp:posOffset>-313690</wp:posOffset>
            </wp:positionH>
            <wp:positionV relativeFrom="paragraph">
              <wp:posOffset>-342900</wp:posOffset>
            </wp:positionV>
            <wp:extent cx="10287000" cy="914400"/>
            <wp:effectExtent l="0" t="0" r="0" b="0"/>
            <wp:wrapSquare wrapText="bothSides" distT="0" distB="0" distL="114300" distR="114300"/>
            <wp:docPr id="1" name="image01.jpg" descr="letterhead top"/>
            <wp:cNvGraphicFramePr/>
            <a:graphic xmlns:a="http://schemas.openxmlformats.org/drawingml/2006/main">
              <a:graphicData uri="http://schemas.openxmlformats.org/drawingml/2006/picture">
                <pic:pic xmlns:pic="http://schemas.openxmlformats.org/drawingml/2006/picture">
                  <pic:nvPicPr>
                    <pic:cNvPr id="0" name="image01.jpg" descr="letterhead top"/>
                    <pic:cNvPicPr preferRelativeResize="0"/>
                  </pic:nvPicPr>
                  <pic:blipFill>
                    <a:blip r:embed="rId9"/>
                    <a:srcRect/>
                    <a:stretch>
                      <a:fillRect/>
                    </a:stretch>
                  </pic:blipFill>
                  <pic:spPr>
                    <a:xfrm>
                      <a:off x="0" y="0"/>
                      <a:ext cx="10287000" cy="914400"/>
                    </a:xfrm>
                    <a:prstGeom prst="rect">
                      <a:avLst/>
                    </a:prstGeom>
                    <a:ln/>
                  </pic:spPr>
                </pic:pic>
              </a:graphicData>
            </a:graphic>
            <wp14:sizeRelH relativeFrom="margin">
              <wp14:pctWidth>0</wp14:pctWidth>
            </wp14:sizeRelH>
            <wp14:sizeRelV relativeFrom="margin">
              <wp14:pctHeight>0</wp14:pctHeight>
            </wp14:sizeRelV>
          </wp:anchor>
        </w:drawing>
      </w:r>
      <w:r w:rsidR="00731DAE" w:rsidRPr="00CF05F9">
        <w:rPr>
          <w:b/>
          <w:sz w:val="40"/>
          <w:szCs w:val="40"/>
        </w:rPr>
        <w:t>Charter 2018–2020</w:t>
      </w:r>
    </w:p>
    <w:p w14:paraId="499CD80D" w14:textId="5FDB6043" w:rsidR="004D708A" w:rsidRDefault="00CF05F9">
      <w:pPr>
        <w:ind w:right="-142"/>
        <w:jc w:val="center"/>
      </w:pPr>
      <w:r>
        <w:rPr>
          <w:noProof/>
          <w:lang w:val="en-US" w:eastAsia="en-US"/>
        </w:rPr>
        <w:drawing>
          <wp:inline distT="0" distB="0" distL="0" distR="0" wp14:anchorId="6659D4BE" wp14:editId="782B532D">
            <wp:extent cx="1028700" cy="2539004"/>
            <wp:effectExtent l="0" t="0" r="0" b="1270"/>
            <wp:docPr id="12" name="Picture 12" descr="Macintosh HD:Users:Principal:Desktop:IMG_2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Principal:Desktop:IMG_244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30309" cy="2542975"/>
                    </a:xfrm>
                    <a:prstGeom prst="rect">
                      <a:avLst/>
                    </a:prstGeom>
                    <a:noFill/>
                    <a:ln>
                      <a:noFill/>
                    </a:ln>
                  </pic:spPr>
                </pic:pic>
              </a:graphicData>
            </a:graphic>
          </wp:inline>
        </w:drawing>
      </w:r>
      <w:r>
        <w:rPr>
          <w:noProof/>
          <w:lang w:val="en-US" w:eastAsia="en-US"/>
        </w:rPr>
        <w:drawing>
          <wp:inline distT="0" distB="0" distL="0" distR="0" wp14:anchorId="3693430D" wp14:editId="230621EF">
            <wp:extent cx="4031251" cy="2527300"/>
            <wp:effectExtent l="0" t="0" r="7620" b="0"/>
            <wp:docPr id="8" name="Picture 8" descr="Macintosh HD:Users:Principal:Desktop:IMG_22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Principal:Desktop:IMG_2298.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34136" cy="2529109"/>
                    </a:xfrm>
                    <a:prstGeom prst="rect">
                      <a:avLst/>
                    </a:prstGeom>
                    <a:noFill/>
                    <a:ln>
                      <a:noFill/>
                    </a:ln>
                  </pic:spPr>
                </pic:pic>
              </a:graphicData>
            </a:graphic>
          </wp:inline>
        </w:drawing>
      </w:r>
      <w:r w:rsidR="009A5887">
        <w:rPr>
          <w:noProof/>
          <w:lang w:val="en-US" w:eastAsia="en-US"/>
        </w:rPr>
        <w:drawing>
          <wp:inline distT="0" distB="0" distL="0" distR="0" wp14:anchorId="20338CD5" wp14:editId="7638177B">
            <wp:extent cx="3408457" cy="2505710"/>
            <wp:effectExtent l="0" t="0" r="0" b="8890"/>
            <wp:docPr id="9" name="Picture 9" descr="Macintosh HD:Users:Principal:Desktop:IMG_1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Principal:Desktop:IMG_154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13486" cy="2509407"/>
                    </a:xfrm>
                    <a:prstGeom prst="rect">
                      <a:avLst/>
                    </a:prstGeom>
                    <a:noFill/>
                    <a:ln>
                      <a:noFill/>
                    </a:ln>
                  </pic:spPr>
                </pic:pic>
              </a:graphicData>
            </a:graphic>
          </wp:inline>
        </w:drawing>
      </w:r>
      <w:r>
        <w:rPr>
          <w:noProof/>
          <w:lang w:val="en-US" w:eastAsia="en-US"/>
        </w:rPr>
        <w:drawing>
          <wp:inline distT="0" distB="0" distL="0" distR="0" wp14:anchorId="4028171C" wp14:editId="2348BE7C">
            <wp:extent cx="1072515" cy="2499809"/>
            <wp:effectExtent l="0" t="0" r="0" b="0"/>
            <wp:docPr id="11" name="Picture 11" descr="Macintosh HD:Users:Principal:Desktop:IMG_2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Principal:Desktop:IMG_2089.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75438" cy="2506621"/>
                    </a:xfrm>
                    <a:prstGeom prst="rect">
                      <a:avLst/>
                    </a:prstGeom>
                    <a:noFill/>
                    <a:ln>
                      <a:noFill/>
                    </a:ln>
                  </pic:spPr>
                </pic:pic>
              </a:graphicData>
            </a:graphic>
          </wp:inline>
        </w:drawing>
      </w:r>
      <w:r w:rsidR="009A5887">
        <w:rPr>
          <w:noProof/>
          <w:lang w:val="en-US" w:eastAsia="en-US"/>
        </w:rPr>
        <w:drawing>
          <wp:inline distT="0" distB="0" distL="0" distR="0" wp14:anchorId="420CF296" wp14:editId="556B0D40">
            <wp:extent cx="2481386" cy="1947545"/>
            <wp:effectExtent l="0" t="0" r="8255" b="8255"/>
            <wp:docPr id="4" name="Picture 4" descr="Macintosh HD:Users:Principal:Desktop:IMG_19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Principal:Desktop:IMG_196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84675" cy="1950126"/>
                    </a:xfrm>
                    <a:prstGeom prst="rect">
                      <a:avLst/>
                    </a:prstGeom>
                    <a:noFill/>
                    <a:ln>
                      <a:noFill/>
                    </a:ln>
                  </pic:spPr>
                </pic:pic>
              </a:graphicData>
            </a:graphic>
          </wp:inline>
        </w:drawing>
      </w:r>
      <w:r>
        <w:rPr>
          <w:noProof/>
          <w:lang w:val="en-US" w:eastAsia="en-US"/>
        </w:rPr>
        <w:drawing>
          <wp:inline distT="0" distB="0" distL="0" distR="0" wp14:anchorId="5CA1B735" wp14:editId="33DEC263">
            <wp:extent cx="1478552" cy="1942465"/>
            <wp:effectExtent l="0" t="0" r="0" b="0"/>
            <wp:docPr id="10" name="Picture 10" descr="Macintosh HD:Users:Principal:Desktop:IMG_19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Principal:Desktop:IMG_199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81807" cy="1946741"/>
                    </a:xfrm>
                    <a:prstGeom prst="rect">
                      <a:avLst/>
                    </a:prstGeom>
                    <a:noFill/>
                    <a:ln>
                      <a:noFill/>
                    </a:ln>
                  </pic:spPr>
                </pic:pic>
              </a:graphicData>
            </a:graphic>
          </wp:inline>
        </w:drawing>
      </w:r>
      <w:r>
        <w:rPr>
          <w:noProof/>
          <w:lang w:val="en-US" w:eastAsia="en-US"/>
        </w:rPr>
        <w:drawing>
          <wp:inline distT="0" distB="0" distL="0" distR="0" wp14:anchorId="12A32A79" wp14:editId="2BA120BF">
            <wp:extent cx="5649595" cy="1948087"/>
            <wp:effectExtent l="0" t="0" r="0" b="8255"/>
            <wp:docPr id="13" name="Picture 13" descr="Macintosh HD:Users:Principal:Desktop:IMG_25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Principal:Desktop:IMG_259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51086" cy="1948601"/>
                    </a:xfrm>
                    <a:prstGeom prst="rect">
                      <a:avLst/>
                    </a:prstGeom>
                    <a:noFill/>
                    <a:ln>
                      <a:noFill/>
                    </a:ln>
                  </pic:spPr>
                </pic:pic>
              </a:graphicData>
            </a:graphic>
          </wp:inline>
        </w:drawing>
      </w:r>
    </w:p>
    <w:p w14:paraId="6308E73B" w14:textId="1B0193D9" w:rsidR="004D708A" w:rsidRDefault="004D708A"/>
    <w:tbl>
      <w:tblPr>
        <w:tblStyle w:val="a"/>
        <w:tblW w:w="1570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701"/>
      </w:tblGrid>
      <w:tr w:rsidR="004D708A" w14:paraId="5A257FD0" w14:textId="77777777">
        <w:tc>
          <w:tcPr>
            <w:tcW w:w="15701" w:type="dxa"/>
            <w:shd w:val="clear" w:color="auto" w:fill="000000"/>
          </w:tcPr>
          <w:p w14:paraId="679BAC15" w14:textId="52FD35C6" w:rsidR="004D708A" w:rsidRDefault="00894185">
            <w:pPr>
              <w:tabs>
                <w:tab w:val="left" w:pos="570"/>
              </w:tabs>
              <w:contextualSpacing w:val="0"/>
            </w:pPr>
            <w:r>
              <w:rPr>
                <w:rFonts w:ascii="Times New Roman" w:eastAsia="Times New Roman" w:hAnsi="Times New Roman" w:cs="Times New Roman"/>
                <w:b/>
                <w:color w:val="FFFFFF"/>
                <w:sz w:val="36"/>
                <w:szCs w:val="36"/>
              </w:rPr>
              <w:lastRenderedPageBreak/>
              <w:t>1.</w:t>
            </w:r>
            <w:r>
              <w:rPr>
                <w:rFonts w:ascii="Times New Roman" w:eastAsia="Times New Roman" w:hAnsi="Times New Roman" w:cs="Times New Roman"/>
                <w:b/>
                <w:color w:val="FFFFFF"/>
                <w:sz w:val="36"/>
                <w:szCs w:val="36"/>
              </w:rPr>
              <w:tab/>
              <w:t>INTRODUCTORY SECTION</w:t>
            </w:r>
          </w:p>
        </w:tc>
      </w:tr>
    </w:tbl>
    <w:p w14:paraId="6BA534C3" w14:textId="77777777" w:rsidR="004D708A" w:rsidRDefault="004D708A">
      <w:pPr>
        <w:widowControl w:val="0"/>
      </w:pPr>
    </w:p>
    <w:p w14:paraId="3BE613C0" w14:textId="3648564B" w:rsidR="004D708A" w:rsidRDefault="0058673E">
      <w:pPr>
        <w:widowControl w:val="0"/>
      </w:pPr>
      <w:r>
        <w:rPr>
          <w:color w:val="2B2B2B"/>
        </w:rPr>
        <w:t xml:space="preserve">Waiau Area School </w:t>
      </w:r>
      <w:r w:rsidR="00350EE5">
        <w:rPr>
          <w:color w:val="2B2B2B"/>
        </w:rPr>
        <w:t xml:space="preserve">(known as WAS) </w:t>
      </w:r>
      <w:r>
        <w:rPr>
          <w:color w:val="2B2B2B"/>
        </w:rPr>
        <w:t>is a decile 3 school, situated in the heart of the Tuatapere township. Tuatapere is a small rural town in Western Southland. It is located eight kilometres from the southern coast. The Waiau River flows through the town before reaching Te Waewae Bay, where it has its outflow into Foveaux Strait. Tuatapere has a population of approximately 550. The main local industries are forestry and farming.</w:t>
      </w:r>
    </w:p>
    <w:p w14:paraId="049090C9" w14:textId="77777777" w:rsidR="004D708A" w:rsidRDefault="0058673E">
      <w:pPr>
        <w:widowControl w:val="0"/>
      </w:pPr>
      <w:r>
        <w:rPr>
          <w:color w:val="2B2B2B"/>
        </w:rPr>
        <w:t> </w:t>
      </w:r>
    </w:p>
    <w:p w14:paraId="390F0EF1" w14:textId="77777777" w:rsidR="004D708A" w:rsidRDefault="0058673E">
      <w:pPr>
        <w:widowControl w:val="0"/>
      </w:pPr>
      <w:bookmarkStart w:id="1" w:name="h.3i3ynfolavsz" w:colFirst="0" w:colLast="0"/>
      <w:bookmarkEnd w:id="1"/>
      <w:r>
        <w:rPr>
          <w:color w:val="2B2B2B"/>
        </w:rPr>
        <w:t>Because of it's close proximity to Fiordland National Park and vast untouched wild areas Tuatapere is ideally placed on 'Natures Edge'. This makes it an ideal base for many wilderness activities. </w:t>
      </w:r>
    </w:p>
    <w:p w14:paraId="11BCF591" w14:textId="77777777" w:rsidR="004D708A" w:rsidRDefault="0058673E">
      <w:pPr>
        <w:widowControl w:val="0"/>
      </w:pPr>
      <w:bookmarkStart w:id="2" w:name="h.gjdgxs" w:colFirst="0" w:colLast="0"/>
      <w:bookmarkEnd w:id="2"/>
      <w:r>
        <w:rPr>
          <w:color w:val="2B2B2B"/>
        </w:rPr>
        <w:t> </w:t>
      </w:r>
    </w:p>
    <w:p w14:paraId="19257021" w14:textId="7B4CF799" w:rsidR="004D708A" w:rsidRDefault="0058673E">
      <w:pPr>
        <w:ind w:right="-142"/>
      </w:pPr>
      <w:r>
        <w:rPr>
          <w:color w:val="2B2B2B"/>
        </w:rPr>
        <w:t>Waiau Area School draws students from Tuatapere, Orepuki, Eastern Bush and the</w:t>
      </w:r>
      <w:r w:rsidR="00731DAE">
        <w:rPr>
          <w:color w:val="2B2B2B"/>
        </w:rPr>
        <w:t xml:space="preserve"> Ohai-Nightcaps district.  </w:t>
      </w:r>
      <w:r w:rsidR="00350EE5" w:rsidRPr="00350EE5">
        <w:rPr>
          <w:color w:val="2B2B2B"/>
        </w:rPr>
        <w:t>98</w:t>
      </w:r>
      <w:r w:rsidR="00F72E5E" w:rsidRPr="00350EE5">
        <w:rPr>
          <w:color w:val="2B2B2B"/>
        </w:rPr>
        <w:t xml:space="preserve"> </w:t>
      </w:r>
      <w:r w:rsidRPr="00350EE5">
        <w:rPr>
          <w:color w:val="2B2B2B"/>
        </w:rPr>
        <w:t xml:space="preserve">students currently </w:t>
      </w:r>
      <w:r w:rsidR="00350EE5">
        <w:rPr>
          <w:color w:val="2B2B2B"/>
        </w:rPr>
        <w:t>attend Waiau Area School with 64</w:t>
      </w:r>
      <w:r w:rsidR="00F72E5E" w:rsidRPr="00350EE5">
        <w:rPr>
          <w:color w:val="2B2B2B"/>
        </w:rPr>
        <w:t xml:space="preserve"> </w:t>
      </w:r>
      <w:r w:rsidRPr="00350EE5">
        <w:rPr>
          <w:color w:val="2B2B2B"/>
        </w:rPr>
        <w:t>stu</w:t>
      </w:r>
      <w:r w:rsidR="00F72E5E" w:rsidRPr="00350EE5">
        <w:rPr>
          <w:color w:val="2B2B2B"/>
        </w:rPr>
        <w:t>dents in the Y</w:t>
      </w:r>
      <w:r w:rsidR="00350EE5">
        <w:rPr>
          <w:color w:val="2B2B2B"/>
        </w:rPr>
        <w:t>ea</w:t>
      </w:r>
      <w:r w:rsidR="00F72E5E" w:rsidRPr="00350EE5">
        <w:rPr>
          <w:color w:val="2B2B2B"/>
        </w:rPr>
        <w:t>r</w:t>
      </w:r>
      <w:r w:rsidR="00350EE5">
        <w:rPr>
          <w:color w:val="2B2B2B"/>
        </w:rPr>
        <w:t xml:space="preserve"> 1-8 school and 34</w:t>
      </w:r>
      <w:r w:rsidRPr="00350EE5">
        <w:rPr>
          <w:color w:val="2B2B2B"/>
        </w:rPr>
        <w:t xml:space="preserve"> students in the Y</w:t>
      </w:r>
      <w:r w:rsidR="00350EE5">
        <w:rPr>
          <w:color w:val="2B2B2B"/>
        </w:rPr>
        <w:t>ea</w:t>
      </w:r>
      <w:r w:rsidRPr="00350EE5">
        <w:rPr>
          <w:color w:val="2B2B2B"/>
        </w:rPr>
        <w:t>r</w:t>
      </w:r>
      <w:r w:rsidR="00350EE5">
        <w:rPr>
          <w:color w:val="2B2B2B"/>
        </w:rPr>
        <w:t xml:space="preserve"> 9-13 school; 33</w:t>
      </w:r>
      <w:r w:rsidRPr="00350EE5">
        <w:rPr>
          <w:color w:val="2B2B2B"/>
        </w:rPr>
        <w:t xml:space="preserve">% </w:t>
      </w:r>
      <w:r w:rsidR="00350EE5">
        <w:rPr>
          <w:color w:val="2B2B2B"/>
        </w:rPr>
        <w:t>are Maori and 08</w:t>
      </w:r>
      <w:r w:rsidR="000640F3" w:rsidRPr="00350EE5">
        <w:rPr>
          <w:color w:val="2B2B2B"/>
        </w:rPr>
        <w:t xml:space="preserve">% are </w:t>
      </w:r>
      <w:r w:rsidR="00F72E5E" w:rsidRPr="00350EE5">
        <w:rPr>
          <w:color w:val="2B2B2B"/>
        </w:rPr>
        <w:t>Asian</w:t>
      </w:r>
      <w:r w:rsidR="000640F3" w:rsidRPr="00350EE5">
        <w:rPr>
          <w:color w:val="2B2B2B"/>
        </w:rPr>
        <w:t xml:space="preserve"> students.</w:t>
      </w:r>
      <w:r w:rsidR="000640F3">
        <w:rPr>
          <w:color w:val="2B2B2B"/>
        </w:rPr>
        <w:t xml:space="preserve">  </w:t>
      </w:r>
      <w:r>
        <w:rPr>
          <w:color w:val="2B2B2B"/>
        </w:rPr>
        <w:t>Waiau Area School recognises the importance of valuing students from multicultural backgrounds. We are a school working towards integrating tikanga me nga te reo into the teaching and learning environment and in our school environment.</w:t>
      </w:r>
    </w:p>
    <w:p w14:paraId="4C4B5B28" w14:textId="77777777" w:rsidR="004D708A" w:rsidRDefault="004D708A">
      <w:pPr>
        <w:ind w:right="-142"/>
      </w:pPr>
    </w:p>
    <w:p w14:paraId="01F4FE14" w14:textId="1CE434ED" w:rsidR="004D708A" w:rsidRDefault="0058673E">
      <w:pPr>
        <w:ind w:right="-142"/>
      </w:pPr>
      <w:r>
        <w:rPr>
          <w:color w:val="2B2B2B"/>
        </w:rPr>
        <w:t>We offer a seamless education for students. Currently students can transition between primary and secondary school with minimal disruption. Having specialist secondary teac</w:t>
      </w:r>
      <w:r w:rsidR="00350EE5">
        <w:rPr>
          <w:color w:val="2B2B2B"/>
        </w:rPr>
        <w:t>hers onsite allows for specialis</w:t>
      </w:r>
      <w:r>
        <w:rPr>
          <w:color w:val="2B2B2B"/>
        </w:rPr>
        <w:t xml:space="preserve">ed teaching opportunities and creates opportunities for students and teachers to build meaningful learning relationships. </w:t>
      </w:r>
      <w:r w:rsidR="00350EE5">
        <w:rPr>
          <w:color w:val="2B2B2B"/>
        </w:rPr>
        <w:t>All our children are</w:t>
      </w:r>
      <w:r w:rsidR="00233683">
        <w:rPr>
          <w:color w:val="2B2B2B"/>
        </w:rPr>
        <w:t xml:space="preserve"> extremely fortunate having </w:t>
      </w:r>
      <w:r w:rsidR="00350EE5">
        <w:rPr>
          <w:color w:val="2B2B2B"/>
        </w:rPr>
        <w:t xml:space="preserve">facilities such as a huge gym, hall, music suite, computer suite, tech block, large library and a variety of open spaces to use. Our primary aged children currently are </w:t>
      </w:r>
      <w:r w:rsidR="00233683">
        <w:rPr>
          <w:color w:val="2B2B2B"/>
        </w:rPr>
        <w:t xml:space="preserve">regularly </w:t>
      </w:r>
      <w:r w:rsidR="00350EE5">
        <w:rPr>
          <w:color w:val="2B2B2B"/>
        </w:rPr>
        <w:t>ti</w:t>
      </w:r>
      <w:r w:rsidR="00233683">
        <w:rPr>
          <w:color w:val="2B2B2B"/>
        </w:rPr>
        <w:t>metabled in to reap the benefit</w:t>
      </w:r>
      <w:r w:rsidR="00350EE5">
        <w:rPr>
          <w:color w:val="2B2B2B"/>
        </w:rPr>
        <w:t xml:space="preserve"> of these </w:t>
      </w:r>
      <w:r w:rsidR="00233683">
        <w:rPr>
          <w:color w:val="2B2B2B"/>
        </w:rPr>
        <w:t xml:space="preserve">fantastic </w:t>
      </w:r>
      <w:r w:rsidR="00350EE5">
        <w:rPr>
          <w:color w:val="2B2B2B"/>
        </w:rPr>
        <w:t xml:space="preserve">facilities and </w:t>
      </w:r>
      <w:r w:rsidR="00233683">
        <w:rPr>
          <w:color w:val="2B2B2B"/>
        </w:rPr>
        <w:t xml:space="preserve">experienced </w:t>
      </w:r>
      <w:r w:rsidR="00350EE5">
        <w:rPr>
          <w:color w:val="2B2B2B"/>
        </w:rPr>
        <w:t xml:space="preserve">specialist teachers. </w:t>
      </w:r>
      <w:r>
        <w:rPr>
          <w:color w:val="2B2B2B"/>
        </w:rPr>
        <w:t>We pride ourselves on the small class sizes, rural setting and family atmosphere that Waiau Area School has to offer.</w:t>
      </w:r>
      <w:r w:rsidR="00233683">
        <w:rPr>
          <w:color w:val="2B2B2B"/>
        </w:rPr>
        <w:t xml:space="preserve"> This is our real ‘point of difference’ (referred to as POD) at WAS.</w:t>
      </w:r>
    </w:p>
    <w:p w14:paraId="2EC3F200" w14:textId="77777777" w:rsidR="004D708A" w:rsidRDefault="004D708A">
      <w:pPr>
        <w:ind w:right="-142"/>
      </w:pPr>
    </w:p>
    <w:tbl>
      <w:tblPr>
        <w:tblStyle w:val="a0"/>
        <w:tblW w:w="1570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701"/>
      </w:tblGrid>
      <w:tr w:rsidR="004D708A" w14:paraId="4357FCE6" w14:textId="77777777">
        <w:tc>
          <w:tcPr>
            <w:tcW w:w="15701" w:type="dxa"/>
            <w:shd w:val="clear" w:color="auto" w:fill="A6A6A6"/>
          </w:tcPr>
          <w:p w14:paraId="2E27AE57" w14:textId="77777777" w:rsidR="004D708A" w:rsidRDefault="0058673E">
            <w:pPr>
              <w:contextualSpacing w:val="0"/>
            </w:pPr>
            <w:r>
              <w:rPr>
                <w:rFonts w:ascii="Times New Roman" w:eastAsia="Times New Roman" w:hAnsi="Times New Roman" w:cs="Times New Roman"/>
                <w:b/>
                <w:sz w:val="28"/>
                <w:szCs w:val="28"/>
              </w:rPr>
              <w:t>Vision Statement</w:t>
            </w:r>
          </w:p>
        </w:tc>
      </w:tr>
      <w:tr w:rsidR="004D708A" w14:paraId="580C190A" w14:textId="77777777">
        <w:tc>
          <w:tcPr>
            <w:tcW w:w="15701" w:type="dxa"/>
            <w:shd w:val="clear" w:color="auto" w:fill="D9D9D9"/>
          </w:tcPr>
          <w:p w14:paraId="218DCD5C" w14:textId="30BA0298" w:rsidR="004D708A" w:rsidRDefault="0058673E">
            <w:pPr>
              <w:contextualSpacing w:val="0"/>
            </w:pPr>
            <w:r w:rsidRPr="00535026">
              <w:rPr>
                <w:color w:val="auto"/>
                <w:sz w:val="24"/>
                <w:szCs w:val="24"/>
              </w:rPr>
              <w:t>To be recognised as a</w:t>
            </w:r>
            <w:r w:rsidR="00485B06" w:rsidRPr="00535026">
              <w:rPr>
                <w:color w:val="auto"/>
                <w:sz w:val="24"/>
                <w:szCs w:val="24"/>
              </w:rPr>
              <w:t xml:space="preserve"> high achieving school </w:t>
            </w:r>
            <w:r w:rsidRPr="00535026">
              <w:rPr>
                <w:color w:val="auto"/>
                <w:sz w:val="24"/>
                <w:szCs w:val="24"/>
              </w:rPr>
              <w:t xml:space="preserve">characterised by its </w:t>
            </w:r>
            <w:r w:rsidR="00485B06" w:rsidRPr="00535026">
              <w:rPr>
                <w:color w:val="auto"/>
                <w:sz w:val="24"/>
                <w:szCs w:val="24"/>
              </w:rPr>
              <w:t>family</w:t>
            </w:r>
            <w:r w:rsidR="00F72E5E" w:rsidRPr="00535026">
              <w:rPr>
                <w:color w:val="auto"/>
                <w:sz w:val="24"/>
                <w:szCs w:val="24"/>
              </w:rPr>
              <w:t xml:space="preserve"> atmosphere, </w:t>
            </w:r>
            <w:r w:rsidR="00485B06" w:rsidRPr="00535026">
              <w:rPr>
                <w:color w:val="auto"/>
                <w:sz w:val="24"/>
                <w:szCs w:val="24"/>
              </w:rPr>
              <w:t>is well-resourced</w:t>
            </w:r>
            <w:r w:rsidRPr="00535026">
              <w:rPr>
                <w:color w:val="auto"/>
                <w:sz w:val="24"/>
                <w:szCs w:val="24"/>
              </w:rPr>
              <w:t xml:space="preserve"> and </w:t>
            </w:r>
            <w:r w:rsidR="00485B06" w:rsidRPr="00535026">
              <w:rPr>
                <w:color w:val="auto"/>
                <w:sz w:val="24"/>
                <w:szCs w:val="24"/>
              </w:rPr>
              <w:t xml:space="preserve">a </w:t>
            </w:r>
            <w:r w:rsidRPr="00535026">
              <w:rPr>
                <w:color w:val="auto"/>
                <w:sz w:val="24"/>
                <w:szCs w:val="24"/>
              </w:rPr>
              <w:t>supportive environment. A place where education is student-c</w:t>
            </w:r>
            <w:r w:rsidR="00485B06" w:rsidRPr="00535026">
              <w:rPr>
                <w:color w:val="auto"/>
                <w:sz w:val="24"/>
                <w:szCs w:val="24"/>
              </w:rPr>
              <w:t>entred and connected to the parents, families, whanau and the wider community.</w:t>
            </w:r>
          </w:p>
        </w:tc>
      </w:tr>
    </w:tbl>
    <w:p w14:paraId="024AF427" w14:textId="77777777" w:rsidR="004D708A" w:rsidRDefault="004D708A">
      <w:pPr>
        <w:ind w:right="-142"/>
      </w:pPr>
    </w:p>
    <w:tbl>
      <w:tblPr>
        <w:tblStyle w:val="a2"/>
        <w:tblW w:w="1570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701"/>
      </w:tblGrid>
      <w:tr w:rsidR="004D708A" w14:paraId="5E317941" w14:textId="77777777">
        <w:tc>
          <w:tcPr>
            <w:tcW w:w="15701" w:type="dxa"/>
            <w:shd w:val="clear" w:color="auto" w:fill="A6A6A6"/>
          </w:tcPr>
          <w:p w14:paraId="10852036" w14:textId="77777777" w:rsidR="004D708A" w:rsidRDefault="0058673E">
            <w:pPr>
              <w:contextualSpacing w:val="0"/>
            </w:pPr>
            <w:r>
              <w:rPr>
                <w:rFonts w:ascii="Times New Roman" w:eastAsia="Times New Roman" w:hAnsi="Times New Roman" w:cs="Times New Roman"/>
                <w:b/>
                <w:sz w:val="28"/>
                <w:szCs w:val="28"/>
              </w:rPr>
              <w:t>Values</w:t>
            </w:r>
          </w:p>
        </w:tc>
      </w:tr>
      <w:tr w:rsidR="004D708A" w14:paraId="247365D3" w14:textId="77777777">
        <w:tc>
          <w:tcPr>
            <w:tcW w:w="15701" w:type="dxa"/>
            <w:shd w:val="clear" w:color="auto" w:fill="D9D9D9"/>
          </w:tcPr>
          <w:p w14:paraId="2B05A7F4" w14:textId="77777777" w:rsidR="00F72E5E" w:rsidRDefault="00F72E5E" w:rsidP="00F72E5E">
            <w:pPr>
              <w:rPr>
                <w:sz w:val="24"/>
                <w:szCs w:val="24"/>
              </w:rPr>
            </w:pPr>
            <w:r>
              <w:rPr>
                <w:sz w:val="24"/>
                <w:szCs w:val="24"/>
              </w:rPr>
              <w:t>Positive behaviour for learning:</w:t>
            </w:r>
          </w:p>
          <w:p w14:paraId="1309005A" w14:textId="77777777" w:rsidR="004D708A" w:rsidRPr="00F72E5E" w:rsidRDefault="0058673E" w:rsidP="005E5863">
            <w:pPr>
              <w:pStyle w:val="ListParagraph"/>
              <w:numPr>
                <w:ilvl w:val="0"/>
                <w:numId w:val="13"/>
              </w:numPr>
              <w:rPr>
                <w:sz w:val="24"/>
                <w:szCs w:val="24"/>
              </w:rPr>
            </w:pPr>
            <w:r w:rsidRPr="00F72E5E">
              <w:rPr>
                <w:sz w:val="24"/>
                <w:szCs w:val="24"/>
              </w:rPr>
              <w:t>Respect ourselves</w:t>
            </w:r>
          </w:p>
          <w:p w14:paraId="5B5F45D3" w14:textId="77777777" w:rsidR="004D708A" w:rsidRPr="00F72E5E" w:rsidRDefault="0058673E" w:rsidP="005E5863">
            <w:pPr>
              <w:pStyle w:val="ListParagraph"/>
              <w:numPr>
                <w:ilvl w:val="0"/>
                <w:numId w:val="13"/>
              </w:numPr>
              <w:rPr>
                <w:sz w:val="24"/>
                <w:szCs w:val="24"/>
              </w:rPr>
            </w:pPr>
            <w:r w:rsidRPr="00F72E5E">
              <w:rPr>
                <w:sz w:val="24"/>
                <w:szCs w:val="24"/>
              </w:rPr>
              <w:t>Respect others</w:t>
            </w:r>
          </w:p>
          <w:p w14:paraId="71069447" w14:textId="77777777" w:rsidR="004D708A" w:rsidRPr="00F72E5E" w:rsidRDefault="0058673E" w:rsidP="005E5863">
            <w:pPr>
              <w:pStyle w:val="ListParagraph"/>
              <w:numPr>
                <w:ilvl w:val="0"/>
                <w:numId w:val="13"/>
              </w:numPr>
              <w:rPr>
                <w:sz w:val="24"/>
                <w:szCs w:val="24"/>
              </w:rPr>
            </w:pPr>
            <w:r w:rsidRPr="00F72E5E">
              <w:rPr>
                <w:sz w:val="24"/>
                <w:szCs w:val="24"/>
              </w:rPr>
              <w:t>Respect our environment</w:t>
            </w:r>
          </w:p>
        </w:tc>
      </w:tr>
    </w:tbl>
    <w:p w14:paraId="7A161735" w14:textId="77777777" w:rsidR="004D708A" w:rsidRDefault="004D708A">
      <w:pPr>
        <w:ind w:right="-142"/>
      </w:pPr>
    </w:p>
    <w:p w14:paraId="3C853800" w14:textId="262E641D" w:rsidR="004D708A" w:rsidRDefault="004D708A"/>
    <w:p w14:paraId="05FA04AD" w14:textId="77777777" w:rsidR="00233683" w:rsidRDefault="00233683"/>
    <w:p w14:paraId="46F0720B" w14:textId="736DC4FD" w:rsidR="00894185" w:rsidRDefault="00894185">
      <w:pPr>
        <w:ind w:right="-142"/>
        <w:rPr>
          <w:b/>
        </w:rPr>
      </w:pPr>
      <w:r w:rsidRPr="00223806">
        <w:rPr>
          <w:b/>
        </w:rPr>
        <w:lastRenderedPageBreak/>
        <w:t>CULTURAL DIVERSITY</w:t>
      </w:r>
      <w:r w:rsidR="00233683">
        <w:rPr>
          <w:b/>
        </w:rPr>
        <w:t>:</w:t>
      </w:r>
    </w:p>
    <w:p w14:paraId="63920244" w14:textId="77777777" w:rsidR="00233683" w:rsidRPr="00223806" w:rsidRDefault="00233683">
      <w:pPr>
        <w:ind w:right="-142"/>
        <w:rPr>
          <w:b/>
        </w:rPr>
      </w:pPr>
    </w:p>
    <w:p w14:paraId="611DC1F6" w14:textId="57EF4FE6" w:rsidR="004D708A" w:rsidRDefault="0058673E">
      <w:pPr>
        <w:ind w:right="-142"/>
      </w:pPr>
      <w:r>
        <w:t xml:space="preserve">Waiau Area School </w:t>
      </w:r>
      <w:r w:rsidR="00D17C19">
        <w:t xml:space="preserve">Board </w:t>
      </w:r>
      <w:r>
        <w:t xml:space="preserve">will ensure that policies and practices are developed that reflect New Zealand’s cultural diversity and the unique position of Maori culture as appropriate </w:t>
      </w:r>
      <w:r>
        <w:rPr>
          <w:i/>
        </w:rPr>
        <w:t>(Education Act s61 (3)(a))</w:t>
      </w:r>
      <w:r>
        <w:t xml:space="preserve">. </w:t>
      </w:r>
      <w:r w:rsidR="00223806">
        <w:t xml:space="preserve"> Waiau Area School </w:t>
      </w:r>
      <w:r w:rsidR="00D17C19">
        <w:t xml:space="preserve">and Board </w:t>
      </w:r>
      <w:r w:rsidR="00223806">
        <w:t xml:space="preserve">welcomes and caters for diversity and provides the appropriate learning environments for all students to </w:t>
      </w:r>
      <w:r w:rsidR="00155D5C">
        <w:t>achieve</w:t>
      </w:r>
      <w:r w:rsidR="00223806">
        <w:t xml:space="preserve"> in an inclusive and supportive environment. </w:t>
      </w:r>
      <w:r>
        <w:t xml:space="preserve">All students </w:t>
      </w:r>
      <w:r w:rsidR="00D17C19">
        <w:t xml:space="preserve">will </w:t>
      </w:r>
      <w:r>
        <w:t>have the opportunity to acquire knowledge of Te Reo Maori an</w:t>
      </w:r>
      <w:r w:rsidR="00F72E5E">
        <w:t xml:space="preserve">d Tikanga at Waiau Area School </w:t>
      </w:r>
      <w:r>
        <w:t>and the school endeavours to address all parental requests regarding Te Reo Maori . The school will ensure this happens by:</w:t>
      </w:r>
    </w:p>
    <w:p w14:paraId="4DA6DE79" w14:textId="2B949CA9" w:rsidR="004D708A" w:rsidRDefault="00D17C19">
      <w:pPr>
        <w:numPr>
          <w:ilvl w:val="0"/>
          <w:numId w:val="1"/>
        </w:numPr>
        <w:ind w:left="426" w:right="-142" w:hanging="426"/>
      </w:pPr>
      <w:r>
        <w:t xml:space="preserve">To develop relationships of care and connectedness  with </w:t>
      </w:r>
      <w:r w:rsidR="00F12E5F">
        <w:t>parents, whanau</w:t>
      </w:r>
      <w:r>
        <w:t xml:space="preserve">, </w:t>
      </w:r>
      <w:r w:rsidR="00F12E5F">
        <w:t xml:space="preserve">and </w:t>
      </w:r>
      <w:r>
        <w:t>the wider community;</w:t>
      </w:r>
    </w:p>
    <w:p w14:paraId="1263C216" w14:textId="316EABEF" w:rsidR="00D17C19" w:rsidRDefault="00F12E5F">
      <w:pPr>
        <w:numPr>
          <w:ilvl w:val="0"/>
          <w:numId w:val="1"/>
        </w:numPr>
        <w:ind w:left="426" w:right="-142" w:hanging="426"/>
      </w:pPr>
      <w:r>
        <w:t xml:space="preserve">Supporting </w:t>
      </w:r>
      <w:r w:rsidR="00D17C19">
        <w:t xml:space="preserve">Learners </w:t>
      </w:r>
      <w:r>
        <w:t>to be</w:t>
      </w:r>
      <w:r w:rsidR="00A00357">
        <w:t xml:space="preserve"> confident in their identity, language and culture;</w:t>
      </w:r>
    </w:p>
    <w:p w14:paraId="18197234" w14:textId="4B72A862" w:rsidR="00D17C19" w:rsidRDefault="00A00357">
      <w:pPr>
        <w:numPr>
          <w:ilvl w:val="0"/>
          <w:numId w:val="1"/>
        </w:numPr>
        <w:ind w:left="426" w:right="-142" w:hanging="426"/>
      </w:pPr>
      <w:r>
        <w:t>Identifying in culturally appropriate ways whakapapa linkages, past heritages points of engagement and other relationships that support engagement and learning;</w:t>
      </w:r>
    </w:p>
    <w:p w14:paraId="5A6DC2B8" w14:textId="18E5839C" w:rsidR="004D708A" w:rsidRDefault="0058673E" w:rsidP="00F12E5F">
      <w:pPr>
        <w:numPr>
          <w:ilvl w:val="0"/>
          <w:numId w:val="1"/>
        </w:numPr>
        <w:ind w:left="426" w:right="-142" w:hanging="426"/>
      </w:pPr>
      <w:r>
        <w:t>Providing professional development for staff in Tikanga Maori / Te Reo Maori as required</w:t>
      </w:r>
      <w:r w:rsidR="00F12E5F">
        <w:t>;</w:t>
      </w:r>
    </w:p>
    <w:p w14:paraId="6CE4EDEC" w14:textId="16F8A248" w:rsidR="00A00357" w:rsidRDefault="00A00357">
      <w:pPr>
        <w:numPr>
          <w:ilvl w:val="0"/>
          <w:numId w:val="1"/>
        </w:numPr>
        <w:ind w:left="426" w:right="-142" w:hanging="426"/>
      </w:pPr>
      <w:r>
        <w:t>Work</w:t>
      </w:r>
      <w:r w:rsidR="00F12E5F">
        <w:t>ing</w:t>
      </w:r>
      <w:r>
        <w:t xml:space="preserve"> together in the pursuit of learner centred education goals;</w:t>
      </w:r>
    </w:p>
    <w:p w14:paraId="3FD3FDB0" w14:textId="77777777" w:rsidR="004D708A" w:rsidRDefault="0058673E">
      <w:pPr>
        <w:numPr>
          <w:ilvl w:val="0"/>
          <w:numId w:val="1"/>
        </w:numPr>
        <w:ind w:left="426" w:right="-142" w:hanging="426"/>
      </w:pPr>
      <w:r>
        <w:t>Providing opportunities through our Education Outside the Classroom programme for students to develop an appreciation and understanding of tikanga and te reo Maori;</w:t>
      </w:r>
    </w:p>
    <w:p w14:paraId="42B8118B" w14:textId="77777777" w:rsidR="004D708A" w:rsidRDefault="0058673E">
      <w:pPr>
        <w:numPr>
          <w:ilvl w:val="0"/>
          <w:numId w:val="1"/>
        </w:numPr>
        <w:ind w:left="426" w:right="-142" w:hanging="426"/>
      </w:pPr>
      <w:r>
        <w:t>Ensuring distance learning opportunities and support are available to students wishing to study Tikanga and Te Reo Maori;</w:t>
      </w:r>
    </w:p>
    <w:p w14:paraId="2A85DBB6" w14:textId="5FC726A6" w:rsidR="004D708A" w:rsidRDefault="0058673E">
      <w:pPr>
        <w:numPr>
          <w:ilvl w:val="0"/>
          <w:numId w:val="1"/>
        </w:numPr>
        <w:ind w:left="426" w:right="-142" w:hanging="426"/>
      </w:pPr>
      <w:r>
        <w:t xml:space="preserve">Involving </w:t>
      </w:r>
      <w:r w:rsidR="00F12E5F">
        <w:t>pa</w:t>
      </w:r>
      <w:r w:rsidR="00313361">
        <w:t>r</w:t>
      </w:r>
      <w:r w:rsidR="00F12E5F">
        <w:t xml:space="preserve">ents, whanau and </w:t>
      </w:r>
      <w:r>
        <w:t>local iwi in planning and delivering programmes of learning;</w:t>
      </w:r>
    </w:p>
    <w:p w14:paraId="066652DB" w14:textId="13FEA018" w:rsidR="004D708A" w:rsidRDefault="00F12E5F" w:rsidP="00F12E5F">
      <w:pPr>
        <w:numPr>
          <w:ilvl w:val="0"/>
          <w:numId w:val="1"/>
        </w:numPr>
        <w:ind w:left="426" w:right="-142" w:hanging="426"/>
      </w:pPr>
      <w:r>
        <w:t>Students having the opportunities to engage in cultural activities such as kapa haka and Nga Mana Korero;</w:t>
      </w:r>
    </w:p>
    <w:p w14:paraId="1E854572" w14:textId="77777777" w:rsidR="004D708A" w:rsidRDefault="004D708A">
      <w:pPr>
        <w:ind w:right="-142"/>
      </w:pPr>
    </w:p>
    <w:p w14:paraId="552B1964" w14:textId="77777777" w:rsidR="00233683" w:rsidRDefault="00233683">
      <w:pPr>
        <w:ind w:right="-142"/>
      </w:pPr>
    </w:p>
    <w:p w14:paraId="79C5EE7E" w14:textId="77777777" w:rsidR="004D708A" w:rsidRDefault="0058673E">
      <w:pPr>
        <w:ind w:right="-142"/>
      </w:pPr>
      <w:r>
        <w:t>The Waiau Area School curriculum acknowledges the principles of the Treaty of Waitangi and the bicultural foundations of Aotearoa New Zealand. It aims to implement programmes of learning that reflect and include reference to this as well as New Zealand’s cultural diversity. Through the delivery of the curriculum, the school will:</w:t>
      </w:r>
    </w:p>
    <w:p w14:paraId="395B4DF0" w14:textId="77777777" w:rsidR="004D708A" w:rsidRDefault="0058673E">
      <w:pPr>
        <w:numPr>
          <w:ilvl w:val="0"/>
          <w:numId w:val="1"/>
        </w:numPr>
        <w:ind w:left="426" w:right="-142" w:hanging="426"/>
      </w:pPr>
      <w:r>
        <w:t>Incorporate local and regional history;</w:t>
      </w:r>
    </w:p>
    <w:p w14:paraId="7EC9B4E5" w14:textId="77777777" w:rsidR="004D708A" w:rsidRDefault="0058673E">
      <w:pPr>
        <w:numPr>
          <w:ilvl w:val="0"/>
          <w:numId w:val="1"/>
        </w:numPr>
        <w:ind w:left="426" w:right="-142" w:hanging="426"/>
      </w:pPr>
      <w:r>
        <w:t>Observe occasions of national significance, eg</w:t>
      </w:r>
      <w:r w:rsidR="00F72E5E">
        <w:t>:</w:t>
      </w:r>
      <w:r w:rsidR="00A9219B">
        <w:t xml:space="preserve"> ANZAC Day and </w:t>
      </w:r>
      <w:r>
        <w:t>Maori Language Week;</w:t>
      </w:r>
    </w:p>
    <w:p w14:paraId="1B2DA4B0" w14:textId="27742FF5" w:rsidR="004D708A" w:rsidRDefault="00313361">
      <w:pPr>
        <w:numPr>
          <w:ilvl w:val="0"/>
          <w:numId w:val="1"/>
        </w:numPr>
        <w:ind w:left="426" w:right="-142" w:hanging="426"/>
      </w:pPr>
      <w:r>
        <w:t>Give all students the opportunity to acquire knowledge of te reo Maori me ona tikanga.</w:t>
      </w:r>
    </w:p>
    <w:p w14:paraId="4113B234" w14:textId="77777777" w:rsidR="004D708A" w:rsidRDefault="004D708A">
      <w:pPr>
        <w:ind w:right="-142"/>
      </w:pPr>
    </w:p>
    <w:p w14:paraId="7179F85A" w14:textId="77777777" w:rsidR="00233683" w:rsidRDefault="00233683">
      <w:pPr>
        <w:ind w:right="-142"/>
      </w:pPr>
    </w:p>
    <w:p w14:paraId="2BA84C8F" w14:textId="7622A73C" w:rsidR="004D708A" w:rsidRDefault="0058673E">
      <w:pPr>
        <w:ind w:right="-142"/>
      </w:pPr>
      <w:r>
        <w:t xml:space="preserve">The Board will look at implementing the ideas outlined in the Maori education strategy – </w:t>
      </w:r>
      <w:r>
        <w:rPr>
          <w:i/>
        </w:rPr>
        <w:t>Ka Hikitia: Managing for Success</w:t>
      </w:r>
      <w:r>
        <w:t xml:space="preserve"> – that would assist in ra</w:t>
      </w:r>
      <w:r w:rsidR="00A9219B">
        <w:t>ising Maori student engagement and achievement and making connections with the child’s interests and bu</w:t>
      </w:r>
      <w:r w:rsidR="00313361">
        <w:t>i</w:t>
      </w:r>
      <w:r w:rsidR="00A9219B">
        <w:t>lding relationships with whanau support.</w:t>
      </w:r>
    </w:p>
    <w:p w14:paraId="2F609EF9" w14:textId="77777777" w:rsidR="00313361" w:rsidRDefault="00313361">
      <w:pPr>
        <w:ind w:right="-142"/>
      </w:pPr>
    </w:p>
    <w:p w14:paraId="28BF8F8C" w14:textId="77777777" w:rsidR="00313361" w:rsidRDefault="00313361">
      <w:pPr>
        <w:ind w:right="-142"/>
      </w:pPr>
    </w:p>
    <w:p w14:paraId="57F2C693" w14:textId="77777777" w:rsidR="00313361" w:rsidRDefault="00313361">
      <w:pPr>
        <w:ind w:right="-142"/>
      </w:pPr>
    </w:p>
    <w:p w14:paraId="17B8D1A4" w14:textId="77777777" w:rsidR="00313361" w:rsidRDefault="00313361">
      <w:pPr>
        <w:ind w:right="-142"/>
      </w:pPr>
    </w:p>
    <w:p w14:paraId="284F4B0F" w14:textId="77777777" w:rsidR="00313361" w:rsidRDefault="00313361">
      <w:pPr>
        <w:ind w:right="-142"/>
      </w:pPr>
    </w:p>
    <w:p w14:paraId="79313775" w14:textId="77777777" w:rsidR="006121DE" w:rsidRDefault="006121DE">
      <w:pPr>
        <w:ind w:right="-142"/>
      </w:pPr>
    </w:p>
    <w:p w14:paraId="3A5828C0" w14:textId="77777777" w:rsidR="007838B8" w:rsidRDefault="007838B8">
      <w:pPr>
        <w:ind w:right="-142"/>
      </w:pPr>
    </w:p>
    <w:p w14:paraId="6A7BCBD1" w14:textId="77777777" w:rsidR="004D708A" w:rsidRDefault="0058673E">
      <w:pPr>
        <w:ind w:right="-142"/>
      </w:pPr>
      <w:r>
        <w:rPr>
          <w:b/>
        </w:rPr>
        <w:lastRenderedPageBreak/>
        <w:t>CONSULTATION:</w:t>
      </w:r>
    </w:p>
    <w:p w14:paraId="2A46F5A2" w14:textId="77777777" w:rsidR="004D708A" w:rsidRDefault="0058673E" w:rsidP="005E5863">
      <w:pPr>
        <w:pStyle w:val="ListParagraph"/>
        <w:numPr>
          <w:ilvl w:val="0"/>
          <w:numId w:val="14"/>
        </w:numPr>
        <w:ind w:right="-142"/>
      </w:pPr>
      <w:r>
        <w:t>The Board of Trustees is committed to positive and on-going consultation with its community.  It does this by:</w:t>
      </w:r>
    </w:p>
    <w:p w14:paraId="7F4A001F" w14:textId="77777777" w:rsidR="00A9219B" w:rsidRDefault="0058673E" w:rsidP="005E5863">
      <w:pPr>
        <w:pStyle w:val="ListParagraph"/>
        <w:numPr>
          <w:ilvl w:val="0"/>
          <w:numId w:val="14"/>
        </w:numPr>
        <w:ind w:right="-142"/>
      </w:pPr>
      <w:r>
        <w:t>Fortnightly Newslett</w:t>
      </w:r>
      <w:r w:rsidR="00A9219B">
        <w:t>ers to Parents.</w:t>
      </w:r>
    </w:p>
    <w:p w14:paraId="54F38EE9" w14:textId="77777777" w:rsidR="004D708A" w:rsidRDefault="00A9219B" w:rsidP="005E5863">
      <w:pPr>
        <w:pStyle w:val="ListParagraph"/>
        <w:numPr>
          <w:ilvl w:val="0"/>
          <w:numId w:val="14"/>
        </w:numPr>
        <w:ind w:right="-142"/>
      </w:pPr>
      <w:r>
        <w:t>Facebook, website and texting.</w:t>
      </w:r>
    </w:p>
    <w:p w14:paraId="1EBE5EFB" w14:textId="77777777" w:rsidR="004D708A" w:rsidRDefault="0058673E" w:rsidP="005E5863">
      <w:pPr>
        <w:pStyle w:val="ListParagraph"/>
        <w:numPr>
          <w:ilvl w:val="0"/>
          <w:numId w:val="14"/>
        </w:numPr>
        <w:ind w:right="-142"/>
      </w:pPr>
      <w:r>
        <w:t>Parent information sessions.</w:t>
      </w:r>
    </w:p>
    <w:p w14:paraId="084E90F6" w14:textId="77777777" w:rsidR="004D708A" w:rsidRDefault="0058673E" w:rsidP="005E5863">
      <w:pPr>
        <w:pStyle w:val="ListParagraph"/>
        <w:numPr>
          <w:ilvl w:val="0"/>
          <w:numId w:val="14"/>
        </w:numPr>
        <w:ind w:right="-142"/>
      </w:pPr>
      <w:r>
        <w:t>Parent teacher interviews to discuss student achievement.</w:t>
      </w:r>
    </w:p>
    <w:p w14:paraId="491BF5AC" w14:textId="1A759BA9" w:rsidR="004D708A" w:rsidRDefault="0058673E" w:rsidP="005E5863">
      <w:pPr>
        <w:pStyle w:val="ListParagraph"/>
        <w:numPr>
          <w:ilvl w:val="0"/>
          <w:numId w:val="14"/>
        </w:numPr>
        <w:ind w:right="-142"/>
      </w:pPr>
      <w:r>
        <w:t>Reports to parents in</w:t>
      </w:r>
      <w:r w:rsidR="00233683">
        <w:t xml:space="preserve"> relation to NZC.</w:t>
      </w:r>
    </w:p>
    <w:p w14:paraId="50ACAC30" w14:textId="77777777" w:rsidR="004D708A" w:rsidRDefault="00A9219B" w:rsidP="005E5863">
      <w:pPr>
        <w:pStyle w:val="ListParagraph"/>
        <w:numPr>
          <w:ilvl w:val="0"/>
          <w:numId w:val="14"/>
        </w:numPr>
        <w:ind w:right="-142"/>
      </w:pPr>
      <w:r>
        <w:t>Connecting with the school community members and groups.</w:t>
      </w:r>
    </w:p>
    <w:p w14:paraId="0B568C13" w14:textId="77777777" w:rsidR="004D708A" w:rsidRDefault="0058673E" w:rsidP="005E5863">
      <w:pPr>
        <w:pStyle w:val="ListParagraph"/>
        <w:numPr>
          <w:ilvl w:val="0"/>
          <w:numId w:val="14"/>
        </w:numPr>
        <w:ind w:right="-142"/>
      </w:pPr>
      <w:r>
        <w:t>Consultation with Maori families.</w:t>
      </w:r>
    </w:p>
    <w:p w14:paraId="12487831" w14:textId="3868E3F6" w:rsidR="004D708A" w:rsidRDefault="0058673E" w:rsidP="005E5863">
      <w:pPr>
        <w:pStyle w:val="ListParagraph"/>
        <w:numPr>
          <w:ilvl w:val="0"/>
          <w:numId w:val="14"/>
        </w:numPr>
        <w:ind w:right="-142"/>
      </w:pPr>
      <w:r>
        <w:t xml:space="preserve">Board </w:t>
      </w:r>
      <w:r w:rsidR="00A9219B">
        <w:t xml:space="preserve">meeting summaries in the School </w:t>
      </w:r>
      <w:r>
        <w:t>Newsletters</w:t>
      </w:r>
      <w:r w:rsidR="00795B6D">
        <w:t>.</w:t>
      </w:r>
    </w:p>
    <w:p w14:paraId="0137A7A0" w14:textId="77777777" w:rsidR="004D708A" w:rsidRDefault="004D708A">
      <w:pPr>
        <w:ind w:right="-142"/>
      </w:pPr>
    </w:p>
    <w:p w14:paraId="6F398B87" w14:textId="77777777" w:rsidR="00233683" w:rsidRDefault="00233683">
      <w:pPr>
        <w:ind w:right="-142"/>
      </w:pPr>
    </w:p>
    <w:p w14:paraId="4F2664F7" w14:textId="77777777" w:rsidR="004D708A" w:rsidRDefault="0058673E">
      <w:pPr>
        <w:ind w:right="-142"/>
      </w:pPr>
      <w:r>
        <w:rPr>
          <w:b/>
        </w:rPr>
        <w:t>PROCEDURAL INFORMATION</w:t>
      </w:r>
      <w:r>
        <w:t>:</w:t>
      </w:r>
    </w:p>
    <w:p w14:paraId="0EFC2848" w14:textId="2B631B1B" w:rsidR="004D708A" w:rsidRDefault="00781D29" w:rsidP="005E5863">
      <w:pPr>
        <w:pStyle w:val="ListParagraph"/>
        <w:numPr>
          <w:ilvl w:val="0"/>
          <w:numId w:val="15"/>
        </w:numPr>
        <w:ind w:right="-142"/>
      </w:pPr>
      <w:r>
        <w:t>Planning year:</w:t>
      </w:r>
      <w:r>
        <w:tab/>
      </w:r>
      <w:r>
        <w:tab/>
      </w:r>
      <w:r>
        <w:tab/>
      </w:r>
      <w:r>
        <w:tab/>
      </w:r>
      <w:r>
        <w:tab/>
      </w:r>
      <w:r>
        <w:tab/>
      </w:r>
      <w:r>
        <w:tab/>
      </w:r>
      <w:r>
        <w:tab/>
        <w:t>January - December</w:t>
      </w:r>
    </w:p>
    <w:p w14:paraId="7AA21B35" w14:textId="4C640A1C" w:rsidR="004D708A" w:rsidRDefault="00121605" w:rsidP="005E5863">
      <w:pPr>
        <w:pStyle w:val="ListParagraph"/>
        <w:numPr>
          <w:ilvl w:val="0"/>
          <w:numId w:val="15"/>
        </w:numPr>
        <w:ind w:right="-142"/>
      </w:pPr>
      <w:r>
        <w:t xml:space="preserve">Date for lodging </w:t>
      </w:r>
      <w:r w:rsidR="00D13EB7">
        <w:t>Charter and Annual Plan</w:t>
      </w:r>
      <w:r>
        <w:t xml:space="preserve"> to MOE</w:t>
      </w:r>
      <w:r w:rsidR="00D13EB7">
        <w:t>:</w:t>
      </w:r>
      <w:r w:rsidR="00D13EB7">
        <w:tab/>
      </w:r>
      <w:r w:rsidR="00D13EB7">
        <w:tab/>
      </w:r>
      <w:r>
        <w:tab/>
      </w:r>
      <w:r w:rsidR="0058673E">
        <w:t>1 March each year</w:t>
      </w:r>
    </w:p>
    <w:p w14:paraId="37FAC447" w14:textId="160FBC1F" w:rsidR="00A9219B" w:rsidRDefault="00121605" w:rsidP="005E5863">
      <w:pPr>
        <w:pStyle w:val="ListParagraph"/>
        <w:numPr>
          <w:ilvl w:val="0"/>
          <w:numId w:val="15"/>
        </w:numPr>
        <w:ind w:right="-142"/>
      </w:pPr>
      <w:r>
        <w:t>Date for lodging</w:t>
      </w:r>
      <w:r w:rsidR="00A9219B">
        <w:t xml:space="preserve"> Analysis of Variance</w:t>
      </w:r>
      <w:r>
        <w:t xml:space="preserve"> to MOE:</w:t>
      </w:r>
      <w:r>
        <w:tab/>
      </w:r>
      <w:r>
        <w:tab/>
      </w:r>
      <w:r>
        <w:tab/>
      </w:r>
      <w:r>
        <w:tab/>
      </w:r>
      <w:r w:rsidR="00022B76">
        <w:t>1 March each year</w:t>
      </w:r>
    </w:p>
    <w:p w14:paraId="2A48B3BB" w14:textId="56CF24AA" w:rsidR="004D708A" w:rsidRDefault="0058673E" w:rsidP="005E5863">
      <w:pPr>
        <w:pStyle w:val="ListParagraph"/>
        <w:numPr>
          <w:ilvl w:val="0"/>
          <w:numId w:val="15"/>
        </w:numPr>
        <w:ind w:right="-142"/>
      </w:pPr>
      <w:r>
        <w:t>Date for lodging of Annual report</w:t>
      </w:r>
      <w:r w:rsidR="00121605">
        <w:t xml:space="preserve"> to MOE:</w:t>
      </w:r>
      <w:r w:rsidR="00121605">
        <w:tab/>
      </w:r>
      <w:r w:rsidR="00121605">
        <w:tab/>
      </w:r>
      <w:r w:rsidR="00121605">
        <w:tab/>
      </w:r>
      <w:r w:rsidR="00121605">
        <w:tab/>
      </w:r>
      <w:r>
        <w:t>31 May each year</w:t>
      </w:r>
    </w:p>
    <w:p w14:paraId="4223E1E7" w14:textId="77777777" w:rsidR="004D708A" w:rsidRDefault="004D708A">
      <w:pPr>
        <w:ind w:right="-142"/>
      </w:pPr>
    </w:p>
    <w:p w14:paraId="0DAABD8C" w14:textId="77777777" w:rsidR="00233683" w:rsidRDefault="00233683">
      <w:pPr>
        <w:ind w:right="-142"/>
      </w:pPr>
    </w:p>
    <w:p w14:paraId="759E3401" w14:textId="77777777" w:rsidR="004D708A" w:rsidRDefault="0058673E">
      <w:pPr>
        <w:ind w:right="-142"/>
      </w:pPr>
      <w:r>
        <w:rPr>
          <w:b/>
        </w:rPr>
        <w:t>SUPPORTING DOCUMENTATION FOR CORE SCHOOL BUSINESS:</w:t>
      </w:r>
    </w:p>
    <w:p w14:paraId="513E0971" w14:textId="77777777" w:rsidR="004D708A" w:rsidRDefault="0058673E">
      <w:pPr>
        <w:ind w:right="-142"/>
      </w:pPr>
      <w:r>
        <w:t>The following plans, policies and procedures ensure that the use of the resources at the school are optimised to support student progress and achievement:</w:t>
      </w:r>
    </w:p>
    <w:p w14:paraId="53FD1049" w14:textId="77777777" w:rsidR="004D708A" w:rsidRDefault="0058673E" w:rsidP="005E5863">
      <w:pPr>
        <w:pStyle w:val="ListParagraph"/>
        <w:numPr>
          <w:ilvl w:val="0"/>
          <w:numId w:val="16"/>
        </w:numPr>
        <w:ind w:right="-142"/>
      </w:pPr>
      <w:r>
        <w:t>Board Po</w:t>
      </w:r>
      <w:r w:rsidR="00022B76">
        <w:t>licies &amp; operational procedures;</w:t>
      </w:r>
    </w:p>
    <w:p w14:paraId="5BEBEA8B" w14:textId="1890D04C" w:rsidR="00D13EB7" w:rsidRDefault="00D13EB7" w:rsidP="005E5863">
      <w:pPr>
        <w:pStyle w:val="ListParagraph"/>
        <w:numPr>
          <w:ilvl w:val="0"/>
          <w:numId w:val="16"/>
        </w:numPr>
        <w:ind w:right="-142"/>
      </w:pPr>
      <w:r>
        <w:t>Reporting to the Board against Annual plan:</w:t>
      </w:r>
    </w:p>
    <w:p w14:paraId="2E66B15D" w14:textId="77777777" w:rsidR="004D708A" w:rsidRDefault="0058673E" w:rsidP="005E5863">
      <w:pPr>
        <w:pStyle w:val="ListParagraph"/>
        <w:numPr>
          <w:ilvl w:val="0"/>
          <w:numId w:val="16"/>
        </w:numPr>
        <w:ind w:right="-142"/>
      </w:pPr>
      <w:r>
        <w:t>NZ Cur</w:t>
      </w:r>
      <w:r w:rsidR="00022B76">
        <w:t>riculum assessment and planning;</w:t>
      </w:r>
    </w:p>
    <w:p w14:paraId="34AF0564" w14:textId="77777777" w:rsidR="004D708A" w:rsidRDefault="0058673E" w:rsidP="005E5863">
      <w:pPr>
        <w:pStyle w:val="ListParagraph"/>
        <w:numPr>
          <w:ilvl w:val="0"/>
          <w:numId w:val="16"/>
        </w:numPr>
        <w:ind w:right="-142"/>
      </w:pPr>
      <w:r>
        <w:t>3 year cyclical self review planning throughout the school, st</w:t>
      </w:r>
      <w:r w:rsidR="00022B76">
        <w:t>aff performance and development;</w:t>
      </w:r>
    </w:p>
    <w:p w14:paraId="396EA78B" w14:textId="4FD5E62B" w:rsidR="004D708A" w:rsidRDefault="0058673E" w:rsidP="005E5863">
      <w:pPr>
        <w:pStyle w:val="ListParagraph"/>
        <w:numPr>
          <w:ilvl w:val="0"/>
          <w:numId w:val="16"/>
        </w:numPr>
        <w:ind w:right="-142"/>
      </w:pPr>
      <w:r>
        <w:t>Annua</w:t>
      </w:r>
      <w:r w:rsidR="00022B76">
        <w:t xml:space="preserve">l budget and </w:t>
      </w:r>
      <w:r w:rsidR="00D13EB7">
        <w:t xml:space="preserve">monthly financial reporting to the Board </w:t>
      </w:r>
      <w:r w:rsidR="00022B76">
        <w:t>;</w:t>
      </w:r>
    </w:p>
    <w:p w14:paraId="651E4DA5" w14:textId="43F45AE8" w:rsidR="004D708A" w:rsidRDefault="0058673E" w:rsidP="005E5863">
      <w:pPr>
        <w:pStyle w:val="ListParagraph"/>
        <w:numPr>
          <w:ilvl w:val="0"/>
          <w:numId w:val="16"/>
        </w:numPr>
        <w:ind w:right="-142"/>
      </w:pPr>
      <w:r>
        <w:t xml:space="preserve">Property planning -Ten year maintenance plan </w:t>
      </w:r>
      <w:r w:rsidR="00D13EB7">
        <w:t>and five year property plans</w:t>
      </w:r>
      <w:r w:rsidR="00022B76">
        <w:t>;</w:t>
      </w:r>
    </w:p>
    <w:p w14:paraId="56959E16" w14:textId="60869014" w:rsidR="004D708A" w:rsidRDefault="0058673E" w:rsidP="005E5863">
      <w:pPr>
        <w:pStyle w:val="ListParagraph"/>
        <w:numPr>
          <w:ilvl w:val="0"/>
          <w:numId w:val="16"/>
        </w:numPr>
        <w:ind w:right="-142"/>
      </w:pPr>
      <w:r>
        <w:t>Complia</w:t>
      </w:r>
      <w:r w:rsidR="00FF6496">
        <w:t>nce with the Educati</w:t>
      </w:r>
      <w:r w:rsidR="0072321E">
        <w:t xml:space="preserve">on Act 1989 </w:t>
      </w:r>
    </w:p>
    <w:p w14:paraId="44DEA874" w14:textId="58E80DF4" w:rsidR="004D708A" w:rsidRDefault="0058673E" w:rsidP="005E5863">
      <w:pPr>
        <w:pStyle w:val="ListParagraph"/>
        <w:numPr>
          <w:ilvl w:val="0"/>
          <w:numId w:val="16"/>
        </w:numPr>
        <w:ind w:right="-142"/>
      </w:pPr>
      <w:r>
        <w:t>Compl</w:t>
      </w:r>
      <w:r w:rsidR="00F13C51">
        <w:t>iance with the NELP;</w:t>
      </w:r>
      <w:r w:rsidR="00233683">
        <w:t xml:space="preserve"> and</w:t>
      </w:r>
    </w:p>
    <w:p w14:paraId="0022315F" w14:textId="3B60EF3D" w:rsidR="006121DE" w:rsidRDefault="00233683" w:rsidP="004D42EB">
      <w:pPr>
        <w:pStyle w:val="ListParagraph"/>
        <w:numPr>
          <w:ilvl w:val="0"/>
          <w:numId w:val="16"/>
        </w:numPr>
        <w:ind w:right="-142"/>
      </w:pPr>
      <w:r>
        <w:t>Legislation requirements.</w:t>
      </w:r>
    </w:p>
    <w:p w14:paraId="6DACF915" w14:textId="77777777" w:rsidR="00886E26" w:rsidRDefault="00886E26" w:rsidP="00886E26">
      <w:pPr>
        <w:pStyle w:val="ListParagraph"/>
        <w:ind w:right="-142"/>
      </w:pPr>
    </w:p>
    <w:p w14:paraId="6F95FBB7" w14:textId="77777777" w:rsidR="00D357C2" w:rsidRDefault="00D357C2" w:rsidP="00886E26">
      <w:pPr>
        <w:pStyle w:val="ListParagraph"/>
        <w:ind w:right="-142"/>
      </w:pPr>
    </w:p>
    <w:tbl>
      <w:tblPr>
        <w:tblStyle w:val="a5"/>
        <w:tblW w:w="1570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701"/>
      </w:tblGrid>
      <w:tr w:rsidR="004D708A" w:rsidRPr="000463A3" w14:paraId="41CB7B0D" w14:textId="77777777">
        <w:tc>
          <w:tcPr>
            <w:tcW w:w="15701" w:type="dxa"/>
            <w:shd w:val="clear" w:color="auto" w:fill="000000"/>
          </w:tcPr>
          <w:p w14:paraId="3671AB75" w14:textId="3037F0B2" w:rsidR="004D708A" w:rsidRPr="000463A3" w:rsidRDefault="00894185">
            <w:pPr>
              <w:ind w:left="567" w:hanging="567"/>
              <w:contextualSpacing w:val="0"/>
              <w:rPr>
                <w:sz w:val="28"/>
                <w:szCs w:val="28"/>
              </w:rPr>
            </w:pPr>
            <w:r w:rsidRPr="000463A3">
              <w:rPr>
                <w:rFonts w:ascii="Times New Roman" w:eastAsia="Times New Roman" w:hAnsi="Times New Roman" w:cs="Times New Roman"/>
                <w:b/>
                <w:color w:val="FFFFFF"/>
                <w:sz w:val="28"/>
                <w:szCs w:val="28"/>
              </w:rPr>
              <w:lastRenderedPageBreak/>
              <w:t>2.</w:t>
            </w:r>
            <w:r w:rsidRPr="000463A3">
              <w:rPr>
                <w:rFonts w:ascii="Times New Roman" w:eastAsia="Times New Roman" w:hAnsi="Times New Roman" w:cs="Times New Roman"/>
                <w:b/>
                <w:color w:val="FFFFFF"/>
                <w:sz w:val="28"/>
                <w:szCs w:val="28"/>
              </w:rPr>
              <w:tab/>
              <w:t>STRATEGIC SECTION</w:t>
            </w:r>
            <w:r w:rsidR="00AB1D56" w:rsidRPr="000463A3">
              <w:rPr>
                <w:rFonts w:ascii="Times New Roman" w:eastAsia="Times New Roman" w:hAnsi="Times New Roman" w:cs="Times New Roman"/>
                <w:b/>
                <w:color w:val="FFFFFF"/>
                <w:sz w:val="28"/>
                <w:szCs w:val="28"/>
              </w:rPr>
              <w:t xml:space="preserve"> </w:t>
            </w:r>
            <w:r w:rsidRPr="000463A3">
              <w:rPr>
                <w:rFonts w:ascii="Times New Roman" w:eastAsia="Times New Roman" w:hAnsi="Times New Roman" w:cs="Times New Roman"/>
                <w:b/>
                <w:color w:val="FFFFFF"/>
                <w:sz w:val="28"/>
                <w:szCs w:val="28"/>
              </w:rPr>
              <w:t xml:space="preserve">                                                                                                        </w:t>
            </w:r>
            <w:r w:rsidR="00B81D7B" w:rsidRPr="000463A3">
              <w:rPr>
                <w:rFonts w:ascii="Times New Roman" w:eastAsia="Times New Roman" w:hAnsi="Times New Roman" w:cs="Times New Roman"/>
                <w:b/>
                <w:color w:val="FFFFFF"/>
                <w:sz w:val="28"/>
                <w:szCs w:val="28"/>
              </w:rPr>
              <w:t>2018-2020</w:t>
            </w:r>
          </w:p>
        </w:tc>
      </w:tr>
    </w:tbl>
    <w:p w14:paraId="363C6981" w14:textId="77777777" w:rsidR="004D708A" w:rsidRPr="002D57DF" w:rsidRDefault="004D708A">
      <w:pPr>
        <w:ind w:right="-142"/>
        <w:rPr>
          <w:sz w:val="8"/>
          <w:szCs w:val="8"/>
        </w:rPr>
      </w:pPr>
    </w:p>
    <w:tbl>
      <w:tblPr>
        <w:tblW w:w="1570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701"/>
      </w:tblGrid>
      <w:tr w:rsidR="009E3771" w14:paraId="2D3BEA3B" w14:textId="77777777" w:rsidTr="009E3771">
        <w:tc>
          <w:tcPr>
            <w:tcW w:w="15701" w:type="dxa"/>
            <w:shd w:val="clear" w:color="auto" w:fill="A6A6A6"/>
          </w:tcPr>
          <w:p w14:paraId="30B1BA11" w14:textId="417F843C" w:rsidR="009E3771" w:rsidRPr="002D57DF" w:rsidRDefault="009E3771" w:rsidP="009E3771">
            <w:pPr>
              <w:rPr>
                <w:sz w:val="24"/>
                <w:szCs w:val="24"/>
              </w:rPr>
            </w:pPr>
            <w:r w:rsidRPr="002D57DF">
              <w:rPr>
                <w:b/>
                <w:sz w:val="24"/>
                <w:szCs w:val="24"/>
              </w:rPr>
              <w:t>Strategic Aim 1</w:t>
            </w:r>
            <w:r w:rsidR="002D57DF">
              <w:rPr>
                <w:b/>
                <w:sz w:val="24"/>
                <w:szCs w:val="24"/>
              </w:rPr>
              <w:t>:</w:t>
            </w:r>
          </w:p>
        </w:tc>
      </w:tr>
      <w:tr w:rsidR="009E3771" w14:paraId="7BAB0E69" w14:textId="77777777" w:rsidTr="009E3771">
        <w:tc>
          <w:tcPr>
            <w:tcW w:w="15701" w:type="dxa"/>
            <w:shd w:val="clear" w:color="auto" w:fill="D9D9D9"/>
          </w:tcPr>
          <w:p w14:paraId="7C652021" w14:textId="3FAF19FB" w:rsidR="009E3771" w:rsidRPr="00EE5777" w:rsidRDefault="009E3771" w:rsidP="009E3771">
            <w:pPr>
              <w:rPr>
                <w:b/>
                <w:i/>
                <w:sz w:val="24"/>
                <w:szCs w:val="24"/>
              </w:rPr>
            </w:pPr>
            <w:r>
              <w:rPr>
                <w:b/>
                <w:i/>
                <w:sz w:val="24"/>
                <w:szCs w:val="24"/>
              </w:rPr>
              <w:t>All students are able to access the NZ curriculum as evidenced by achievement in relation to the NZC</w:t>
            </w:r>
          </w:p>
          <w:p w14:paraId="7B4EEB5D" w14:textId="553108DC" w:rsidR="009E3771" w:rsidRPr="009E3771" w:rsidRDefault="009E3771" w:rsidP="005E5863">
            <w:pPr>
              <w:pStyle w:val="ListParagraph"/>
              <w:widowControl w:val="0"/>
              <w:numPr>
                <w:ilvl w:val="0"/>
                <w:numId w:val="17"/>
              </w:numPr>
              <w:rPr>
                <w:rFonts w:asciiTheme="minorHAnsi" w:hAnsiTheme="minorHAnsi" w:cs="Arial"/>
                <w:sz w:val="24"/>
                <w:szCs w:val="24"/>
              </w:rPr>
            </w:pPr>
            <w:r w:rsidRPr="009E3771">
              <w:rPr>
                <w:rFonts w:asciiTheme="minorHAnsi" w:hAnsiTheme="minorHAnsi" w:cs="Arial"/>
                <w:sz w:val="24"/>
                <w:szCs w:val="24"/>
              </w:rPr>
              <w:t xml:space="preserve">To lift student achievement in English and Mathematics in relation to </w:t>
            </w:r>
            <w:r>
              <w:rPr>
                <w:rFonts w:asciiTheme="minorHAnsi" w:hAnsiTheme="minorHAnsi" w:cs="Arial"/>
                <w:sz w:val="24"/>
                <w:szCs w:val="24"/>
              </w:rPr>
              <w:t xml:space="preserve">the </w:t>
            </w:r>
            <w:r w:rsidRPr="009E3771">
              <w:rPr>
                <w:rFonts w:asciiTheme="minorHAnsi" w:hAnsiTheme="minorHAnsi" w:cs="Arial"/>
                <w:sz w:val="24"/>
                <w:szCs w:val="24"/>
              </w:rPr>
              <w:t>NZC levels</w:t>
            </w:r>
            <w:r>
              <w:rPr>
                <w:rFonts w:asciiTheme="minorHAnsi" w:hAnsiTheme="minorHAnsi" w:cs="Arial"/>
                <w:sz w:val="24"/>
                <w:szCs w:val="24"/>
              </w:rPr>
              <w:t xml:space="preserve"> and learning progressions</w:t>
            </w:r>
            <w:r w:rsidRPr="009E3771">
              <w:rPr>
                <w:rFonts w:asciiTheme="minorHAnsi" w:hAnsiTheme="minorHAnsi" w:cs="Arial"/>
                <w:sz w:val="24"/>
                <w:szCs w:val="24"/>
              </w:rPr>
              <w:t>.</w:t>
            </w:r>
          </w:p>
          <w:p w14:paraId="660224E9" w14:textId="1DA83E22" w:rsidR="009E3771" w:rsidRPr="009E3771" w:rsidRDefault="009E3771" w:rsidP="005E5863">
            <w:pPr>
              <w:pStyle w:val="ListParagraph"/>
              <w:numPr>
                <w:ilvl w:val="0"/>
                <w:numId w:val="17"/>
              </w:numPr>
              <w:ind w:right="-142"/>
              <w:rPr>
                <w:sz w:val="24"/>
                <w:szCs w:val="24"/>
              </w:rPr>
            </w:pPr>
            <w:r w:rsidRPr="009E3771">
              <w:rPr>
                <w:rFonts w:asciiTheme="minorHAnsi" w:hAnsiTheme="minorHAnsi"/>
                <w:color w:val="auto"/>
                <w:sz w:val="24"/>
                <w:szCs w:val="24"/>
                <w:lang w:val="en-US" w:eastAsia="en-US"/>
              </w:rPr>
              <w:t>All students leave school with a minimum NCEA Level 2 or equivalent qualification.</w:t>
            </w:r>
          </w:p>
          <w:p w14:paraId="4384B3AF" w14:textId="711D11DD" w:rsidR="009E3771" w:rsidRPr="00EE5777" w:rsidRDefault="009E3771" w:rsidP="005E5863">
            <w:pPr>
              <w:pStyle w:val="ListParagraph"/>
              <w:numPr>
                <w:ilvl w:val="0"/>
                <w:numId w:val="17"/>
              </w:numPr>
              <w:ind w:right="-142"/>
              <w:rPr>
                <w:sz w:val="24"/>
                <w:szCs w:val="24"/>
              </w:rPr>
            </w:pPr>
            <w:r w:rsidRPr="00EE5777">
              <w:rPr>
                <w:sz w:val="24"/>
                <w:szCs w:val="24"/>
              </w:rPr>
              <w:t>To improve the student behaviour and managemen</w:t>
            </w:r>
            <w:r>
              <w:rPr>
                <w:sz w:val="24"/>
                <w:szCs w:val="24"/>
              </w:rPr>
              <w:t>t of this throughout the school.</w:t>
            </w:r>
          </w:p>
          <w:p w14:paraId="4E0D9F74" w14:textId="651E89C6" w:rsidR="009E3771" w:rsidRPr="009E3771" w:rsidRDefault="009E3771" w:rsidP="005E5863">
            <w:pPr>
              <w:pStyle w:val="ListParagraph"/>
              <w:numPr>
                <w:ilvl w:val="0"/>
                <w:numId w:val="17"/>
              </w:numPr>
              <w:ind w:right="-142"/>
              <w:rPr>
                <w:sz w:val="24"/>
                <w:szCs w:val="24"/>
              </w:rPr>
            </w:pPr>
            <w:r w:rsidRPr="00EE5777">
              <w:rPr>
                <w:sz w:val="24"/>
                <w:szCs w:val="24"/>
              </w:rPr>
              <w:t>To improve student attendance throughout the school</w:t>
            </w:r>
            <w:r>
              <w:rPr>
                <w:sz w:val="24"/>
                <w:szCs w:val="24"/>
              </w:rPr>
              <w:t>.</w:t>
            </w:r>
          </w:p>
        </w:tc>
      </w:tr>
    </w:tbl>
    <w:p w14:paraId="64F40FB3" w14:textId="77777777" w:rsidR="009E3771" w:rsidRPr="002D57DF" w:rsidRDefault="009E3771">
      <w:pPr>
        <w:ind w:right="-142"/>
        <w:rPr>
          <w:sz w:val="8"/>
          <w:szCs w:val="8"/>
        </w:rPr>
      </w:pPr>
    </w:p>
    <w:tbl>
      <w:tblPr>
        <w:tblStyle w:val="a7"/>
        <w:tblW w:w="1570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33"/>
        <w:gridCol w:w="5234"/>
        <w:gridCol w:w="5234"/>
      </w:tblGrid>
      <w:tr w:rsidR="009E3771" w14:paraId="778F6F89" w14:textId="77777777" w:rsidTr="009E3771">
        <w:tc>
          <w:tcPr>
            <w:tcW w:w="5233" w:type="dxa"/>
            <w:shd w:val="clear" w:color="auto" w:fill="000000"/>
          </w:tcPr>
          <w:p w14:paraId="2AC03006" w14:textId="77777777" w:rsidR="009E3771" w:rsidRDefault="009E3771" w:rsidP="009E3771">
            <w:pPr>
              <w:contextualSpacing w:val="0"/>
              <w:jc w:val="center"/>
            </w:pPr>
            <w:r>
              <w:rPr>
                <w:b/>
                <w:color w:val="FFFFFF"/>
                <w:sz w:val="24"/>
                <w:szCs w:val="24"/>
              </w:rPr>
              <w:t>2018</w:t>
            </w:r>
          </w:p>
        </w:tc>
        <w:tc>
          <w:tcPr>
            <w:tcW w:w="5234" w:type="dxa"/>
            <w:shd w:val="clear" w:color="auto" w:fill="000000"/>
          </w:tcPr>
          <w:p w14:paraId="29FF1BA4" w14:textId="77777777" w:rsidR="009E3771" w:rsidRDefault="009E3771" w:rsidP="009E3771">
            <w:pPr>
              <w:contextualSpacing w:val="0"/>
              <w:jc w:val="center"/>
            </w:pPr>
            <w:r>
              <w:rPr>
                <w:b/>
                <w:color w:val="FFFFFF"/>
                <w:sz w:val="24"/>
                <w:szCs w:val="24"/>
              </w:rPr>
              <w:t>2019</w:t>
            </w:r>
          </w:p>
        </w:tc>
        <w:tc>
          <w:tcPr>
            <w:tcW w:w="5234" w:type="dxa"/>
            <w:shd w:val="clear" w:color="auto" w:fill="000000"/>
          </w:tcPr>
          <w:p w14:paraId="3AD424AA" w14:textId="77777777" w:rsidR="009E3771" w:rsidRDefault="009E3771" w:rsidP="009E3771">
            <w:pPr>
              <w:contextualSpacing w:val="0"/>
              <w:jc w:val="center"/>
            </w:pPr>
            <w:r>
              <w:rPr>
                <w:b/>
                <w:color w:val="FFFFFF"/>
                <w:sz w:val="24"/>
                <w:szCs w:val="24"/>
              </w:rPr>
              <w:t>2020</w:t>
            </w:r>
          </w:p>
        </w:tc>
      </w:tr>
      <w:tr w:rsidR="009E3771" w14:paraId="1C0EF203" w14:textId="77777777" w:rsidTr="009E3771">
        <w:tc>
          <w:tcPr>
            <w:tcW w:w="5233" w:type="dxa"/>
            <w:shd w:val="clear" w:color="auto" w:fill="D9D9D9"/>
          </w:tcPr>
          <w:p w14:paraId="54B6DC8B" w14:textId="77777777" w:rsidR="009E3771" w:rsidRPr="00723BD0" w:rsidRDefault="009E3771" w:rsidP="005E5863">
            <w:pPr>
              <w:numPr>
                <w:ilvl w:val="0"/>
                <w:numId w:val="8"/>
              </w:numPr>
              <w:ind w:hanging="360"/>
              <w:rPr>
                <w:sz w:val="20"/>
                <w:szCs w:val="20"/>
              </w:rPr>
            </w:pPr>
            <w:r>
              <w:rPr>
                <w:sz w:val="20"/>
                <w:szCs w:val="20"/>
              </w:rPr>
              <w:t>Understanding how well students are achieving in relation to NZC levels, national norms and benchmarks, and what is the evidence for this.</w:t>
            </w:r>
          </w:p>
          <w:p w14:paraId="0637B16B" w14:textId="77777777" w:rsidR="009E3771" w:rsidRDefault="009E3771" w:rsidP="009E3771">
            <w:pPr>
              <w:ind w:left="720"/>
              <w:rPr>
                <w:sz w:val="20"/>
                <w:szCs w:val="20"/>
              </w:rPr>
            </w:pPr>
          </w:p>
          <w:p w14:paraId="219DFF15" w14:textId="10304524" w:rsidR="009E3771" w:rsidRDefault="009E3771" w:rsidP="005E5863">
            <w:pPr>
              <w:numPr>
                <w:ilvl w:val="0"/>
                <w:numId w:val="8"/>
              </w:numPr>
              <w:ind w:hanging="360"/>
              <w:rPr>
                <w:sz w:val="20"/>
                <w:szCs w:val="20"/>
              </w:rPr>
            </w:pPr>
            <w:r>
              <w:rPr>
                <w:sz w:val="20"/>
                <w:szCs w:val="20"/>
              </w:rPr>
              <w:t>Understanding how engaged students are.</w:t>
            </w:r>
          </w:p>
          <w:p w14:paraId="454F9EB9" w14:textId="77777777" w:rsidR="009E3771" w:rsidRDefault="009E3771" w:rsidP="009E3771">
            <w:pPr>
              <w:pStyle w:val="ListParagraph"/>
              <w:rPr>
                <w:sz w:val="20"/>
                <w:szCs w:val="20"/>
              </w:rPr>
            </w:pPr>
          </w:p>
          <w:p w14:paraId="1A88EDBC" w14:textId="77777777" w:rsidR="009E3771" w:rsidRDefault="009E3771" w:rsidP="005E5863">
            <w:pPr>
              <w:numPr>
                <w:ilvl w:val="0"/>
                <w:numId w:val="8"/>
              </w:numPr>
              <w:ind w:hanging="360"/>
              <w:rPr>
                <w:sz w:val="20"/>
                <w:szCs w:val="20"/>
              </w:rPr>
            </w:pPr>
            <w:r>
              <w:rPr>
                <w:sz w:val="20"/>
                <w:szCs w:val="20"/>
              </w:rPr>
              <w:t>Establishing high expectations for student learning and achievement and teachers as professionals.</w:t>
            </w:r>
          </w:p>
          <w:p w14:paraId="12150690" w14:textId="77777777" w:rsidR="009E3771" w:rsidRDefault="009E3771" w:rsidP="009E3771">
            <w:pPr>
              <w:rPr>
                <w:sz w:val="20"/>
                <w:szCs w:val="20"/>
              </w:rPr>
            </w:pPr>
          </w:p>
          <w:p w14:paraId="4BA97DCE" w14:textId="77777777" w:rsidR="009E3771" w:rsidRPr="009E6E9C" w:rsidRDefault="009E3771" w:rsidP="005E5863">
            <w:pPr>
              <w:numPr>
                <w:ilvl w:val="0"/>
                <w:numId w:val="8"/>
              </w:numPr>
              <w:ind w:hanging="360"/>
              <w:rPr>
                <w:sz w:val="20"/>
                <w:szCs w:val="20"/>
              </w:rPr>
            </w:pPr>
            <w:r>
              <w:rPr>
                <w:sz w:val="20"/>
                <w:szCs w:val="20"/>
              </w:rPr>
              <w:t>School behaviour guidelines are explicit and are applied consistently by teachers and students.</w:t>
            </w:r>
          </w:p>
          <w:p w14:paraId="404C2A38" w14:textId="77777777" w:rsidR="009E3771" w:rsidRPr="008E0150" w:rsidRDefault="009E3771" w:rsidP="009E3771">
            <w:pPr>
              <w:ind w:left="720"/>
              <w:rPr>
                <w:sz w:val="20"/>
                <w:szCs w:val="20"/>
              </w:rPr>
            </w:pPr>
          </w:p>
          <w:p w14:paraId="44FC6CC7" w14:textId="77777777" w:rsidR="009E3771" w:rsidRDefault="009E3771" w:rsidP="005E5863">
            <w:pPr>
              <w:numPr>
                <w:ilvl w:val="0"/>
                <w:numId w:val="8"/>
              </w:numPr>
              <w:ind w:hanging="360"/>
              <w:rPr>
                <w:sz w:val="20"/>
                <w:szCs w:val="20"/>
              </w:rPr>
            </w:pPr>
            <w:r>
              <w:rPr>
                <w:sz w:val="20"/>
                <w:szCs w:val="20"/>
              </w:rPr>
              <w:t>Establishing effective processes around analysis of quality student achievement data at all Year levels.</w:t>
            </w:r>
          </w:p>
          <w:p w14:paraId="22E5DE3E" w14:textId="77777777" w:rsidR="009E3771" w:rsidRDefault="009E3771" w:rsidP="009E3771">
            <w:pPr>
              <w:contextualSpacing w:val="0"/>
            </w:pPr>
          </w:p>
          <w:p w14:paraId="678BC318" w14:textId="5B8705B2" w:rsidR="009E3771" w:rsidRDefault="009E3771" w:rsidP="005E5863">
            <w:pPr>
              <w:numPr>
                <w:ilvl w:val="0"/>
                <w:numId w:val="4"/>
              </w:numPr>
              <w:ind w:hanging="360"/>
              <w:rPr>
                <w:sz w:val="20"/>
                <w:szCs w:val="20"/>
              </w:rPr>
            </w:pPr>
            <w:r>
              <w:rPr>
                <w:sz w:val="20"/>
                <w:szCs w:val="20"/>
              </w:rPr>
              <w:t>Ensuring learning programmes have appropriate sequences and coherent progressions</w:t>
            </w:r>
            <w:r w:rsidR="001F6364">
              <w:rPr>
                <w:sz w:val="20"/>
                <w:szCs w:val="20"/>
              </w:rPr>
              <w:t>.</w:t>
            </w:r>
          </w:p>
          <w:p w14:paraId="77C85000" w14:textId="77777777" w:rsidR="009E3771" w:rsidRDefault="009E3771" w:rsidP="009E3771">
            <w:pPr>
              <w:rPr>
                <w:sz w:val="20"/>
                <w:szCs w:val="20"/>
              </w:rPr>
            </w:pPr>
          </w:p>
          <w:p w14:paraId="5AB1F97F" w14:textId="77777777" w:rsidR="009E3771" w:rsidRDefault="009E3771" w:rsidP="005E5863">
            <w:pPr>
              <w:numPr>
                <w:ilvl w:val="0"/>
                <w:numId w:val="4"/>
              </w:numPr>
              <w:ind w:hanging="360"/>
              <w:rPr>
                <w:sz w:val="20"/>
                <w:szCs w:val="20"/>
              </w:rPr>
            </w:pPr>
            <w:r>
              <w:rPr>
                <w:sz w:val="20"/>
                <w:szCs w:val="20"/>
              </w:rPr>
              <w:t>On-going review and follow up of expectations and systems and procedures implemented.</w:t>
            </w:r>
          </w:p>
          <w:p w14:paraId="78BD73BF" w14:textId="77777777" w:rsidR="009E3771" w:rsidRDefault="009E3771" w:rsidP="009E3771">
            <w:pPr>
              <w:rPr>
                <w:sz w:val="20"/>
                <w:szCs w:val="20"/>
              </w:rPr>
            </w:pPr>
          </w:p>
          <w:p w14:paraId="1BD93F54" w14:textId="427AFBA1" w:rsidR="009E3771" w:rsidRPr="009E3771" w:rsidRDefault="009E3771" w:rsidP="005E5863">
            <w:pPr>
              <w:numPr>
                <w:ilvl w:val="0"/>
                <w:numId w:val="4"/>
              </w:numPr>
              <w:ind w:hanging="360"/>
              <w:rPr>
                <w:sz w:val="20"/>
                <w:szCs w:val="20"/>
              </w:rPr>
            </w:pPr>
            <w:r>
              <w:rPr>
                <w:sz w:val="20"/>
                <w:szCs w:val="20"/>
              </w:rPr>
              <w:t>Continue to implement PB4L schoolwide and move to Tier 2 by Term 2.</w:t>
            </w:r>
          </w:p>
        </w:tc>
        <w:tc>
          <w:tcPr>
            <w:tcW w:w="5234" w:type="dxa"/>
          </w:tcPr>
          <w:p w14:paraId="785F4C15" w14:textId="77777777" w:rsidR="009E3771" w:rsidRDefault="009E3771" w:rsidP="005E5863">
            <w:pPr>
              <w:numPr>
                <w:ilvl w:val="0"/>
                <w:numId w:val="5"/>
              </w:numPr>
              <w:ind w:hanging="360"/>
              <w:rPr>
                <w:sz w:val="20"/>
                <w:szCs w:val="20"/>
              </w:rPr>
            </w:pPr>
            <w:r>
              <w:rPr>
                <w:sz w:val="20"/>
                <w:szCs w:val="20"/>
              </w:rPr>
              <w:t>Consolidating effective processes around analysis  of student achievement.</w:t>
            </w:r>
          </w:p>
          <w:p w14:paraId="7AF6C846" w14:textId="77777777" w:rsidR="009E3771" w:rsidRDefault="009E3771" w:rsidP="009E3771">
            <w:pPr>
              <w:contextualSpacing w:val="0"/>
            </w:pPr>
          </w:p>
          <w:p w14:paraId="686E0F00" w14:textId="77777777" w:rsidR="009E3771" w:rsidRDefault="009E3771" w:rsidP="005E5863">
            <w:pPr>
              <w:numPr>
                <w:ilvl w:val="0"/>
                <w:numId w:val="2"/>
              </w:numPr>
              <w:ind w:hanging="360"/>
              <w:rPr>
                <w:sz w:val="20"/>
                <w:szCs w:val="20"/>
              </w:rPr>
            </w:pPr>
            <w:r>
              <w:rPr>
                <w:sz w:val="20"/>
                <w:szCs w:val="20"/>
              </w:rPr>
              <w:t>Implementing identified areas for improvement as a result of effective self review, specifically with Literacy.</w:t>
            </w:r>
          </w:p>
          <w:p w14:paraId="614270A7" w14:textId="77777777" w:rsidR="009E3771" w:rsidRDefault="009E3771" w:rsidP="009E3771">
            <w:pPr>
              <w:contextualSpacing w:val="0"/>
            </w:pPr>
          </w:p>
          <w:p w14:paraId="4CE8A7F6" w14:textId="77777777" w:rsidR="009E3771" w:rsidRDefault="009E3771" w:rsidP="005E5863">
            <w:pPr>
              <w:numPr>
                <w:ilvl w:val="0"/>
                <w:numId w:val="9"/>
              </w:numPr>
              <w:ind w:hanging="360"/>
              <w:rPr>
                <w:sz w:val="20"/>
                <w:szCs w:val="20"/>
              </w:rPr>
            </w:pPr>
            <w:r>
              <w:rPr>
                <w:sz w:val="20"/>
                <w:szCs w:val="20"/>
              </w:rPr>
              <w:t>Consolidate and reflect on actions to improve effectiveness of student support programmes.</w:t>
            </w:r>
          </w:p>
          <w:p w14:paraId="1480546C" w14:textId="77777777" w:rsidR="009E3771" w:rsidRDefault="009E3771" w:rsidP="009E3771">
            <w:pPr>
              <w:contextualSpacing w:val="0"/>
            </w:pPr>
          </w:p>
          <w:p w14:paraId="1A3374B9" w14:textId="77777777" w:rsidR="009E3771" w:rsidRDefault="009E3771" w:rsidP="009E3771">
            <w:pPr>
              <w:contextualSpacing w:val="0"/>
            </w:pPr>
          </w:p>
          <w:p w14:paraId="4311AD9B" w14:textId="77777777" w:rsidR="009E3771" w:rsidRDefault="009E3771" w:rsidP="005E5863">
            <w:pPr>
              <w:numPr>
                <w:ilvl w:val="0"/>
                <w:numId w:val="9"/>
              </w:numPr>
              <w:ind w:hanging="360"/>
              <w:rPr>
                <w:sz w:val="20"/>
                <w:szCs w:val="20"/>
              </w:rPr>
            </w:pPr>
            <w:r>
              <w:rPr>
                <w:sz w:val="20"/>
                <w:szCs w:val="20"/>
              </w:rPr>
              <w:t>Teacher Appraisal is effectively used to identify and address areas for improvement in relation to quality teaching.</w:t>
            </w:r>
          </w:p>
          <w:p w14:paraId="183DE954" w14:textId="77777777" w:rsidR="009E3771" w:rsidRDefault="009E3771" w:rsidP="009E3771">
            <w:pPr>
              <w:contextualSpacing w:val="0"/>
            </w:pPr>
          </w:p>
          <w:p w14:paraId="1A2D0313" w14:textId="77777777" w:rsidR="009E3771" w:rsidRDefault="009E3771" w:rsidP="005E5863">
            <w:pPr>
              <w:numPr>
                <w:ilvl w:val="0"/>
                <w:numId w:val="3"/>
              </w:numPr>
              <w:ind w:hanging="360"/>
            </w:pPr>
            <w:r>
              <w:rPr>
                <w:sz w:val="20"/>
                <w:szCs w:val="20"/>
              </w:rPr>
              <w:t xml:space="preserve">Continue to implement PB4L school wide. </w:t>
            </w:r>
          </w:p>
        </w:tc>
        <w:tc>
          <w:tcPr>
            <w:tcW w:w="5234" w:type="dxa"/>
            <w:shd w:val="clear" w:color="auto" w:fill="D9D9D9"/>
          </w:tcPr>
          <w:p w14:paraId="4BDBB549" w14:textId="77777777" w:rsidR="009E3771" w:rsidRDefault="009E3771" w:rsidP="005E5863">
            <w:pPr>
              <w:numPr>
                <w:ilvl w:val="0"/>
                <w:numId w:val="6"/>
              </w:numPr>
              <w:ind w:hanging="360"/>
              <w:rPr>
                <w:sz w:val="20"/>
                <w:szCs w:val="20"/>
              </w:rPr>
            </w:pPr>
            <w:r>
              <w:rPr>
                <w:sz w:val="20"/>
                <w:szCs w:val="20"/>
              </w:rPr>
              <w:t>Review processes around analysis of student achievement.</w:t>
            </w:r>
          </w:p>
          <w:p w14:paraId="46C69300" w14:textId="77777777" w:rsidR="009E3771" w:rsidRDefault="009E3771" w:rsidP="009E3771">
            <w:pPr>
              <w:contextualSpacing w:val="0"/>
            </w:pPr>
          </w:p>
          <w:p w14:paraId="4B024CE7" w14:textId="77777777" w:rsidR="009E3771" w:rsidRDefault="009E3771" w:rsidP="005E5863">
            <w:pPr>
              <w:numPr>
                <w:ilvl w:val="0"/>
                <w:numId w:val="6"/>
              </w:numPr>
              <w:ind w:hanging="360"/>
              <w:rPr>
                <w:sz w:val="20"/>
                <w:szCs w:val="20"/>
              </w:rPr>
            </w:pPr>
            <w:r>
              <w:rPr>
                <w:sz w:val="20"/>
                <w:szCs w:val="20"/>
              </w:rPr>
              <w:t>Implementing identified areas for improvement as a result of effective self review, specifically with Mathematics.</w:t>
            </w:r>
          </w:p>
          <w:p w14:paraId="324D14F5" w14:textId="77777777" w:rsidR="009E3771" w:rsidRDefault="009E3771" w:rsidP="009E3771">
            <w:pPr>
              <w:contextualSpacing w:val="0"/>
            </w:pPr>
          </w:p>
          <w:p w14:paraId="5229C914" w14:textId="77777777" w:rsidR="009E3771" w:rsidRDefault="009E3771" w:rsidP="005E5863">
            <w:pPr>
              <w:numPr>
                <w:ilvl w:val="0"/>
                <w:numId w:val="6"/>
              </w:numPr>
              <w:ind w:hanging="360"/>
              <w:rPr>
                <w:sz w:val="20"/>
                <w:szCs w:val="20"/>
              </w:rPr>
            </w:pPr>
            <w:r>
              <w:rPr>
                <w:sz w:val="20"/>
                <w:szCs w:val="20"/>
              </w:rPr>
              <w:t>Review student support programme and provisions. Teachers inquiry goals liked to improvement actions and student learning.</w:t>
            </w:r>
          </w:p>
          <w:p w14:paraId="2813E872" w14:textId="77777777" w:rsidR="009E3771" w:rsidRDefault="009E3771" w:rsidP="009E3771">
            <w:pPr>
              <w:contextualSpacing w:val="0"/>
            </w:pPr>
          </w:p>
          <w:p w14:paraId="1EC931A3" w14:textId="77777777" w:rsidR="009E3771" w:rsidRDefault="009E3771" w:rsidP="005E5863">
            <w:pPr>
              <w:numPr>
                <w:ilvl w:val="0"/>
                <w:numId w:val="6"/>
              </w:numPr>
              <w:ind w:hanging="360"/>
              <w:rPr>
                <w:sz w:val="20"/>
                <w:szCs w:val="20"/>
              </w:rPr>
            </w:pPr>
            <w:r>
              <w:rPr>
                <w:sz w:val="20"/>
                <w:szCs w:val="20"/>
              </w:rPr>
              <w:t>Review Teacher Appraisal process.</w:t>
            </w:r>
          </w:p>
          <w:p w14:paraId="2781F3FD" w14:textId="77777777" w:rsidR="009E3771" w:rsidRDefault="009E3771" w:rsidP="009E3771">
            <w:pPr>
              <w:contextualSpacing w:val="0"/>
            </w:pPr>
          </w:p>
          <w:p w14:paraId="3F79E61C" w14:textId="77777777" w:rsidR="009E3771" w:rsidRDefault="009E3771" w:rsidP="009E3771">
            <w:pPr>
              <w:contextualSpacing w:val="0"/>
            </w:pPr>
          </w:p>
          <w:p w14:paraId="427D98AA" w14:textId="77777777" w:rsidR="009E3771" w:rsidRDefault="009E3771" w:rsidP="009E3771">
            <w:pPr>
              <w:contextualSpacing w:val="0"/>
            </w:pPr>
          </w:p>
          <w:p w14:paraId="67567916" w14:textId="77777777" w:rsidR="009E3771" w:rsidRDefault="009E3771" w:rsidP="005E5863">
            <w:pPr>
              <w:numPr>
                <w:ilvl w:val="0"/>
                <w:numId w:val="11"/>
              </w:numPr>
              <w:ind w:hanging="360"/>
              <w:rPr>
                <w:sz w:val="20"/>
                <w:szCs w:val="20"/>
              </w:rPr>
            </w:pPr>
            <w:r>
              <w:rPr>
                <w:sz w:val="20"/>
                <w:szCs w:val="20"/>
              </w:rPr>
              <w:t>Review PB4L programme for effectiveness.</w:t>
            </w:r>
          </w:p>
          <w:p w14:paraId="7B703E32" w14:textId="77777777" w:rsidR="009E3771" w:rsidRDefault="009E3771" w:rsidP="009E3771">
            <w:pPr>
              <w:contextualSpacing w:val="0"/>
            </w:pPr>
          </w:p>
        </w:tc>
      </w:tr>
    </w:tbl>
    <w:tbl>
      <w:tblPr>
        <w:tblStyle w:val="ae"/>
        <w:tblpPr w:leftFromText="180" w:rightFromText="180" w:vertAnchor="page" w:horzAnchor="page" w:tblpX="949" w:tblpY="748"/>
        <w:tblW w:w="155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80"/>
      </w:tblGrid>
      <w:tr w:rsidR="005D02D0" w14:paraId="2EE45668" w14:textId="77777777" w:rsidTr="005D02D0">
        <w:trPr>
          <w:trHeight w:val="692"/>
        </w:trPr>
        <w:tc>
          <w:tcPr>
            <w:tcW w:w="15580" w:type="dxa"/>
            <w:shd w:val="clear" w:color="auto" w:fill="A6A6A6"/>
          </w:tcPr>
          <w:p w14:paraId="0F0ADD9C" w14:textId="77777777" w:rsidR="005D02D0" w:rsidRPr="00765E30" w:rsidRDefault="005D02D0" w:rsidP="005D02D0">
            <w:pPr>
              <w:ind w:right="-142"/>
              <w:rPr>
                <w:rFonts w:cs="Arial"/>
                <w:b/>
                <w:sz w:val="24"/>
                <w:szCs w:val="24"/>
              </w:rPr>
            </w:pPr>
            <w:r w:rsidRPr="00765E30">
              <w:rPr>
                <w:b/>
                <w:sz w:val="24"/>
                <w:szCs w:val="24"/>
              </w:rPr>
              <w:lastRenderedPageBreak/>
              <w:t xml:space="preserve">Strategic Aim 2: </w:t>
            </w:r>
            <w:r w:rsidRPr="00765E30">
              <w:rPr>
                <w:rFonts w:cs="Arial"/>
                <w:b/>
                <w:sz w:val="24"/>
                <w:szCs w:val="24"/>
              </w:rPr>
              <w:t>To lift levels of leadership capability within the school as a prerequisite for delivering effective teaching and learning programmes, and through this, increased levels of student achievement.</w:t>
            </w:r>
          </w:p>
        </w:tc>
      </w:tr>
      <w:tr w:rsidR="005D02D0" w14:paraId="0EE68B19" w14:textId="77777777" w:rsidTr="005D02D0">
        <w:trPr>
          <w:trHeight w:val="689"/>
        </w:trPr>
        <w:tc>
          <w:tcPr>
            <w:tcW w:w="15580" w:type="dxa"/>
            <w:shd w:val="clear" w:color="auto" w:fill="D9D9D9"/>
          </w:tcPr>
          <w:p w14:paraId="08D3981F" w14:textId="77777777" w:rsidR="005D02D0" w:rsidRPr="00765E30" w:rsidRDefault="005D02D0" w:rsidP="005D02D0">
            <w:pPr>
              <w:pStyle w:val="ListParagraph"/>
              <w:numPr>
                <w:ilvl w:val="0"/>
                <w:numId w:val="18"/>
              </w:numPr>
              <w:ind w:right="-142"/>
              <w:rPr>
                <w:sz w:val="20"/>
                <w:szCs w:val="20"/>
              </w:rPr>
            </w:pPr>
            <w:r w:rsidRPr="00765E30">
              <w:rPr>
                <w:sz w:val="20"/>
                <w:szCs w:val="20"/>
              </w:rPr>
              <w:t>To implement and monitor the change and improv</w:t>
            </w:r>
            <w:r>
              <w:rPr>
                <w:sz w:val="20"/>
                <w:szCs w:val="20"/>
              </w:rPr>
              <w:t>ement plan to ensure progress is</w:t>
            </w:r>
            <w:r w:rsidRPr="00765E30">
              <w:rPr>
                <w:sz w:val="20"/>
                <w:szCs w:val="20"/>
              </w:rPr>
              <w:t xml:space="preserve"> made in relation to priority areas.</w:t>
            </w:r>
          </w:p>
          <w:p w14:paraId="387F838D" w14:textId="77777777" w:rsidR="005D02D0" w:rsidRPr="00765E30" w:rsidRDefault="005D02D0" w:rsidP="005D02D0">
            <w:pPr>
              <w:pStyle w:val="ListParagraph"/>
              <w:numPr>
                <w:ilvl w:val="0"/>
                <w:numId w:val="18"/>
              </w:numPr>
              <w:ind w:right="-142"/>
              <w:rPr>
                <w:sz w:val="24"/>
                <w:szCs w:val="24"/>
              </w:rPr>
            </w:pPr>
            <w:r w:rsidRPr="00765E30">
              <w:rPr>
                <w:sz w:val="20"/>
                <w:szCs w:val="20"/>
              </w:rPr>
              <w:t>To have effective internal evaluation and reporting practices at all levels for improvement and learner success.</w:t>
            </w:r>
          </w:p>
        </w:tc>
      </w:tr>
    </w:tbl>
    <w:p w14:paraId="0F619625" w14:textId="77777777" w:rsidR="002D57DF" w:rsidRDefault="002D57DF" w:rsidP="002D57DF">
      <w:pPr>
        <w:ind w:right="-142"/>
        <w:rPr>
          <w:b/>
          <w:sz w:val="26"/>
          <w:szCs w:val="26"/>
        </w:rPr>
      </w:pPr>
    </w:p>
    <w:tbl>
      <w:tblPr>
        <w:tblStyle w:val="af"/>
        <w:tblW w:w="1570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33"/>
        <w:gridCol w:w="5234"/>
        <w:gridCol w:w="5234"/>
      </w:tblGrid>
      <w:tr w:rsidR="002D57DF" w14:paraId="23ACA432" w14:textId="77777777" w:rsidTr="00A5737E">
        <w:tc>
          <w:tcPr>
            <w:tcW w:w="5233" w:type="dxa"/>
            <w:shd w:val="clear" w:color="auto" w:fill="000000"/>
          </w:tcPr>
          <w:p w14:paraId="2DC9BFB1" w14:textId="77777777" w:rsidR="002D57DF" w:rsidRDefault="002D57DF" w:rsidP="00A5737E">
            <w:pPr>
              <w:contextualSpacing w:val="0"/>
              <w:jc w:val="center"/>
            </w:pPr>
            <w:r>
              <w:rPr>
                <w:b/>
                <w:color w:val="FFFFFF"/>
                <w:sz w:val="24"/>
                <w:szCs w:val="24"/>
              </w:rPr>
              <w:t>2018</w:t>
            </w:r>
          </w:p>
        </w:tc>
        <w:tc>
          <w:tcPr>
            <w:tcW w:w="5234" w:type="dxa"/>
            <w:shd w:val="clear" w:color="auto" w:fill="000000"/>
          </w:tcPr>
          <w:p w14:paraId="2FCBBEA0" w14:textId="77777777" w:rsidR="002D57DF" w:rsidRDefault="002D57DF" w:rsidP="00A5737E">
            <w:pPr>
              <w:contextualSpacing w:val="0"/>
              <w:jc w:val="center"/>
            </w:pPr>
            <w:r>
              <w:rPr>
                <w:b/>
                <w:color w:val="FFFFFF"/>
                <w:sz w:val="24"/>
                <w:szCs w:val="24"/>
              </w:rPr>
              <w:t>2019</w:t>
            </w:r>
          </w:p>
        </w:tc>
        <w:tc>
          <w:tcPr>
            <w:tcW w:w="5234" w:type="dxa"/>
            <w:shd w:val="clear" w:color="auto" w:fill="000000"/>
          </w:tcPr>
          <w:p w14:paraId="365CDD90" w14:textId="77777777" w:rsidR="002D57DF" w:rsidRDefault="002D57DF" w:rsidP="00A5737E">
            <w:pPr>
              <w:contextualSpacing w:val="0"/>
              <w:jc w:val="center"/>
            </w:pPr>
            <w:r>
              <w:rPr>
                <w:b/>
                <w:color w:val="FFFFFF"/>
                <w:sz w:val="24"/>
                <w:szCs w:val="24"/>
              </w:rPr>
              <w:t>2020</w:t>
            </w:r>
          </w:p>
        </w:tc>
      </w:tr>
      <w:tr w:rsidR="002D57DF" w14:paraId="423334DB" w14:textId="77777777" w:rsidTr="004D42EB">
        <w:trPr>
          <w:trHeight w:val="6504"/>
        </w:trPr>
        <w:tc>
          <w:tcPr>
            <w:tcW w:w="5233" w:type="dxa"/>
            <w:shd w:val="clear" w:color="auto" w:fill="D9D9D9"/>
          </w:tcPr>
          <w:p w14:paraId="3123E58F" w14:textId="77777777" w:rsidR="002D57DF" w:rsidRPr="00765E30" w:rsidRDefault="002D57DF" w:rsidP="005E5863">
            <w:pPr>
              <w:pStyle w:val="ListParagraph"/>
              <w:numPr>
                <w:ilvl w:val="0"/>
                <w:numId w:val="19"/>
              </w:numPr>
              <w:rPr>
                <w:sz w:val="20"/>
                <w:szCs w:val="20"/>
              </w:rPr>
            </w:pPr>
            <w:r w:rsidRPr="00765E30">
              <w:rPr>
                <w:sz w:val="20"/>
                <w:szCs w:val="20"/>
              </w:rPr>
              <w:t>The Board and Principal work collaboratively to implement the change and improvement plan (attached)</w:t>
            </w:r>
          </w:p>
          <w:p w14:paraId="492A7F28" w14:textId="77777777" w:rsidR="002D57DF" w:rsidRDefault="002D57DF" w:rsidP="00A5737E">
            <w:pPr>
              <w:rPr>
                <w:sz w:val="20"/>
                <w:szCs w:val="20"/>
              </w:rPr>
            </w:pPr>
          </w:p>
          <w:p w14:paraId="7E5D040F" w14:textId="77777777" w:rsidR="002D57DF" w:rsidRPr="008D321F" w:rsidRDefault="002D57DF" w:rsidP="005E5863">
            <w:pPr>
              <w:numPr>
                <w:ilvl w:val="0"/>
                <w:numId w:val="12"/>
              </w:numPr>
              <w:ind w:hanging="360"/>
              <w:rPr>
                <w:sz w:val="20"/>
                <w:szCs w:val="20"/>
              </w:rPr>
            </w:pPr>
            <w:r>
              <w:rPr>
                <w:sz w:val="20"/>
                <w:szCs w:val="20"/>
              </w:rPr>
              <w:t>The Board monitor planned actions and progress in relation the change and improvement plan</w:t>
            </w:r>
            <w:r w:rsidRPr="008D321F">
              <w:rPr>
                <w:sz w:val="20"/>
                <w:szCs w:val="20"/>
              </w:rPr>
              <w:t>.</w:t>
            </w:r>
          </w:p>
          <w:p w14:paraId="5171AE2E" w14:textId="77777777" w:rsidR="002D57DF" w:rsidRDefault="002D57DF" w:rsidP="00A5737E">
            <w:pPr>
              <w:rPr>
                <w:sz w:val="20"/>
                <w:szCs w:val="20"/>
              </w:rPr>
            </w:pPr>
          </w:p>
          <w:p w14:paraId="113408EF" w14:textId="77777777" w:rsidR="002D57DF" w:rsidRDefault="002D57DF" w:rsidP="005E5863">
            <w:pPr>
              <w:numPr>
                <w:ilvl w:val="0"/>
                <w:numId w:val="12"/>
              </w:numPr>
              <w:ind w:hanging="360"/>
              <w:rPr>
                <w:sz w:val="20"/>
                <w:szCs w:val="20"/>
              </w:rPr>
            </w:pPr>
            <w:r>
              <w:rPr>
                <w:sz w:val="20"/>
                <w:szCs w:val="20"/>
              </w:rPr>
              <w:t>The Board scrutinises the effectiveness of the school in achieving valued student outcomes</w:t>
            </w:r>
          </w:p>
          <w:p w14:paraId="144773B9" w14:textId="77777777" w:rsidR="002D57DF" w:rsidRDefault="002D57DF" w:rsidP="00A5737E">
            <w:pPr>
              <w:ind w:left="720"/>
              <w:rPr>
                <w:sz w:val="20"/>
                <w:szCs w:val="20"/>
              </w:rPr>
            </w:pPr>
          </w:p>
          <w:p w14:paraId="142F2AD8" w14:textId="77777777" w:rsidR="002D57DF" w:rsidRPr="00686ADF" w:rsidRDefault="002D57DF" w:rsidP="005E5863">
            <w:pPr>
              <w:numPr>
                <w:ilvl w:val="0"/>
                <w:numId w:val="12"/>
              </w:numPr>
              <w:ind w:hanging="360"/>
              <w:rPr>
                <w:sz w:val="20"/>
                <w:szCs w:val="20"/>
              </w:rPr>
            </w:pPr>
            <w:r>
              <w:rPr>
                <w:sz w:val="20"/>
                <w:szCs w:val="20"/>
              </w:rPr>
              <w:t>Trustees access a range of quality student data and evaluative information to understand what is working well and why, and why not and why and next steps.</w:t>
            </w:r>
          </w:p>
          <w:p w14:paraId="708B6181" w14:textId="77777777" w:rsidR="002D57DF" w:rsidRDefault="002D57DF" w:rsidP="00A5737E">
            <w:pPr>
              <w:contextualSpacing w:val="0"/>
            </w:pPr>
          </w:p>
          <w:p w14:paraId="2E28852E" w14:textId="77777777" w:rsidR="002D57DF" w:rsidRDefault="002D57DF" w:rsidP="005E5863">
            <w:pPr>
              <w:numPr>
                <w:ilvl w:val="0"/>
                <w:numId w:val="12"/>
              </w:numPr>
              <w:ind w:hanging="360"/>
              <w:rPr>
                <w:sz w:val="20"/>
                <w:szCs w:val="20"/>
              </w:rPr>
            </w:pPr>
            <w:r>
              <w:rPr>
                <w:sz w:val="20"/>
                <w:szCs w:val="20"/>
              </w:rPr>
              <w:t>The board and Principal work with ERO and MOE to ensure the long term success of the school.</w:t>
            </w:r>
          </w:p>
          <w:p w14:paraId="6389FE2A" w14:textId="77777777" w:rsidR="002D57DF" w:rsidRDefault="002D57DF" w:rsidP="00A5737E">
            <w:pPr>
              <w:pStyle w:val="ListParagraph"/>
              <w:rPr>
                <w:sz w:val="20"/>
                <w:szCs w:val="20"/>
              </w:rPr>
            </w:pPr>
          </w:p>
          <w:p w14:paraId="3FE883E6" w14:textId="77777777" w:rsidR="002D57DF" w:rsidRDefault="002D57DF" w:rsidP="005E5863">
            <w:pPr>
              <w:numPr>
                <w:ilvl w:val="0"/>
                <w:numId w:val="12"/>
              </w:numPr>
              <w:ind w:hanging="360"/>
              <w:rPr>
                <w:sz w:val="20"/>
                <w:szCs w:val="20"/>
              </w:rPr>
            </w:pPr>
            <w:r>
              <w:rPr>
                <w:sz w:val="20"/>
                <w:szCs w:val="20"/>
              </w:rPr>
              <w:t>The Board ensures a robust Principal appraisal process linking to strategic goals and appropriate professional learning and development opportunities.</w:t>
            </w:r>
          </w:p>
          <w:p w14:paraId="5618E4F2" w14:textId="77777777" w:rsidR="002D57DF" w:rsidRDefault="002D57DF" w:rsidP="00A5737E">
            <w:pPr>
              <w:ind w:left="720"/>
              <w:rPr>
                <w:sz w:val="20"/>
                <w:szCs w:val="20"/>
              </w:rPr>
            </w:pPr>
          </w:p>
        </w:tc>
        <w:tc>
          <w:tcPr>
            <w:tcW w:w="5234" w:type="dxa"/>
          </w:tcPr>
          <w:p w14:paraId="14140251" w14:textId="77777777" w:rsidR="002D57DF" w:rsidRDefault="002D57DF" w:rsidP="005E5863">
            <w:pPr>
              <w:numPr>
                <w:ilvl w:val="0"/>
                <w:numId w:val="7"/>
              </w:numPr>
              <w:ind w:hanging="360"/>
              <w:rPr>
                <w:sz w:val="20"/>
                <w:szCs w:val="20"/>
              </w:rPr>
            </w:pPr>
            <w:r>
              <w:rPr>
                <w:sz w:val="20"/>
                <w:szCs w:val="20"/>
              </w:rPr>
              <w:t>Principal Appraisal is robust and aligned to Professional Standards and school strategic goals. Focused on improvement.</w:t>
            </w:r>
          </w:p>
          <w:p w14:paraId="5EA98E34" w14:textId="77777777" w:rsidR="002D57DF" w:rsidRDefault="002D57DF" w:rsidP="00A5737E">
            <w:pPr>
              <w:contextualSpacing w:val="0"/>
            </w:pPr>
          </w:p>
          <w:p w14:paraId="29C1443F" w14:textId="77777777" w:rsidR="002D57DF" w:rsidRDefault="002D57DF" w:rsidP="005E5863">
            <w:pPr>
              <w:numPr>
                <w:ilvl w:val="0"/>
                <w:numId w:val="7"/>
              </w:numPr>
              <w:ind w:hanging="360"/>
              <w:rPr>
                <w:sz w:val="20"/>
                <w:szCs w:val="20"/>
              </w:rPr>
            </w:pPr>
            <w:r>
              <w:rPr>
                <w:sz w:val="20"/>
                <w:szCs w:val="20"/>
              </w:rPr>
              <w:t>Continue to ensure effective tools and systems are used to gather, collate and analyse and report student achievement information for improving teaching and learning.</w:t>
            </w:r>
          </w:p>
          <w:p w14:paraId="7663F92E" w14:textId="77777777" w:rsidR="002D57DF" w:rsidRDefault="002D57DF" w:rsidP="00A5737E">
            <w:pPr>
              <w:contextualSpacing w:val="0"/>
            </w:pPr>
          </w:p>
          <w:p w14:paraId="745B40CF" w14:textId="77777777" w:rsidR="002D57DF" w:rsidRDefault="002D57DF" w:rsidP="005E5863">
            <w:pPr>
              <w:numPr>
                <w:ilvl w:val="0"/>
                <w:numId w:val="7"/>
              </w:numPr>
              <w:ind w:hanging="360"/>
              <w:rPr>
                <w:sz w:val="20"/>
                <w:szCs w:val="20"/>
              </w:rPr>
            </w:pPr>
            <w:r>
              <w:rPr>
                <w:sz w:val="20"/>
                <w:szCs w:val="20"/>
              </w:rPr>
              <w:t>Trustees are highly interested in and use reliable progress and achievement data to identify needs, trends and patterns to inform decisions for future planning.</w:t>
            </w:r>
          </w:p>
          <w:p w14:paraId="6BD24300" w14:textId="77777777" w:rsidR="002D57DF" w:rsidRDefault="002D57DF" w:rsidP="00A5737E">
            <w:pPr>
              <w:contextualSpacing w:val="0"/>
            </w:pPr>
          </w:p>
          <w:p w14:paraId="7C61564D" w14:textId="77777777" w:rsidR="002D57DF" w:rsidRDefault="002D57DF" w:rsidP="005E5863">
            <w:pPr>
              <w:numPr>
                <w:ilvl w:val="0"/>
                <w:numId w:val="7"/>
              </w:numPr>
              <w:ind w:hanging="360"/>
              <w:rPr>
                <w:sz w:val="20"/>
                <w:szCs w:val="20"/>
              </w:rPr>
            </w:pPr>
            <w:r>
              <w:rPr>
                <w:sz w:val="20"/>
                <w:szCs w:val="20"/>
              </w:rPr>
              <w:t xml:space="preserve">Review and adapt if necessary the school self-review process ensuring effective use of documentation, in alignment with the Charter and curriculum programmes. </w:t>
            </w:r>
          </w:p>
          <w:p w14:paraId="3D38B931" w14:textId="77777777" w:rsidR="002D57DF" w:rsidRDefault="002D57DF" w:rsidP="00A5737E">
            <w:pPr>
              <w:contextualSpacing w:val="0"/>
            </w:pPr>
          </w:p>
          <w:p w14:paraId="442551F6" w14:textId="77777777" w:rsidR="002D57DF" w:rsidRDefault="002D57DF" w:rsidP="005E5863">
            <w:pPr>
              <w:numPr>
                <w:ilvl w:val="0"/>
                <w:numId w:val="7"/>
              </w:numPr>
              <w:ind w:hanging="360"/>
              <w:rPr>
                <w:sz w:val="20"/>
                <w:szCs w:val="20"/>
              </w:rPr>
            </w:pPr>
            <w:r>
              <w:rPr>
                <w:sz w:val="20"/>
                <w:szCs w:val="20"/>
              </w:rPr>
              <w:t>The Board makes appropriate decisions to allocate resources based on assessment and other data to meet needs and priorities.</w:t>
            </w:r>
          </w:p>
          <w:p w14:paraId="66C616F1" w14:textId="77777777" w:rsidR="002D57DF" w:rsidRDefault="002D57DF" w:rsidP="00A5737E">
            <w:pPr>
              <w:contextualSpacing w:val="0"/>
            </w:pPr>
          </w:p>
          <w:p w14:paraId="586B0DD1" w14:textId="77777777" w:rsidR="002D57DF" w:rsidRDefault="002D57DF" w:rsidP="005E5863">
            <w:pPr>
              <w:numPr>
                <w:ilvl w:val="0"/>
                <w:numId w:val="7"/>
              </w:numPr>
              <w:ind w:hanging="360"/>
              <w:rPr>
                <w:sz w:val="20"/>
                <w:szCs w:val="20"/>
              </w:rPr>
            </w:pPr>
            <w:r>
              <w:rPr>
                <w:sz w:val="20"/>
                <w:szCs w:val="20"/>
              </w:rPr>
              <w:t>Trustees continue to access training and support to increase their knowledge and understanding of governance and best practice.</w:t>
            </w:r>
          </w:p>
        </w:tc>
        <w:tc>
          <w:tcPr>
            <w:tcW w:w="5234" w:type="dxa"/>
            <w:shd w:val="clear" w:color="auto" w:fill="D9D9D9"/>
          </w:tcPr>
          <w:p w14:paraId="1DFDE4D8" w14:textId="77777777" w:rsidR="002D57DF" w:rsidRDefault="002D57DF" w:rsidP="005E5863">
            <w:pPr>
              <w:numPr>
                <w:ilvl w:val="0"/>
                <w:numId w:val="10"/>
              </w:numPr>
              <w:ind w:hanging="360"/>
              <w:rPr>
                <w:sz w:val="20"/>
                <w:szCs w:val="20"/>
              </w:rPr>
            </w:pPr>
            <w:r>
              <w:rPr>
                <w:sz w:val="20"/>
                <w:szCs w:val="20"/>
              </w:rPr>
              <w:t>Review Principal appraisal procedures.</w:t>
            </w:r>
          </w:p>
          <w:p w14:paraId="3040E4BF" w14:textId="77777777" w:rsidR="002D57DF" w:rsidRDefault="002D57DF" w:rsidP="00A5737E">
            <w:pPr>
              <w:contextualSpacing w:val="0"/>
            </w:pPr>
          </w:p>
          <w:p w14:paraId="449448A8" w14:textId="77777777" w:rsidR="002D57DF" w:rsidRDefault="002D57DF" w:rsidP="005E5863">
            <w:pPr>
              <w:numPr>
                <w:ilvl w:val="0"/>
                <w:numId w:val="10"/>
              </w:numPr>
              <w:ind w:hanging="360"/>
              <w:rPr>
                <w:sz w:val="20"/>
                <w:szCs w:val="20"/>
              </w:rPr>
            </w:pPr>
            <w:r>
              <w:rPr>
                <w:sz w:val="20"/>
                <w:szCs w:val="20"/>
              </w:rPr>
              <w:t>Continue to review reporting procedures alongside Principal analysis and recommendations.</w:t>
            </w:r>
          </w:p>
          <w:p w14:paraId="07B423A3" w14:textId="77777777" w:rsidR="002D57DF" w:rsidRDefault="002D57DF" w:rsidP="00A5737E">
            <w:pPr>
              <w:contextualSpacing w:val="0"/>
            </w:pPr>
          </w:p>
          <w:p w14:paraId="24C7C616" w14:textId="77777777" w:rsidR="002D57DF" w:rsidRDefault="002D57DF" w:rsidP="005E5863">
            <w:pPr>
              <w:numPr>
                <w:ilvl w:val="0"/>
                <w:numId w:val="10"/>
              </w:numPr>
              <w:ind w:hanging="360"/>
              <w:rPr>
                <w:sz w:val="20"/>
                <w:szCs w:val="20"/>
              </w:rPr>
            </w:pPr>
            <w:r>
              <w:rPr>
                <w:sz w:val="20"/>
                <w:szCs w:val="20"/>
              </w:rPr>
              <w:t>Continue to review the school self-review process.</w:t>
            </w:r>
          </w:p>
          <w:p w14:paraId="1F06F15E" w14:textId="77777777" w:rsidR="002D57DF" w:rsidRDefault="002D57DF" w:rsidP="00A5737E">
            <w:pPr>
              <w:contextualSpacing w:val="0"/>
            </w:pPr>
          </w:p>
          <w:p w14:paraId="68665F8A" w14:textId="77777777" w:rsidR="002D57DF" w:rsidRDefault="002D57DF" w:rsidP="005E5863">
            <w:pPr>
              <w:numPr>
                <w:ilvl w:val="0"/>
                <w:numId w:val="10"/>
              </w:numPr>
              <w:ind w:hanging="360"/>
              <w:rPr>
                <w:sz w:val="20"/>
                <w:szCs w:val="20"/>
              </w:rPr>
            </w:pPr>
            <w:r>
              <w:rPr>
                <w:sz w:val="20"/>
                <w:szCs w:val="20"/>
              </w:rPr>
              <w:t>Analyse and address trends and patterns developed.</w:t>
            </w:r>
          </w:p>
          <w:p w14:paraId="3A6C1A68" w14:textId="77777777" w:rsidR="002D57DF" w:rsidRDefault="002D57DF" w:rsidP="00A5737E">
            <w:pPr>
              <w:contextualSpacing w:val="0"/>
            </w:pPr>
          </w:p>
          <w:p w14:paraId="603DE97C" w14:textId="77777777" w:rsidR="002D57DF" w:rsidRDefault="002D57DF" w:rsidP="00A5737E">
            <w:pPr>
              <w:ind w:left="720"/>
              <w:rPr>
                <w:sz w:val="20"/>
                <w:szCs w:val="20"/>
              </w:rPr>
            </w:pPr>
          </w:p>
        </w:tc>
      </w:tr>
    </w:tbl>
    <w:p w14:paraId="11983F7E" w14:textId="77777777" w:rsidR="00B16CA4" w:rsidRDefault="00B16CA4">
      <w:pPr>
        <w:ind w:right="-142"/>
        <w:rPr>
          <w:b/>
          <w:sz w:val="28"/>
          <w:szCs w:val="28"/>
          <w:u w:val="single"/>
        </w:rPr>
      </w:pPr>
    </w:p>
    <w:tbl>
      <w:tblPr>
        <w:tblW w:w="1570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701"/>
      </w:tblGrid>
      <w:tr w:rsidR="00B16CA4" w14:paraId="6EE47037" w14:textId="77777777" w:rsidTr="0036315F">
        <w:tc>
          <w:tcPr>
            <w:tcW w:w="15701" w:type="dxa"/>
            <w:shd w:val="clear" w:color="auto" w:fill="A6A6A6"/>
          </w:tcPr>
          <w:p w14:paraId="72E24E58" w14:textId="77777777" w:rsidR="00B16CA4" w:rsidRDefault="00B16CA4" w:rsidP="0036315F">
            <w:r>
              <w:rPr>
                <w:b/>
                <w:sz w:val="32"/>
                <w:szCs w:val="32"/>
              </w:rPr>
              <w:lastRenderedPageBreak/>
              <w:t>Strategic Aim 3</w:t>
            </w:r>
          </w:p>
        </w:tc>
      </w:tr>
      <w:tr w:rsidR="00B16CA4" w14:paraId="2AB15278" w14:textId="77777777" w:rsidTr="0036315F">
        <w:tc>
          <w:tcPr>
            <w:tcW w:w="15701" w:type="dxa"/>
            <w:shd w:val="clear" w:color="auto" w:fill="D9D9D9"/>
          </w:tcPr>
          <w:p w14:paraId="4CB1DDB3" w14:textId="77777777" w:rsidR="00B16CA4" w:rsidRDefault="00B16CA4" w:rsidP="0036315F">
            <w:pPr>
              <w:rPr>
                <w:b/>
                <w:i/>
                <w:sz w:val="24"/>
                <w:szCs w:val="24"/>
              </w:rPr>
            </w:pPr>
            <w:r>
              <w:rPr>
                <w:b/>
                <w:i/>
                <w:sz w:val="24"/>
                <w:szCs w:val="24"/>
              </w:rPr>
              <w:t>To establish educationally powerful connections and relationships with parents, whanau and the wider community.</w:t>
            </w:r>
          </w:p>
          <w:p w14:paraId="5E92EF45" w14:textId="77777777" w:rsidR="00B16CA4" w:rsidRPr="00D06E9C" w:rsidRDefault="00B16CA4" w:rsidP="00B16CA4">
            <w:pPr>
              <w:pStyle w:val="ListParagraph"/>
              <w:numPr>
                <w:ilvl w:val="0"/>
                <w:numId w:val="41"/>
              </w:numPr>
              <w:rPr>
                <w:sz w:val="24"/>
                <w:szCs w:val="24"/>
              </w:rPr>
            </w:pPr>
            <w:r w:rsidRPr="00D06E9C">
              <w:rPr>
                <w:sz w:val="24"/>
                <w:szCs w:val="24"/>
              </w:rPr>
              <w:t>A range of appropriate and effective communication strategies is used to engage parents, whanau and community.</w:t>
            </w:r>
          </w:p>
          <w:p w14:paraId="45F222B3" w14:textId="77777777" w:rsidR="00B16CA4" w:rsidRPr="00D06E9C" w:rsidRDefault="00B16CA4" w:rsidP="00B16CA4">
            <w:pPr>
              <w:pStyle w:val="ListParagraph"/>
              <w:numPr>
                <w:ilvl w:val="0"/>
                <w:numId w:val="41"/>
              </w:numPr>
              <w:rPr>
                <w:sz w:val="24"/>
                <w:szCs w:val="24"/>
              </w:rPr>
            </w:pPr>
            <w:r w:rsidRPr="00D06E9C">
              <w:rPr>
                <w:sz w:val="24"/>
                <w:szCs w:val="24"/>
              </w:rPr>
              <w:t>Parents, whanau and caregivers are welcomed and involved in school activities as respected and valued partners in learning.</w:t>
            </w:r>
          </w:p>
          <w:p w14:paraId="752A17CC" w14:textId="77777777" w:rsidR="00B16CA4" w:rsidRPr="000D34F9" w:rsidRDefault="00B16CA4" w:rsidP="00B16CA4">
            <w:pPr>
              <w:pStyle w:val="ListParagraph"/>
              <w:numPr>
                <w:ilvl w:val="0"/>
                <w:numId w:val="41"/>
              </w:numPr>
              <w:rPr>
                <w:sz w:val="24"/>
                <w:szCs w:val="24"/>
              </w:rPr>
            </w:pPr>
            <w:r w:rsidRPr="00D06E9C">
              <w:rPr>
                <w:sz w:val="24"/>
                <w:szCs w:val="24"/>
              </w:rPr>
              <w:t>Parents, whanau and teachers work together with students to identify their strengths and learning needs, set goals and strategies to achieve.</w:t>
            </w:r>
          </w:p>
          <w:p w14:paraId="6ADFE717" w14:textId="77777777" w:rsidR="00B16CA4" w:rsidRDefault="00B16CA4" w:rsidP="0036315F">
            <w:pPr>
              <w:ind w:right="-142"/>
            </w:pPr>
          </w:p>
        </w:tc>
      </w:tr>
    </w:tbl>
    <w:p w14:paraId="6FB59BD5" w14:textId="77777777" w:rsidR="00B16CA4" w:rsidRDefault="00B16CA4" w:rsidP="00B16CA4">
      <w:pPr>
        <w:ind w:right="-142"/>
      </w:pPr>
    </w:p>
    <w:tbl>
      <w:tblPr>
        <w:tblW w:w="1570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33"/>
        <w:gridCol w:w="5234"/>
        <w:gridCol w:w="5234"/>
      </w:tblGrid>
      <w:tr w:rsidR="00B16CA4" w14:paraId="12859364" w14:textId="77777777" w:rsidTr="0036315F">
        <w:tc>
          <w:tcPr>
            <w:tcW w:w="5233" w:type="dxa"/>
            <w:shd w:val="clear" w:color="auto" w:fill="000000"/>
          </w:tcPr>
          <w:p w14:paraId="25283D35" w14:textId="10A600B3" w:rsidR="00B16CA4" w:rsidRPr="005E60AD" w:rsidRDefault="00B16CA4" w:rsidP="0036315F">
            <w:pPr>
              <w:jc w:val="center"/>
            </w:pPr>
            <w:r>
              <w:rPr>
                <w:b/>
                <w:color w:val="FFFFFF"/>
                <w:sz w:val="24"/>
                <w:szCs w:val="24"/>
              </w:rPr>
              <w:t>2018</w:t>
            </w:r>
          </w:p>
        </w:tc>
        <w:tc>
          <w:tcPr>
            <w:tcW w:w="5234" w:type="dxa"/>
            <w:shd w:val="clear" w:color="auto" w:fill="000000"/>
          </w:tcPr>
          <w:p w14:paraId="13C0D36D" w14:textId="7A02EE83" w:rsidR="00B16CA4" w:rsidRDefault="00B16CA4" w:rsidP="0036315F">
            <w:pPr>
              <w:jc w:val="center"/>
            </w:pPr>
            <w:r>
              <w:rPr>
                <w:b/>
                <w:color w:val="FFFFFF"/>
                <w:sz w:val="24"/>
                <w:szCs w:val="24"/>
              </w:rPr>
              <w:t>2019</w:t>
            </w:r>
          </w:p>
        </w:tc>
        <w:tc>
          <w:tcPr>
            <w:tcW w:w="5234" w:type="dxa"/>
            <w:shd w:val="clear" w:color="auto" w:fill="000000"/>
          </w:tcPr>
          <w:p w14:paraId="677BC6C6" w14:textId="49BF3B5F" w:rsidR="00B16CA4" w:rsidRDefault="00B16CA4" w:rsidP="0036315F">
            <w:pPr>
              <w:jc w:val="center"/>
            </w:pPr>
            <w:r>
              <w:rPr>
                <w:b/>
                <w:color w:val="FFFFFF"/>
                <w:sz w:val="24"/>
                <w:szCs w:val="24"/>
              </w:rPr>
              <w:t>2020</w:t>
            </w:r>
          </w:p>
        </w:tc>
      </w:tr>
      <w:tr w:rsidR="00B16CA4" w14:paraId="4643A241" w14:textId="77777777" w:rsidTr="0036315F">
        <w:trPr>
          <w:trHeight w:val="5760"/>
        </w:trPr>
        <w:tc>
          <w:tcPr>
            <w:tcW w:w="5233" w:type="dxa"/>
            <w:shd w:val="clear" w:color="auto" w:fill="D9D9D9"/>
          </w:tcPr>
          <w:p w14:paraId="297427AA" w14:textId="67BA0FCC" w:rsidR="00B16CA4" w:rsidRDefault="00B16CA4" w:rsidP="00B16CA4">
            <w:pPr>
              <w:numPr>
                <w:ilvl w:val="0"/>
                <w:numId w:val="37"/>
              </w:numPr>
              <w:ind w:hanging="360"/>
              <w:rPr>
                <w:sz w:val="20"/>
                <w:szCs w:val="20"/>
              </w:rPr>
            </w:pPr>
            <w:r>
              <w:rPr>
                <w:sz w:val="20"/>
                <w:szCs w:val="20"/>
              </w:rPr>
              <w:t>Work with t</w:t>
            </w:r>
            <w:r w:rsidR="0036315F">
              <w:rPr>
                <w:sz w:val="20"/>
                <w:szCs w:val="20"/>
              </w:rPr>
              <w:t>he school community to consolidate on WAS values and vision</w:t>
            </w:r>
            <w:r>
              <w:rPr>
                <w:sz w:val="20"/>
                <w:szCs w:val="20"/>
              </w:rPr>
              <w:t>.</w:t>
            </w:r>
          </w:p>
          <w:p w14:paraId="68227168" w14:textId="77777777" w:rsidR="00B16CA4" w:rsidRDefault="00B16CA4" w:rsidP="0036315F">
            <w:pPr>
              <w:rPr>
                <w:sz w:val="20"/>
                <w:szCs w:val="20"/>
              </w:rPr>
            </w:pPr>
          </w:p>
          <w:p w14:paraId="0C659C05" w14:textId="77777777" w:rsidR="00B16CA4" w:rsidRDefault="00B16CA4" w:rsidP="00B16CA4">
            <w:pPr>
              <w:numPr>
                <w:ilvl w:val="0"/>
                <w:numId w:val="37"/>
              </w:numPr>
              <w:ind w:hanging="360"/>
              <w:rPr>
                <w:sz w:val="20"/>
                <w:szCs w:val="20"/>
              </w:rPr>
            </w:pPr>
            <w:r>
              <w:rPr>
                <w:sz w:val="20"/>
                <w:szCs w:val="20"/>
              </w:rPr>
              <w:t>Build relationships with parents/whanau/caregivers that focus on teaching and learning.</w:t>
            </w:r>
          </w:p>
          <w:p w14:paraId="311F1B3F" w14:textId="77777777" w:rsidR="00B16CA4" w:rsidRDefault="00B16CA4" w:rsidP="0036315F"/>
          <w:p w14:paraId="116518E8" w14:textId="4381AE63" w:rsidR="00B16CA4" w:rsidRDefault="00B16CA4" w:rsidP="00B16CA4">
            <w:pPr>
              <w:numPr>
                <w:ilvl w:val="0"/>
                <w:numId w:val="37"/>
              </w:numPr>
              <w:ind w:hanging="360"/>
              <w:rPr>
                <w:sz w:val="20"/>
                <w:szCs w:val="20"/>
              </w:rPr>
            </w:pPr>
            <w:r>
              <w:rPr>
                <w:sz w:val="20"/>
                <w:szCs w:val="20"/>
              </w:rPr>
              <w:t>Focus on improving home-school partnerships to support student achievement.</w:t>
            </w:r>
            <w:r w:rsidR="0036315F">
              <w:rPr>
                <w:sz w:val="20"/>
                <w:szCs w:val="20"/>
              </w:rPr>
              <w:t xml:space="preserve"> Focus on target children and report in with parents twice a term.</w:t>
            </w:r>
          </w:p>
          <w:p w14:paraId="6E7927AA" w14:textId="77777777" w:rsidR="00B16CA4" w:rsidRDefault="00B16CA4" w:rsidP="0036315F"/>
          <w:p w14:paraId="38F3851E" w14:textId="77777777" w:rsidR="00B16CA4" w:rsidRDefault="00B16CA4" w:rsidP="00B16CA4">
            <w:pPr>
              <w:numPr>
                <w:ilvl w:val="0"/>
                <w:numId w:val="37"/>
              </w:numPr>
              <w:ind w:hanging="360"/>
              <w:rPr>
                <w:sz w:val="20"/>
                <w:szCs w:val="20"/>
              </w:rPr>
            </w:pPr>
            <w:r>
              <w:rPr>
                <w:sz w:val="20"/>
                <w:szCs w:val="20"/>
              </w:rPr>
              <w:t>Develop and implement a range of strategies to promote the school and develop a positive relationship with the community.</w:t>
            </w:r>
          </w:p>
          <w:p w14:paraId="19C78903" w14:textId="77777777" w:rsidR="000B1F9E" w:rsidRDefault="000B1F9E" w:rsidP="000B1F9E">
            <w:pPr>
              <w:rPr>
                <w:sz w:val="20"/>
                <w:szCs w:val="20"/>
              </w:rPr>
            </w:pPr>
          </w:p>
          <w:p w14:paraId="2059380A" w14:textId="40FFDBF7" w:rsidR="000B1F9E" w:rsidRDefault="000B1F9E" w:rsidP="00B16CA4">
            <w:pPr>
              <w:numPr>
                <w:ilvl w:val="0"/>
                <w:numId w:val="37"/>
              </w:numPr>
              <w:ind w:hanging="360"/>
              <w:rPr>
                <w:sz w:val="20"/>
                <w:szCs w:val="20"/>
              </w:rPr>
            </w:pPr>
            <w:r>
              <w:rPr>
                <w:sz w:val="20"/>
                <w:szCs w:val="20"/>
              </w:rPr>
              <w:t>Work towards meeting with the Ohai Nightcaps families to promote WAS – attend local meetings to become a familiar face in the community.</w:t>
            </w:r>
          </w:p>
          <w:p w14:paraId="37775981" w14:textId="77777777" w:rsidR="000B1F9E" w:rsidRDefault="000B1F9E" w:rsidP="000B1F9E">
            <w:pPr>
              <w:rPr>
                <w:sz w:val="20"/>
                <w:szCs w:val="20"/>
              </w:rPr>
            </w:pPr>
          </w:p>
          <w:p w14:paraId="32A678DC" w14:textId="6DC037AF" w:rsidR="000B1F9E" w:rsidRDefault="000B1F9E" w:rsidP="00B16CA4">
            <w:pPr>
              <w:numPr>
                <w:ilvl w:val="0"/>
                <w:numId w:val="37"/>
              </w:numPr>
              <w:ind w:hanging="360"/>
              <w:rPr>
                <w:sz w:val="20"/>
                <w:szCs w:val="20"/>
              </w:rPr>
            </w:pPr>
            <w:r>
              <w:rPr>
                <w:sz w:val="20"/>
                <w:szCs w:val="20"/>
              </w:rPr>
              <w:t>Work with contributing schools such as Hauroko and Takitimu to promote WAS.</w:t>
            </w:r>
          </w:p>
          <w:p w14:paraId="67FCF68D" w14:textId="77777777" w:rsidR="000B1F9E" w:rsidRDefault="000B1F9E" w:rsidP="000B1F9E">
            <w:pPr>
              <w:rPr>
                <w:sz w:val="20"/>
                <w:szCs w:val="20"/>
              </w:rPr>
            </w:pPr>
          </w:p>
          <w:p w14:paraId="02253049" w14:textId="3FDE2B05" w:rsidR="000B1F9E" w:rsidRDefault="000B1F9E" w:rsidP="00B16CA4">
            <w:pPr>
              <w:numPr>
                <w:ilvl w:val="0"/>
                <w:numId w:val="37"/>
              </w:numPr>
              <w:ind w:hanging="360"/>
              <w:rPr>
                <w:sz w:val="20"/>
                <w:szCs w:val="20"/>
              </w:rPr>
            </w:pPr>
            <w:r>
              <w:rPr>
                <w:sz w:val="20"/>
                <w:szCs w:val="20"/>
              </w:rPr>
              <w:t>To use Area Schools Tournament (WAS hosting) as a strategic ploy to celebrate WAS facilities, strengths on staff and positive students.</w:t>
            </w:r>
          </w:p>
          <w:p w14:paraId="3C94A43B" w14:textId="77777777" w:rsidR="00B16CA4" w:rsidRDefault="00B16CA4" w:rsidP="0036315F"/>
        </w:tc>
        <w:tc>
          <w:tcPr>
            <w:tcW w:w="5234" w:type="dxa"/>
          </w:tcPr>
          <w:p w14:paraId="2D6D5229" w14:textId="77777777" w:rsidR="00B16CA4" w:rsidRDefault="00B16CA4" w:rsidP="00B16CA4">
            <w:pPr>
              <w:numPr>
                <w:ilvl w:val="0"/>
                <w:numId w:val="39"/>
              </w:numPr>
              <w:ind w:hanging="360"/>
              <w:rPr>
                <w:sz w:val="20"/>
                <w:szCs w:val="20"/>
              </w:rPr>
            </w:pPr>
            <w:r>
              <w:rPr>
                <w:sz w:val="20"/>
                <w:szCs w:val="20"/>
              </w:rPr>
              <w:t>Review the Charter to take into account the decision by the BOT in terms of WAS future.</w:t>
            </w:r>
          </w:p>
          <w:p w14:paraId="55F5C9DB" w14:textId="77777777" w:rsidR="00B16CA4" w:rsidRDefault="00B16CA4" w:rsidP="0036315F"/>
          <w:p w14:paraId="514DC407" w14:textId="77777777" w:rsidR="00B16CA4" w:rsidRDefault="00B16CA4" w:rsidP="00B16CA4">
            <w:pPr>
              <w:numPr>
                <w:ilvl w:val="0"/>
                <w:numId w:val="38"/>
              </w:numPr>
              <w:ind w:hanging="360"/>
              <w:rPr>
                <w:sz w:val="20"/>
                <w:szCs w:val="20"/>
              </w:rPr>
            </w:pPr>
            <w:r>
              <w:rPr>
                <w:sz w:val="20"/>
                <w:szCs w:val="20"/>
              </w:rPr>
              <w:t>Continue to be innovative with communication and consultation with parents, students and the school community; with a focus of families being aware and understanding of their child achievement.</w:t>
            </w:r>
          </w:p>
          <w:p w14:paraId="2F6628D8" w14:textId="77777777" w:rsidR="00B16CA4" w:rsidRDefault="00B16CA4" w:rsidP="0036315F"/>
          <w:p w14:paraId="7D39BA4F" w14:textId="77777777" w:rsidR="00B16CA4" w:rsidRDefault="00B16CA4" w:rsidP="00B16CA4">
            <w:pPr>
              <w:numPr>
                <w:ilvl w:val="0"/>
                <w:numId w:val="3"/>
              </w:numPr>
              <w:ind w:hanging="360"/>
              <w:rPr>
                <w:sz w:val="20"/>
                <w:szCs w:val="20"/>
              </w:rPr>
            </w:pPr>
            <w:r>
              <w:rPr>
                <w:sz w:val="20"/>
                <w:szCs w:val="20"/>
              </w:rPr>
              <w:t xml:space="preserve">Use parent and community feedback to review community relations. </w:t>
            </w:r>
          </w:p>
          <w:p w14:paraId="2AAD72B8" w14:textId="77777777" w:rsidR="00B16CA4" w:rsidRDefault="00B16CA4" w:rsidP="0036315F">
            <w:pPr>
              <w:rPr>
                <w:sz w:val="20"/>
                <w:szCs w:val="20"/>
              </w:rPr>
            </w:pPr>
          </w:p>
          <w:p w14:paraId="5B16C6CC" w14:textId="77777777" w:rsidR="00B16CA4" w:rsidRDefault="00B16CA4" w:rsidP="00B16CA4">
            <w:pPr>
              <w:numPr>
                <w:ilvl w:val="0"/>
                <w:numId w:val="3"/>
              </w:numPr>
              <w:ind w:hanging="360"/>
              <w:rPr>
                <w:sz w:val="20"/>
                <w:szCs w:val="20"/>
              </w:rPr>
            </w:pPr>
            <w:r>
              <w:rPr>
                <w:sz w:val="20"/>
                <w:szCs w:val="20"/>
              </w:rPr>
              <w:t>Review processes and plans for consultation with students, parents, whanau, and the community to ensure effective engagement.</w:t>
            </w:r>
          </w:p>
          <w:p w14:paraId="13D564AB" w14:textId="77777777" w:rsidR="00B16CA4" w:rsidRDefault="00B16CA4" w:rsidP="0036315F"/>
          <w:p w14:paraId="7C839E74" w14:textId="77777777" w:rsidR="00B16CA4" w:rsidRDefault="00B16CA4" w:rsidP="0036315F"/>
          <w:p w14:paraId="6062BA08" w14:textId="77777777" w:rsidR="00B16CA4" w:rsidRDefault="00B16CA4" w:rsidP="0036315F"/>
          <w:p w14:paraId="4687A257" w14:textId="77777777" w:rsidR="00B16CA4" w:rsidRDefault="00B16CA4" w:rsidP="0036315F"/>
        </w:tc>
        <w:tc>
          <w:tcPr>
            <w:tcW w:w="5234" w:type="dxa"/>
            <w:shd w:val="clear" w:color="auto" w:fill="D9D9D9"/>
          </w:tcPr>
          <w:p w14:paraId="5C6BD0D9" w14:textId="77777777" w:rsidR="00B16CA4" w:rsidRDefault="00B16CA4" w:rsidP="00B16CA4">
            <w:pPr>
              <w:numPr>
                <w:ilvl w:val="0"/>
                <w:numId w:val="11"/>
              </w:numPr>
              <w:ind w:hanging="360"/>
              <w:rPr>
                <w:sz w:val="20"/>
                <w:szCs w:val="20"/>
              </w:rPr>
            </w:pPr>
            <w:r>
              <w:rPr>
                <w:sz w:val="20"/>
                <w:szCs w:val="20"/>
              </w:rPr>
              <w:t>Continue to refine and develop Charter needs for the school in 2018.</w:t>
            </w:r>
          </w:p>
          <w:p w14:paraId="2F380E98" w14:textId="77777777" w:rsidR="00B16CA4" w:rsidRDefault="00B16CA4" w:rsidP="0036315F"/>
          <w:p w14:paraId="14949711" w14:textId="77777777" w:rsidR="00B16CA4" w:rsidRDefault="00B16CA4" w:rsidP="00B16CA4">
            <w:pPr>
              <w:numPr>
                <w:ilvl w:val="0"/>
                <w:numId w:val="11"/>
              </w:numPr>
              <w:ind w:hanging="360"/>
              <w:rPr>
                <w:sz w:val="20"/>
                <w:szCs w:val="20"/>
              </w:rPr>
            </w:pPr>
            <w:r>
              <w:rPr>
                <w:sz w:val="20"/>
                <w:szCs w:val="20"/>
              </w:rPr>
              <w:t xml:space="preserve">Review effectiveness of communication and consultation with parents, students and the school community. </w:t>
            </w:r>
          </w:p>
          <w:p w14:paraId="23742358" w14:textId="77777777" w:rsidR="00B16CA4" w:rsidRDefault="00B16CA4" w:rsidP="0036315F"/>
          <w:p w14:paraId="397CBB57" w14:textId="77777777" w:rsidR="00B16CA4" w:rsidRDefault="00B16CA4" w:rsidP="00B16CA4">
            <w:pPr>
              <w:numPr>
                <w:ilvl w:val="0"/>
                <w:numId w:val="40"/>
              </w:numPr>
              <w:ind w:hanging="360"/>
              <w:rPr>
                <w:sz w:val="20"/>
                <w:szCs w:val="20"/>
              </w:rPr>
            </w:pPr>
            <w:r>
              <w:rPr>
                <w:sz w:val="20"/>
                <w:szCs w:val="20"/>
              </w:rPr>
              <w:t xml:space="preserve">Be persistent in finding ways to involve parents to  support student learning and engagement. </w:t>
            </w:r>
          </w:p>
          <w:p w14:paraId="012BC051" w14:textId="77777777" w:rsidR="00B16CA4" w:rsidRDefault="00B16CA4" w:rsidP="0036315F"/>
          <w:p w14:paraId="067D9063" w14:textId="77777777" w:rsidR="00B16CA4" w:rsidRDefault="00B16CA4" w:rsidP="0036315F"/>
          <w:p w14:paraId="1A18D8D8" w14:textId="77777777" w:rsidR="00B16CA4" w:rsidRDefault="00B16CA4" w:rsidP="0036315F"/>
        </w:tc>
      </w:tr>
    </w:tbl>
    <w:p w14:paraId="211B547F" w14:textId="77777777" w:rsidR="00431DD4" w:rsidRDefault="00431DD4" w:rsidP="00B16CA4">
      <w:pPr>
        <w:tabs>
          <w:tab w:val="left" w:pos="5233"/>
          <w:tab w:val="left" w:pos="10467"/>
        </w:tabs>
        <w:rPr>
          <w:b/>
          <w:sz w:val="28"/>
          <w:szCs w:val="28"/>
        </w:rPr>
      </w:pPr>
    </w:p>
    <w:p w14:paraId="30855BA3" w14:textId="77777777" w:rsidR="00431DD4" w:rsidRDefault="00431DD4" w:rsidP="00B16CA4">
      <w:pPr>
        <w:tabs>
          <w:tab w:val="left" w:pos="5233"/>
          <w:tab w:val="left" w:pos="10467"/>
        </w:tabs>
        <w:rPr>
          <w:b/>
          <w:sz w:val="28"/>
          <w:szCs w:val="28"/>
        </w:rPr>
      </w:pPr>
    </w:p>
    <w:p w14:paraId="75132B85" w14:textId="77777777" w:rsidR="00B16CA4" w:rsidRPr="00B10975" w:rsidRDefault="00B16CA4" w:rsidP="00B16CA4">
      <w:pPr>
        <w:tabs>
          <w:tab w:val="left" w:pos="5233"/>
          <w:tab w:val="left" w:pos="10467"/>
        </w:tabs>
        <w:rPr>
          <w:b/>
          <w:sz w:val="28"/>
          <w:szCs w:val="28"/>
        </w:rPr>
      </w:pPr>
      <w:r w:rsidRPr="00B10975">
        <w:rPr>
          <w:b/>
          <w:sz w:val="28"/>
          <w:szCs w:val="28"/>
        </w:rPr>
        <w:t>Strategic Aim 3</w:t>
      </w:r>
      <w:r>
        <w:rPr>
          <w:b/>
          <w:sz w:val="28"/>
          <w:szCs w:val="28"/>
        </w:rPr>
        <w:t xml:space="preserve"> - </w:t>
      </w:r>
      <w:r w:rsidRPr="00B10975">
        <w:rPr>
          <w:b/>
          <w:sz w:val="28"/>
          <w:szCs w:val="28"/>
        </w:rPr>
        <w:t xml:space="preserve">Community </w:t>
      </w:r>
    </w:p>
    <w:p w14:paraId="7B79881F" w14:textId="77777777" w:rsidR="00B16CA4" w:rsidRDefault="00B16CA4" w:rsidP="00B16CA4">
      <w:pPr>
        <w:tabs>
          <w:tab w:val="left" w:pos="5233"/>
          <w:tab w:val="left" w:pos="10467"/>
        </w:tabs>
      </w:pPr>
    </w:p>
    <w:tbl>
      <w:tblPr>
        <w:tblStyle w:val="ad"/>
        <w:tblW w:w="15965" w:type="dxa"/>
        <w:tblInd w:w="-115" w:type="dxa"/>
        <w:tblBorders>
          <w:top w:val="single" w:sz="4" w:space="0" w:color="000000"/>
          <w:left w:val="nil"/>
          <w:bottom w:val="single" w:sz="4" w:space="0" w:color="000000"/>
          <w:right w:val="nil"/>
          <w:insideH w:val="single" w:sz="4" w:space="0" w:color="000000"/>
          <w:insideV w:val="single" w:sz="4" w:space="0" w:color="000000"/>
        </w:tblBorders>
        <w:tblLayout w:type="fixed"/>
        <w:tblLook w:val="0400" w:firstRow="0" w:lastRow="0" w:firstColumn="0" w:lastColumn="0" w:noHBand="0" w:noVBand="1"/>
      </w:tblPr>
      <w:tblGrid>
        <w:gridCol w:w="5900"/>
        <w:gridCol w:w="1701"/>
        <w:gridCol w:w="1276"/>
        <w:gridCol w:w="7088"/>
      </w:tblGrid>
      <w:tr w:rsidR="00B16CA4" w14:paraId="1589E29D" w14:textId="77777777" w:rsidTr="0036315F">
        <w:tc>
          <w:tcPr>
            <w:tcW w:w="5900" w:type="dxa"/>
            <w:shd w:val="clear" w:color="auto" w:fill="000000"/>
            <w:vAlign w:val="center"/>
          </w:tcPr>
          <w:p w14:paraId="00680261" w14:textId="77777777" w:rsidR="00B16CA4" w:rsidRDefault="00B16CA4" w:rsidP="0036315F">
            <w:pPr>
              <w:contextualSpacing w:val="0"/>
            </w:pPr>
            <w:r>
              <w:rPr>
                <w:b/>
                <w:color w:val="FFFFFF"/>
                <w:sz w:val="24"/>
                <w:szCs w:val="24"/>
              </w:rPr>
              <w:t>Actions to achieve targets</w:t>
            </w:r>
          </w:p>
        </w:tc>
        <w:tc>
          <w:tcPr>
            <w:tcW w:w="1701" w:type="dxa"/>
            <w:shd w:val="clear" w:color="auto" w:fill="000000"/>
            <w:vAlign w:val="center"/>
          </w:tcPr>
          <w:p w14:paraId="312FF31E" w14:textId="77777777" w:rsidR="00B16CA4" w:rsidRDefault="00B16CA4" w:rsidP="0036315F">
            <w:pPr>
              <w:contextualSpacing w:val="0"/>
            </w:pPr>
            <w:r>
              <w:rPr>
                <w:b/>
                <w:color w:val="FFFFFF"/>
                <w:sz w:val="24"/>
                <w:szCs w:val="24"/>
              </w:rPr>
              <w:t>Led by who</w:t>
            </w:r>
          </w:p>
        </w:tc>
        <w:tc>
          <w:tcPr>
            <w:tcW w:w="1276" w:type="dxa"/>
            <w:shd w:val="clear" w:color="auto" w:fill="000000"/>
            <w:vAlign w:val="center"/>
          </w:tcPr>
          <w:p w14:paraId="178EA25D" w14:textId="77777777" w:rsidR="00B16CA4" w:rsidRDefault="00B16CA4" w:rsidP="0036315F">
            <w:pPr>
              <w:contextualSpacing w:val="0"/>
            </w:pPr>
            <w:r>
              <w:rPr>
                <w:b/>
                <w:color w:val="FFFFFF"/>
                <w:sz w:val="24"/>
                <w:szCs w:val="24"/>
              </w:rPr>
              <w:t>When</w:t>
            </w:r>
          </w:p>
        </w:tc>
        <w:tc>
          <w:tcPr>
            <w:tcW w:w="7088" w:type="dxa"/>
            <w:shd w:val="clear" w:color="auto" w:fill="000000"/>
            <w:vAlign w:val="center"/>
          </w:tcPr>
          <w:p w14:paraId="55F79131" w14:textId="77777777" w:rsidR="00B16CA4" w:rsidRDefault="00B16CA4" w:rsidP="0036315F">
            <w:pPr>
              <w:contextualSpacing w:val="0"/>
            </w:pPr>
            <w:r>
              <w:rPr>
                <w:b/>
                <w:color w:val="FFFFFF"/>
                <w:sz w:val="24"/>
                <w:szCs w:val="24"/>
              </w:rPr>
              <w:t>Indicators of progress</w:t>
            </w:r>
          </w:p>
        </w:tc>
      </w:tr>
      <w:tr w:rsidR="00B16CA4" w14:paraId="02235CE1" w14:textId="77777777" w:rsidTr="0036315F">
        <w:tc>
          <w:tcPr>
            <w:tcW w:w="5900" w:type="dxa"/>
            <w:shd w:val="clear" w:color="auto" w:fill="FFFFFF"/>
          </w:tcPr>
          <w:p w14:paraId="65C76465" w14:textId="77777777" w:rsidR="00B16CA4" w:rsidRDefault="00B16CA4" w:rsidP="0036315F">
            <w:pPr>
              <w:rPr>
                <w:sz w:val="20"/>
                <w:szCs w:val="20"/>
              </w:rPr>
            </w:pPr>
            <w:r>
              <w:rPr>
                <w:sz w:val="20"/>
                <w:szCs w:val="20"/>
              </w:rPr>
              <w:t>Work with parents/caregivers and whanau around ways to support students learning.</w:t>
            </w:r>
          </w:p>
        </w:tc>
        <w:tc>
          <w:tcPr>
            <w:tcW w:w="1701" w:type="dxa"/>
            <w:shd w:val="clear" w:color="auto" w:fill="FFFFFF"/>
          </w:tcPr>
          <w:p w14:paraId="2D635BD9" w14:textId="77777777" w:rsidR="00B16CA4" w:rsidRDefault="00B16CA4" w:rsidP="0036315F">
            <w:pPr>
              <w:rPr>
                <w:sz w:val="20"/>
                <w:szCs w:val="20"/>
              </w:rPr>
            </w:pPr>
            <w:r>
              <w:rPr>
                <w:sz w:val="20"/>
                <w:szCs w:val="20"/>
              </w:rPr>
              <w:t>Principal/staff</w:t>
            </w:r>
          </w:p>
        </w:tc>
        <w:tc>
          <w:tcPr>
            <w:tcW w:w="1276" w:type="dxa"/>
            <w:shd w:val="clear" w:color="auto" w:fill="FFFFFF"/>
          </w:tcPr>
          <w:p w14:paraId="57C74F8C" w14:textId="77777777" w:rsidR="00B16CA4" w:rsidRDefault="00B16CA4" w:rsidP="0036315F">
            <w:pPr>
              <w:rPr>
                <w:sz w:val="20"/>
                <w:szCs w:val="20"/>
              </w:rPr>
            </w:pPr>
            <w:r>
              <w:rPr>
                <w:sz w:val="20"/>
                <w:szCs w:val="20"/>
              </w:rPr>
              <w:t>Term 2&amp;3</w:t>
            </w:r>
          </w:p>
        </w:tc>
        <w:tc>
          <w:tcPr>
            <w:tcW w:w="7088" w:type="dxa"/>
            <w:shd w:val="clear" w:color="auto" w:fill="FFFFFF"/>
          </w:tcPr>
          <w:p w14:paraId="1443A526" w14:textId="77777777" w:rsidR="00B16CA4" w:rsidRDefault="00B16CA4" w:rsidP="0036315F">
            <w:r w:rsidRPr="00193C13">
              <w:rPr>
                <w:sz w:val="20"/>
                <w:szCs w:val="20"/>
              </w:rPr>
              <w:t>Parents/caregivers are confident in supporting student learning</w:t>
            </w:r>
          </w:p>
        </w:tc>
      </w:tr>
      <w:tr w:rsidR="00B16CA4" w14:paraId="59F7B1DC" w14:textId="77777777" w:rsidTr="0036315F">
        <w:tc>
          <w:tcPr>
            <w:tcW w:w="5900" w:type="dxa"/>
            <w:shd w:val="clear" w:color="auto" w:fill="FFFFFF"/>
          </w:tcPr>
          <w:p w14:paraId="21AECE73" w14:textId="77777777" w:rsidR="00B16CA4" w:rsidRDefault="00B16CA4" w:rsidP="0036315F">
            <w:pPr>
              <w:rPr>
                <w:sz w:val="20"/>
                <w:szCs w:val="20"/>
              </w:rPr>
            </w:pPr>
            <w:r>
              <w:rPr>
                <w:sz w:val="20"/>
                <w:szCs w:val="20"/>
              </w:rPr>
              <w:t>Seek out the perspectives and aspirations of students, parents and whanau and incorporate then in the school vision values and goals.</w:t>
            </w:r>
          </w:p>
        </w:tc>
        <w:tc>
          <w:tcPr>
            <w:tcW w:w="1701" w:type="dxa"/>
            <w:shd w:val="clear" w:color="auto" w:fill="FFFFFF"/>
          </w:tcPr>
          <w:p w14:paraId="4A32D9C9" w14:textId="77777777" w:rsidR="00B16CA4" w:rsidRDefault="00B16CA4" w:rsidP="0036315F">
            <w:pPr>
              <w:rPr>
                <w:sz w:val="20"/>
                <w:szCs w:val="20"/>
              </w:rPr>
            </w:pPr>
            <w:r>
              <w:rPr>
                <w:sz w:val="20"/>
                <w:szCs w:val="20"/>
              </w:rPr>
              <w:t>Principal/Board</w:t>
            </w:r>
          </w:p>
        </w:tc>
        <w:tc>
          <w:tcPr>
            <w:tcW w:w="1276" w:type="dxa"/>
            <w:shd w:val="clear" w:color="auto" w:fill="FFFFFF"/>
          </w:tcPr>
          <w:p w14:paraId="1BD9D3DB" w14:textId="77777777" w:rsidR="00B16CA4" w:rsidRDefault="00B16CA4" w:rsidP="0036315F">
            <w:pPr>
              <w:rPr>
                <w:sz w:val="20"/>
                <w:szCs w:val="20"/>
              </w:rPr>
            </w:pPr>
            <w:r>
              <w:rPr>
                <w:sz w:val="20"/>
                <w:szCs w:val="20"/>
              </w:rPr>
              <w:t>Term 2 &amp; 3</w:t>
            </w:r>
          </w:p>
        </w:tc>
        <w:tc>
          <w:tcPr>
            <w:tcW w:w="7088" w:type="dxa"/>
            <w:shd w:val="clear" w:color="auto" w:fill="FFFFFF"/>
          </w:tcPr>
          <w:p w14:paraId="0EA13840" w14:textId="77777777" w:rsidR="00B16CA4" w:rsidRPr="009012BD" w:rsidRDefault="00B16CA4" w:rsidP="0036315F">
            <w:pPr>
              <w:rPr>
                <w:sz w:val="20"/>
                <w:szCs w:val="20"/>
              </w:rPr>
            </w:pPr>
            <w:r w:rsidRPr="009012BD">
              <w:rPr>
                <w:sz w:val="20"/>
                <w:szCs w:val="20"/>
              </w:rPr>
              <w:t>Information from students, parents, whanau is systematically gathered and used to develop the school vision and goals</w:t>
            </w:r>
          </w:p>
        </w:tc>
      </w:tr>
      <w:tr w:rsidR="00B16CA4" w14:paraId="783AFE4D" w14:textId="77777777" w:rsidTr="0036315F">
        <w:tc>
          <w:tcPr>
            <w:tcW w:w="5900" w:type="dxa"/>
            <w:shd w:val="clear" w:color="auto" w:fill="FFFFFF"/>
          </w:tcPr>
          <w:p w14:paraId="0E6F311F" w14:textId="77777777" w:rsidR="00B16CA4" w:rsidRDefault="00B16CA4" w:rsidP="0036315F">
            <w:pPr>
              <w:rPr>
                <w:sz w:val="20"/>
                <w:szCs w:val="20"/>
              </w:rPr>
            </w:pPr>
            <w:r>
              <w:rPr>
                <w:sz w:val="20"/>
                <w:szCs w:val="20"/>
              </w:rPr>
              <w:t>Engage with Maori Community</w:t>
            </w:r>
          </w:p>
        </w:tc>
        <w:tc>
          <w:tcPr>
            <w:tcW w:w="1701" w:type="dxa"/>
            <w:shd w:val="clear" w:color="auto" w:fill="FFFFFF"/>
          </w:tcPr>
          <w:p w14:paraId="5ABC30D3" w14:textId="77777777" w:rsidR="00B16CA4" w:rsidRDefault="00B16CA4" w:rsidP="0036315F">
            <w:pPr>
              <w:rPr>
                <w:sz w:val="20"/>
                <w:szCs w:val="20"/>
              </w:rPr>
            </w:pPr>
            <w:r>
              <w:rPr>
                <w:sz w:val="20"/>
                <w:szCs w:val="20"/>
              </w:rPr>
              <w:t>Principal/Trustee</w:t>
            </w:r>
          </w:p>
        </w:tc>
        <w:tc>
          <w:tcPr>
            <w:tcW w:w="1276" w:type="dxa"/>
            <w:shd w:val="clear" w:color="auto" w:fill="FFFFFF"/>
          </w:tcPr>
          <w:p w14:paraId="00AA0232" w14:textId="77777777" w:rsidR="00B16CA4" w:rsidRDefault="00B16CA4" w:rsidP="0036315F">
            <w:pPr>
              <w:rPr>
                <w:sz w:val="20"/>
                <w:szCs w:val="20"/>
              </w:rPr>
            </w:pPr>
            <w:r>
              <w:rPr>
                <w:sz w:val="20"/>
                <w:szCs w:val="20"/>
              </w:rPr>
              <w:t>Ongoing</w:t>
            </w:r>
          </w:p>
        </w:tc>
        <w:tc>
          <w:tcPr>
            <w:tcW w:w="7088" w:type="dxa"/>
            <w:shd w:val="clear" w:color="auto" w:fill="FFFFFF"/>
          </w:tcPr>
          <w:p w14:paraId="1522EF17" w14:textId="77777777" w:rsidR="00B16CA4" w:rsidRPr="009012BD" w:rsidRDefault="00B16CA4" w:rsidP="0036315F">
            <w:pPr>
              <w:rPr>
                <w:sz w:val="20"/>
                <w:szCs w:val="20"/>
              </w:rPr>
            </w:pPr>
            <w:r w:rsidRPr="009012BD">
              <w:rPr>
                <w:sz w:val="20"/>
                <w:szCs w:val="20"/>
              </w:rPr>
              <w:t>Maori parents feel the school values then as Maori and that the school is committed to improving the achievement of Maori students</w:t>
            </w:r>
          </w:p>
        </w:tc>
      </w:tr>
      <w:tr w:rsidR="00B16CA4" w14:paraId="14036DD0" w14:textId="77777777" w:rsidTr="0036315F">
        <w:tc>
          <w:tcPr>
            <w:tcW w:w="5900" w:type="dxa"/>
            <w:shd w:val="clear" w:color="auto" w:fill="FFFFFF"/>
          </w:tcPr>
          <w:p w14:paraId="0A3AB71D" w14:textId="77777777" w:rsidR="00B16CA4" w:rsidRDefault="00B16CA4" w:rsidP="0036315F">
            <w:pPr>
              <w:rPr>
                <w:sz w:val="20"/>
                <w:szCs w:val="20"/>
              </w:rPr>
            </w:pPr>
            <w:r>
              <w:rPr>
                <w:sz w:val="20"/>
                <w:szCs w:val="20"/>
              </w:rPr>
              <w:t>Reporting to parents for the year is reviewed and updated</w:t>
            </w:r>
          </w:p>
        </w:tc>
        <w:tc>
          <w:tcPr>
            <w:tcW w:w="1701" w:type="dxa"/>
            <w:shd w:val="clear" w:color="auto" w:fill="FFFFFF"/>
          </w:tcPr>
          <w:p w14:paraId="098F9B65" w14:textId="77777777" w:rsidR="00B16CA4" w:rsidRDefault="00B16CA4" w:rsidP="0036315F">
            <w:pPr>
              <w:rPr>
                <w:sz w:val="20"/>
                <w:szCs w:val="20"/>
              </w:rPr>
            </w:pPr>
            <w:r>
              <w:rPr>
                <w:sz w:val="20"/>
                <w:szCs w:val="20"/>
              </w:rPr>
              <w:t>Principal/mgmt. team</w:t>
            </w:r>
          </w:p>
        </w:tc>
        <w:tc>
          <w:tcPr>
            <w:tcW w:w="1276" w:type="dxa"/>
            <w:shd w:val="clear" w:color="auto" w:fill="FFFFFF"/>
          </w:tcPr>
          <w:p w14:paraId="65492C95" w14:textId="77777777" w:rsidR="00B16CA4" w:rsidRDefault="00B16CA4" w:rsidP="0036315F">
            <w:pPr>
              <w:rPr>
                <w:sz w:val="20"/>
                <w:szCs w:val="20"/>
              </w:rPr>
            </w:pPr>
            <w:r>
              <w:rPr>
                <w:sz w:val="20"/>
                <w:szCs w:val="20"/>
              </w:rPr>
              <w:t>Term 1</w:t>
            </w:r>
          </w:p>
        </w:tc>
        <w:tc>
          <w:tcPr>
            <w:tcW w:w="7088" w:type="dxa"/>
            <w:shd w:val="clear" w:color="auto" w:fill="FFFFFF"/>
          </w:tcPr>
          <w:p w14:paraId="4340477D" w14:textId="77777777" w:rsidR="00B16CA4" w:rsidRPr="009012BD" w:rsidRDefault="00B16CA4" w:rsidP="0036315F">
            <w:pPr>
              <w:rPr>
                <w:sz w:val="20"/>
                <w:szCs w:val="20"/>
              </w:rPr>
            </w:pPr>
            <w:r w:rsidRPr="009012BD">
              <w:rPr>
                <w:sz w:val="20"/>
                <w:szCs w:val="20"/>
              </w:rPr>
              <w:t>Reports are timely and meaningful for parents that can clearly understand next steps for learning</w:t>
            </w:r>
          </w:p>
        </w:tc>
      </w:tr>
      <w:tr w:rsidR="00B16CA4" w14:paraId="3AF85E52" w14:textId="77777777" w:rsidTr="0036315F">
        <w:tc>
          <w:tcPr>
            <w:tcW w:w="5900" w:type="dxa"/>
            <w:shd w:val="clear" w:color="auto" w:fill="FFFFFF"/>
          </w:tcPr>
          <w:p w14:paraId="62989183" w14:textId="77777777" w:rsidR="00B16CA4" w:rsidRDefault="00B16CA4" w:rsidP="0036315F">
            <w:pPr>
              <w:rPr>
                <w:sz w:val="20"/>
                <w:szCs w:val="20"/>
              </w:rPr>
            </w:pPr>
            <w:r>
              <w:rPr>
                <w:sz w:val="20"/>
                <w:szCs w:val="20"/>
              </w:rPr>
              <w:t>Homework is given to students to support learning and understanding from lessons already held</w:t>
            </w:r>
          </w:p>
        </w:tc>
        <w:tc>
          <w:tcPr>
            <w:tcW w:w="1701" w:type="dxa"/>
            <w:shd w:val="clear" w:color="auto" w:fill="FFFFFF"/>
          </w:tcPr>
          <w:p w14:paraId="12133D56" w14:textId="77777777" w:rsidR="00B16CA4" w:rsidRDefault="00B16CA4" w:rsidP="0036315F">
            <w:pPr>
              <w:rPr>
                <w:sz w:val="20"/>
                <w:szCs w:val="20"/>
              </w:rPr>
            </w:pPr>
            <w:r>
              <w:rPr>
                <w:sz w:val="20"/>
                <w:szCs w:val="20"/>
              </w:rPr>
              <w:t>Mgmt</w:t>
            </w:r>
          </w:p>
        </w:tc>
        <w:tc>
          <w:tcPr>
            <w:tcW w:w="1276" w:type="dxa"/>
            <w:shd w:val="clear" w:color="auto" w:fill="FFFFFF"/>
          </w:tcPr>
          <w:p w14:paraId="0724D18E" w14:textId="77777777" w:rsidR="00B16CA4" w:rsidRDefault="00B16CA4" w:rsidP="0036315F">
            <w:pPr>
              <w:rPr>
                <w:sz w:val="20"/>
                <w:szCs w:val="20"/>
              </w:rPr>
            </w:pPr>
            <w:r>
              <w:rPr>
                <w:sz w:val="20"/>
                <w:szCs w:val="20"/>
              </w:rPr>
              <w:t>Ongoing</w:t>
            </w:r>
          </w:p>
        </w:tc>
        <w:tc>
          <w:tcPr>
            <w:tcW w:w="7088" w:type="dxa"/>
            <w:shd w:val="clear" w:color="auto" w:fill="FFFFFF"/>
          </w:tcPr>
          <w:p w14:paraId="2A87E8BD" w14:textId="77777777" w:rsidR="00B16CA4" w:rsidRPr="009012BD" w:rsidRDefault="00B16CA4" w:rsidP="0036315F">
            <w:pPr>
              <w:rPr>
                <w:sz w:val="20"/>
                <w:szCs w:val="20"/>
              </w:rPr>
            </w:pPr>
            <w:r w:rsidRPr="009012BD">
              <w:rPr>
                <w:sz w:val="20"/>
                <w:szCs w:val="20"/>
              </w:rPr>
              <w:t>Homework is carefully designed to promote purposeful interactions between parent and students and aligned to classroom work with teachers providing timely descriptive oral or written feedback.</w:t>
            </w:r>
          </w:p>
        </w:tc>
      </w:tr>
      <w:tr w:rsidR="00B16CA4" w14:paraId="63B07332" w14:textId="77777777" w:rsidTr="0036315F">
        <w:tc>
          <w:tcPr>
            <w:tcW w:w="5900" w:type="dxa"/>
            <w:shd w:val="clear" w:color="auto" w:fill="FFFFFF"/>
          </w:tcPr>
          <w:p w14:paraId="65474A73" w14:textId="77777777" w:rsidR="00B16CA4" w:rsidRDefault="00B16CA4" w:rsidP="0036315F">
            <w:pPr>
              <w:rPr>
                <w:sz w:val="20"/>
                <w:szCs w:val="20"/>
              </w:rPr>
            </w:pPr>
            <w:r>
              <w:rPr>
                <w:sz w:val="20"/>
                <w:szCs w:val="20"/>
              </w:rPr>
              <w:t>Hold parent focus groups and new entrant meetings with parents</w:t>
            </w:r>
          </w:p>
        </w:tc>
        <w:tc>
          <w:tcPr>
            <w:tcW w:w="1701" w:type="dxa"/>
            <w:shd w:val="clear" w:color="auto" w:fill="FFFFFF"/>
          </w:tcPr>
          <w:p w14:paraId="7B0015BC" w14:textId="77777777" w:rsidR="00B16CA4" w:rsidRDefault="00B16CA4" w:rsidP="0036315F">
            <w:pPr>
              <w:rPr>
                <w:sz w:val="20"/>
                <w:szCs w:val="20"/>
              </w:rPr>
            </w:pPr>
            <w:r>
              <w:rPr>
                <w:sz w:val="20"/>
                <w:szCs w:val="20"/>
              </w:rPr>
              <w:t>Mgmt</w:t>
            </w:r>
          </w:p>
        </w:tc>
        <w:tc>
          <w:tcPr>
            <w:tcW w:w="1276" w:type="dxa"/>
            <w:shd w:val="clear" w:color="auto" w:fill="FFFFFF"/>
          </w:tcPr>
          <w:p w14:paraId="4D4EC615" w14:textId="77777777" w:rsidR="00B16CA4" w:rsidRDefault="00B16CA4" w:rsidP="0036315F">
            <w:pPr>
              <w:rPr>
                <w:sz w:val="20"/>
                <w:szCs w:val="20"/>
              </w:rPr>
            </w:pPr>
            <w:r>
              <w:rPr>
                <w:sz w:val="20"/>
                <w:szCs w:val="20"/>
              </w:rPr>
              <w:t>Ongoing</w:t>
            </w:r>
          </w:p>
        </w:tc>
        <w:tc>
          <w:tcPr>
            <w:tcW w:w="7088" w:type="dxa"/>
            <w:shd w:val="clear" w:color="auto" w:fill="FFFFFF"/>
          </w:tcPr>
          <w:p w14:paraId="6211E5F9" w14:textId="77777777" w:rsidR="00B16CA4" w:rsidRPr="009012BD" w:rsidRDefault="00B16CA4" w:rsidP="0036315F">
            <w:pPr>
              <w:rPr>
                <w:sz w:val="20"/>
                <w:szCs w:val="20"/>
              </w:rPr>
            </w:pPr>
            <w:r w:rsidRPr="009012BD">
              <w:rPr>
                <w:sz w:val="20"/>
                <w:szCs w:val="20"/>
              </w:rPr>
              <w:t>Parents are welcome and actively participate in the school in a variety of ways</w:t>
            </w:r>
          </w:p>
        </w:tc>
      </w:tr>
      <w:tr w:rsidR="00B16CA4" w14:paraId="3F3421E4" w14:textId="77777777" w:rsidTr="0036315F">
        <w:tc>
          <w:tcPr>
            <w:tcW w:w="5900" w:type="dxa"/>
            <w:shd w:val="clear" w:color="auto" w:fill="FFFFFF"/>
          </w:tcPr>
          <w:p w14:paraId="03403B08" w14:textId="77777777" w:rsidR="00B16CA4" w:rsidRDefault="00B16CA4" w:rsidP="0036315F">
            <w:pPr>
              <w:contextualSpacing w:val="0"/>
            </w:pPr>
            <w:r>
              <w:rPr>
                <w:sz w:val="20"/>
                <w:szCs w:val="20"/>
              </w:rPr>
              <w:t xml:space="preserve">Well run community consultation and meetings in relation to the future of WAS </w:t>
            </w:r>
          </w:p>
        </w:tc>
        <w:tc>
          <w:tcPr>
            <w:tcW w:w="1701" w:type="dxa"/>
            <w:shd w:val="clear" w:color="auto" w:fill="FFFFFF"/>
          </w:tcPr>
          <w:p w14:paraId="52254AAB" w14:textId="77777777" w:rsidR="00B16CA4" w:rsidRDefault="00B16CA4" w:rsidP="0036315F">
            <w:pPr>
              <w:contextualSpacing w:val="0"/>
            </w:pPr>
            <w:r>
              <w:rPr>
                <w:sz w:val="20"/>
                <w:szCs w:val="20"/>
              </w:rPr>
              <w:t>Principal/Board</w:t>
            </w:r>
          </w:p>
        </w:tc>
        <w:tc>
          <w:tcPr>
            <w:tcW w:w="1276" w:type="dxa"/>
            <w:shd w:val="clear" w:color="auto" w:fill="FFFFFF"/>
          </w:tcPr>
          <w:p w14:paraId="7BAE54C4" w14:textId="77777777" w:rsidR="00B16CA4" w:rsidRDefault="00B16CA4" w:rsidP="0036315F">
            <w:pPr>
              <w:contextualSpacing w:val="0"/>
            </w:pPr>
            <w:r>
              <w:rPr>
                <w:sz w:val="20"/>
                <w:szCs w:val="20"/>
              </w:rPr>
              <w:t>Ongoing</w:t>
            </w:r>
          </w:p>
        </w:tc>
        <w:tc>
          <w:tcPr>
            <w:tcW w:w="7088" w:type="dxa"/>
            <w:shd w:val="clear" w:color="auto" w:fill="FFFFFF"/>
          </w:tcPr>
          <w:p w14:paraId="69F6E174" w14:textId="709AFF60" w:rsidR="000B1F9E" w:rsidRPr="005C70C6" w:rsidRDefault="00B16CA4" w:rsidP="0036315F">
            <w:pPr>
              <w:contextualSpacing w:val="0"/>
              <w:rPr>
                <w:sz w:val="20"/>
                <w:szCs w:val="20"/>
              </w:rPr>
            </w:pPr>
            <w:r w:rsidRPr="005C70C6">
              <w:rPr>
                <w:sz w:val="20"/>
                <w:szCs w:val="20"/>
              </w:rPr>
              <w:t>Various strategies are used to seek community views and encourage parents to enrol students and engage in supporting improved student outcomes</w:t>
            </w:r>
          </w:p>
        </w:tc>
      </w:tr>
    </w:tbl>
    <w:p w14:paraId="731B3027" w14:textId="77777777" w:rsidR="00B16CA4" w:rsidRDefault="00B16CA4">
      <w:pPr>
        <w:ind w:right="-142"/>
        <w:rPr>
          <w:b/>
          <w:sz w:val="28"/>
          <w:szCs w:val="28"/>
          <w:u w:val="single"/>
        </w:rPr>
      </w:pPr>
    </w:p>
    <w:p w14:paraId="492535E2" w14:textId="77777777" w:rsidR="000B1F9E" w:rsidRDefault="000B1F9E">
      <w:pPr>
        <w:ind w:right="-142"/>
        <w:rPr>
          <w:b/>
          <w:sz w:val="28"/>
          <w:szCs w:val="28"/>
          <w:u w:val="single"/>
        </w:rPr>
      </w:pPr>
    </w:p>
    <w:p w14:paraId="3390FB7D" w14:textId="77777777" w:rsidR="000B1F9E" w:rsidRDefault="000B1F9E">
      <w:pPr>
        <w:ind w:right="-142"/>
        <w:rPr>
          <w:b/>
          <w:sz w:val="28"/>
          <w:szCs w:val="28"/>
          <w:u w:val="single"/>
        </w:rPr>
      </w:pPr>
    </w:p>
    <w:p w14:paraId="24DECCF3" w14:textId="77777777" w:rsidR="00431DD4" w:rsidRDefault="00431DD4">
      <w:pPr>
        <w:ind w:right="-142"/>
        <w:rPr>
          <w:b/>
          <w:sz w:val="28"/>
          <w:szCs w:val="28"/>
          <w:u w:val="single"/>
        </w:rPr>
      </w:pPr>
    </w:p>
    <w:p w14:paraId="126959FA" w14:textId="77777777" w:rsidR="00431DD4" w:rsidRDefault="00431DD4">
      <w:pPr>
        <w:ind w:right="-142"/>
        <w:rPr>
          <w:b/>
          <w:sz w:val="28"/>
          <w:szCs w:val="28"/>
          <w:u w:val="single"/>
        </w:rPr>
      </w:pPr>
    </w:p>
    <w:p w14:paraId="6EAD7B2C" w14:textId="77777777" w:rsidR="00431DD4" w:rsidRDefault="00431DD4">
      <w:pPr>
        <w:ind w:right="-142"/>
        <w:rPr>
          <w:b/>
          <w:sz w:val="28"/>
          <w:szCs w:val="28"/>
          <w:u w:val="single"/>
        </w:rPr>
      </w:pPr>
    </w:p>
    <w:p w14:paraId="105B3F66" w14:textId="77777777" w:rsidR="00431DD4" w:rsidRDefault="00431DD4">
      <w:pPr>
        <w:ind w:right="-142"/>
        <w:rPr>
          <w:b/>
          <w:sz w:val="28"/>
          <w:szCs w:val="28"/>
          <w:u w:val="single"/>
        </w:rPr>
      </w:pPr>
    </w:p>
    <w:p w14:paraId="179BDBA3" w14:textId="77777777" w:rsidR="00431DD4" w:rsidRDefault="00431DD4">
      <w:pPr>
        <w:ind w:right="-142"/>
        <w:rPr>
          <w:b/>
          <w:sz w:val="28"/>
          <w:szCs w:val="28"/>
          <w:u w:val="single"/>
        </w:rPr>
      </w:pPr>
    </w:p>
    <w:p w14:paraId="5145BCCD" w14:textId="77777777" w:rsidR="00431DD4" w:rsidRDefault="00431DD4">
      <w:pPr>
        <w:ind w:right="-142"/>
        <w:rPr>
          <w:b/>
          <w:sz w:val="28"/>
          <w:szCs w:val="28"/>
          <w:u w:val="single"/>
        </w:rPr>
      </w:pPr>
    </w:p>
    <w:p w14:paraId="7B68F456" w14:textId="77777777" w:rsidR="00431DD4" w:rsidRDefault="00431DD4">
      <w:pPr>
        <w:ind w:right="-142"/>
        <w:rPr>
          <w:b/>
          <w:sz w:val="28"/>
          <w:szCs w:val="28"/>
          <w:u w:val="single"/>
        </w:rPr>
      </w:pPr>
    </w:p>
    <w:p w14:paraId="04728EB7" w14:textId="77777777" w:rsidR="00431DD4" w:rsidRDefault="00431DD4">
      <w:pPr>
        <w:ind w:right="-142"/>
        <w:rPr>
          <w:b/>
          <w:sz w:val="28"/>
          <w:szCs w:val="28"/>
          <w:u w:val="single"/>
        </w:rPr>
      </w:pPr>
    </w:p>
    <w:p w14:paraId="39D9C58B" w14:textId="77777777" w:rsidR="00431DD4" w:rsidRDefault="00431DD4">
      <w:pPr>
        <w:ind w:right="-142"/>
        <w:rPr>
          <w:b/>
          <w:sz w:val="28"/>
          <w:szCs w:val="28"/>
          <w:u w:val="single"/>
        </w:rPr>
      </w:pPr>
    </w:p>
    <w:p w14:paraId="727C2EC6" w14:textId="77777777" w:rsidR="00431DD4" w:rsidRDefault="00431DD4">
      <w:pPr>
        <w:ind w:right="-142"/>
        <w:rPr>
          <w:b/>
          <w:sz w:val="28"/>
          <w:szCs w:val="28"/>
          <w:u w:val="single"/>
        </w:rPr>
      </w:pPr>
    </w:p>
    <w:p w14:paraId="200D137F" w14:textId="2BD7C7AA" w:rsidR="009E3771" w:rsidRPr="000B7710" w:rsidRDefault="00FE6A40">
      <w:pPr>
        <w:ind w:right="-142"/>
        <w:rPr>
          <w:b/>
          <w:sz w:val="24"/>
          <w:szCs w:val="24"/>
          <w:u w:val="single"/>
        </w:rPr>
      </w:pPr>
      <w:r w:rsidRPr="000B7710">
        <w:rPr>
          <w:b/>
          <w:sz w:val="24"/>
          <w:szCs w:val="24"/>
          <w:u w:val="single"/>
        </w:rPr>
        <w:t>Targets</w:t>
      </w:r>
      <w:r w:rsidR="00237D29" w:rsidRPr="000B7710">
        <w:rPr>
          <w:b/>
          <w:sz w:val="24"/>
          <w:szCs w:val="24"/>
          <w:u w:val="single"/>
        </w:rPr>
        <w:t xml:space="preserve"> – Accelerated Progress</w:t>
      </w:r>
      <w:r w:rsidRPr="000B7710">
        <w:rPr>
          <w:b/>
          <w:sz w:val="24"/>
          <w:szCs w:val="24"/>
          <w:u w:val="single"/>
        </w:rPr>
        <w:t xml:space="preserve"> in Maths and Reading</w:t>
      </w:r>
      <w:r w:rsidR="002D57DF" w:rsidRPr="000B7710">
        <w:rPr>
          <w:b/>
          <w:sz w:val="24"/>
          <w:szCs w:val="24"/>
          <w:u w:val="single"/>
        </w:rPr>
        <w:t>:</w:t>
      </w:r>
    </w:p>
    <w:p w14:paraId="10137CE2" w14:textId="33785F43" w:rsidR="00FE6A40" w:rsidRDefault="00313361" w:rsidP="00765E30">
      <w:pPr>
        <w:ind w:right="-142"/>
        <w:rPr>
          <w:b/>
        </w:rPr>
      </w:pPr>
      <w:r>
        <w:t>T</w:t>
      </w:r>
      <w:r w:rsidR="0058673E">
        <w:t xml:space="preserve">he Board has identified the </w:t>
      </w:r>
      <w:r w:rsidR="00A5737E">
        <w:t>following priorities groups</w:t>
      </w:r>
      <w:r w:rsidR="0058673E">
        <w:t xml:space="preserve"> for the year in accordance with our three year strategy</w:t>
      </w:r>
      <w:r w:rsidR="00731DAE">
        <w:rPr>
          <w:b/>
        </w:rPr>
        <w:t>. Our 2018</w:t>
      </w:r>
      <w:r w:rsidR="00A5737E">
        <w:rPr>
          <w:b/>
        </w:rPr>
        <w:t xml:space="preserve"> targets</w:t>
      </w:r>
      <w:r w:rsidR="0058673E">
        <w:rPr>
          <w:b/>
        </w:rPr>
        <w:t xml:space="preserve"> are:</w:t>
      </w:r>
    </w:p>
    <w:p w14:paraId="33C0AE47" w14:textId="0876DF63" w:rsidR="00A5737E" w:rsidRPr="006B497B" w:rsidRDefault="00A5737E" w:rsidP="00B87924">
      <w:pPr>
        <w:pBdr>
          <w:top w:val="single" w:sz="4" w:space="1" w:color="auto"/>
          <w:left w:val="single" w:sz="4" w:space="4" w:color="auto"/>
          <w:bottom w:val="single" w:sz="4" w:space="1" w:color="auto"/>
          <w:right w:val="single" w:sz="4" w:space="4" w:color="auto"/>
        </w:pBdr>
        <w:ind w:right="-142"/>
        <w:rPr>
          <w:b/>
        </w:rPr>
      </w:pPr>
      <w:r w:rsidRPr="006B497B">
        <w:rPr>
          <w:b/>
        </w:rPr>
        <w:t>Target Group 1</w:t>
      </w:r>
      <w:r w:rsidR="006B497B">
        <w:rPr>
          <w:b/>
        </w:rPr>
        <w:t xml:space="preserve"> - Maths</w:t>
      </w:r>
      <w:r w:rsidRPr="006B497B">
        <w:rPr>
          <w:b/>
        </w:rPr>
        <w:t>:</w:t>
      </w:r>
    </w:p>
    <w:p w14:paraId="1835CA3D" w14:textId="4263C484" w:rsidR="00A5737E" w:rsidRDefault="00A5737E" w:rsidP="00B87924">
      <w:pPr>
        <w:pBdr>
          <w:top w:val="single" w:sz="4" w:space="1" w:color="auto"/>
          <w:left w:val="single" w:sz="4" w:space="4" w:color="auto"/>
          <w:bottom w:val="single" w:sz="4" w:space="1" w:color="auto"/>
          <w:right w:val="single" w:sz="4" w:space="4" w:color="auto"/>
        </w:pBdr>
        <w:ind w:right="-142"/>
      </w:pPr>
      <w:r>
        <w:t>4 x Year 2 students – 2 boys and 2 girls. 2 NZM and 2 NZE.</w:t>
      </w:r>
    </w:p>
    <w:p w14:paraId="27BBA27F" w14:textId="19D53F01" w:rsidR="00A5737E" w:rsidRDefault="00237D29" w:rsidP="00B87924">
      <w:pPr>
        <w:pBdr>
          <w:top w:val="single" w:sz="4" w:space="1" w:color="auto"/>
          <w:left w:val="single" w:sz="4" w:space="4" w:color="auto"/>
          <w:bottom w:val="single" w:sz="4" w:space="1" w:color="auto"/>
          <w:right w:val="single" w:sz="4" w:space="4" w:color="auto"/>
        </w:pBdr>
        <w:ind w:right="-142"/>
      </w:pPr>
      <w:r>
        <w:t>To have accelerated two</w:t>
      </w:r>
      <w:r w:rsidR="00A5737E">
        <w:t xml:space="preserve"> sub levels </w:t>
      </w:r>
      <w:r w:rsidR="00431DD4">
        <w:t>in maths by the end of August</w:t>
      </w:r>
      <w:r w:rsidR="006B497B">
        <w:t>.</w:t>
      </w:r>
    </w:p>
    <w:p w14:paraId="56AA9F73" w14:textId="77777777" w:rsidR="00FE6A40" w:rsidRDefault="00FE6A40" w:rsidP="00B87924">
      <w:pPr>
        <w:pBdr>
          <w:top w:val="single" w:sz="4" w:space="1" w:color="auto"/>
          <w:left w:val="single" w:sz="4" w:space="4" w:color="auto"/>
          <w:bottom w:val="single" w:sz="4" w:space="1" w:color="auto"/>
          <w:right w:val="single" w:sz="4" w:space="4" w:color="auto"/>
        </w:pBdr>
        <w:ind w:right="-142"/>
      </w:pPr>
    </w:p>
    <w:p w14:paraId="3FF609D4" w14:textId="33F67A33" w:rsidR="00FE6A40" w:rsidRPr="00462D38" w:rsidRDefault="00FE6A40" w:rsidP="00B87924">
      <w:pPr>
        <w:pBdr>
          <w:top w:val="single" w:sz="4" w:space="1" w:color="auto"/>
          <w:left w:val="single" w:sz="4" w:space="4" w:color="auto"/>
          <w:bottom w:val="single" w:sz="4" w:space="1" w:color="auto"/>
          <w:right w:val="single" w:sz="4" w:space="4" w:color="auto"/>
        </w:pBdr>
        <w:ind w:right="-142"/>
        <w:rPr>
          <w:b/>
        </w:rPr>
      </w:pPr>
      <w:r w:rsidRPr="00462D38">
        <w:rPr>
          <w:b/>
        </w:rPr>
        <w:t>Baseline data:</w:t>
      </w:r>
    </w:p>
    <w:p w14:paraId="5CE3DB29" w14:textId="3CE34F6F" w:rsidR="00FE6A40" w:rsidRDefault="00B87924" w:rsidP="00B87924">
      <w:pPr>
        <w:pBdr>
          <w:top w:val="single" w:sz="4" w:space="1" w:color="auto"/>
          <w:left w:val="single" w:sz="4" w:space="4" w:color="auto"/>
          <w:bottom w:val="single" w:sz="4" w:space="1" w:color="auto"/>
          <w:right w:val="single" w:sz="4" w:space="4" w:color="auto"/>
        </w:pBdr>
        <w:ind w:right="-142"/>
      </w:pPr>
      <w:r>
        <w:t>Early 2017 testing</w:t>
      </w:r>
      <w:r w:rsidR="00462D38">
        <w:t xml:space="preserve"> and observations indicates that these four students are significantly below expectations for their age. They are struggling to complete a JAM test.</w:t>
      </w:r>
    </w:p>
    <w:p w14:paraId="52166F74" w14:textId="77777777" w:rsidR="00462D38" w:rsidRDefault="00462D38" w:rsidP="00765E30">
      <w:pPr>
        <w:ind w:right="-142"/>
      </w:pPr>
    </w:p>
    <w:p w14:paraId="37EB41F6" w14:textId="53648DDD" w:rsidR="006B497B" w:rsidRPr="006B497B" w:rsidRDefault="006B497B" w:rsidP="00B87924">
      <w:pPr>
        <w:pBdr>
          <w:top w:val="single" w:sz="4" w:space="1" w:color="auto"/>
          <w:left w:val="single" w:sz="4" w:space="4" w:color="auto"/>
          <w:bottom w:val="single" w:sz="4" w:space="1" w:color="auto"/>
          <w:right w:val="single" w:sz="4" w:space="4" w:color="auto"/>
        </w:pBdr>
        <w:ind w:right="-142"/>
        <w:rPr>
          <w:b/>
        </w:rPr>
      </w:pPr>
      <w:r w:rsidRPr="006B497B">
        <w:rPr>
          <w:b/>
        </w:rPr>
        <w:t>Target Group 2 - Reading:</w:t>
      </w:r>
    </w:p>
    <w:p w14:paraId="574E50C2" w14:textId="71F34B8B" w:rsidR="006B497B" w:rsidRDefault="006B497B" w:rsidP="00B87924">
      <w:pPr>
        <w:pBdr>
          <w:top w:val="single" w:sz="4" w:space="1" w:color="auto"/>
          <w:left w:val="single" w:sz="4" w:space="4" w:color="auto"/>
          <w:bottom w:val="single" w:sz="4" w:space="1" w:color="auto"/>
          <w:right w:val="single" w:sz="4" w:space="4" w:color="auto"/>
        </w:pBdr>
        <w:ind w:right="-142"/>
      </w:pPr>
      <w:r>
        <w:t>12 x Year 2,3&amp;4 students from Room 2 – 6 boys and 6 girls. 5 NZM, 1 Asian and 6 NZE. 6 x Year 2, 4 x Year 3, and 2 x Year 4 students.</w:t>
      </w:r>
    </w:p>
    <w:p w14:paraId="1DA606D0" w14:textId="6FB7B0E6" w:rsidR="006B497B" w:rsidRDefault="00237D29" w:rsidP="00B87924">
      <w:pPr>
        <w:pBdr>
          <w:top w:val="single" w:sz="4" w:space="1" w:color="auto"/>
          <w:left w:val="single" w:sz="4" w:space="4" w:color="auto"/>
          <w:bottom w:val="single" w:sz="4" w:space="1" w:color="auto"/>
          <w:right w:val="single" w:sz="4" w:space="4" w:color="auto"/>
        </w:pBdr>
        <w:ind w:right="-142"/>
      </w:pPr>
      <w:r>
        <w:t xml:space="preserve">To have accelerated eight </w:t>
      </w:r>
      <w:r w:rsidR="006B497B">
        <w:t xml:space="preserve">reading </w:t>
      </w:r>
      <w:r>
        <w:t xml:space="preserve">levels </w:t>
      </w:r>
      <w:r w:rsidR="006B497B">
        <w:t>by the end of the year.</w:t>
      </w:r>
    </w:p>
    <w:p w14:paraId="7F29892E" w14:textId="77777777" w:rsidR="006B497B" w:rsidRDefault="006B497B" w:rsidP="00B87924">
      <w:pPr>
        <w:pBdr>
          <w:top w:val="single" w:sz="4" w:space="1" w:color="auto"/>
          <w:left w:val="single" w:sz="4" w:space="4" w:color="auto"/>
          <w:bottom w:val="single" w:sz="4" w:space="1" w:color="auto"/>
          <w:right w:val="single" w:sz="4" w:space="4" w:color="auto"/>
        </w:pBdr>
        <w:ind w:right="-142"/>
      </w:pPr>
    </w:p>
    <w:p w14:paraId="170CDAB1" w14:textId="0ABEF777" w:rsidR="00FE6A40" w:rsidRPr="00B87924" w:rsidRDefault="00FE6A40" w:rsidP="00B87924">
      <w:pPr>
        <w:pBdr>
          <w:top w:val="single" w:sz="4" w:space="1" w:color="auto"/>
          <w:left w:val="single" w:sz="4" w:space="4" w:color="auto"/>
          <w:bottom w:val="single" w:sz="4" w:space="1" w:color="auto"/>
          <w:right w:val="single" w:sz="4" w:space="4" w:color="auto"/>
        </w:pBdr>
        <w:ind w:right="-142"/>
        <w:rPr>
          <w:b/>
        </w:rPr>
      </w:pPr>
      <w:r w:rsidRPr="00B87924">
        <w:rPr>
          <w:b/>
        </w:rPr>
        <w:t>Baseline data:</w:t>
      </w:r>
    </w:p>
    <w:p w14:paraId="093A88C1" w14:textId="3EE74C17" w:rsidR="00FE6A40" w:rsidRDefault="00B87924" w:rsidP="00B87924">
      <w:pPr>
        <w:pBdr>
          <w:top w:val="single" w:sz="4" w:space="1" w:color="auto"/>
          <w:left w:val="single" w:sz="4" w:space="4" w:color="auto"/>
          <w:bottom w:val="single" w:sz="4" w:space="1" w:color="auto"/>
          <w:right w:val="single" w:sz="4" w:space="4" w:color="auto"/>
        </w:pBdr>
        <w:ind w:right="-142"/>
      </w:pPr>
      <w:r>
        <w:t>Early 2017 testing and observations indicates t</w:t>
      </w:r>
      <w:r w:rsidR="00462D38">
        <w:t>hese 12 students are reading well below their reading age</w:t>
      </w:r>
      <w:r>
        <w:t>.  Initial reading ages in Years 2&amp;3 range from Level 3-14.</w:t>
      </w:r>
    </w:p>
    <w:p w14:paraId="11841046" w14:textId="77777777" w:rsidR="00462D38" w:rsidRDefault="00462D38" w:rsidP="00765E30">
      <w:pPr>
        <w:ind w:right="-142"/>
      </w:pPr>
    </w:p>
    <w:p w14:paraId="1B6865C3" w14:textId="7A7F97DE" w:rsidR="006B497B" w:rsidRPr="00237D29" w:rsidRDefault="006B497B" w:rsidP="00B87924">
      <w:pPr>
        <w:pBdr>
          <w:top w:val="single" w:sz="4" w:space="1" w:color="auto"/>
          <w:left w:val="single" w:sz="4" w:space="4" w:color="auto"/>
          <w:bottom w:val="single" w:sz="4" w:space="1" w:color="auto"/>
          <w:right w:val="single" w:sz="4" w:space="4" w:color="auto"/>
        </w:pBdr>
        <w:ind w:right="-142"/>
        <w:rPr>
          <w:b/>
        </w:rPr>
      </w:pPr>
      <w:r w:rsidRPr="00237D29">
        <w:rPr>
          <w:b/>
        </w:rPr>
        <w:t>Target Group 3</w:t>
      </w:r>
      <w:r w:rsidR="00237D29" w:rsidRPr="00237D29">
        <w:rPr>
          <w:b/>
        </w:rPr>
        <w:t xml:space="preserve"> - Reading</w:t>
      </w:r>
      <w:r w:rsidRPr="00237D29">
        <w:rPr>
          <w:b/>
        </w:rPr>
        <w:t>:</w:t>
      </w:r>
    </w:p>
    <w:p w14:paraId="508D9FEA" w14:textId="4A08940C" w:rsidR="006B497B" w:rsidRDefault="006B497B" w:rsidP="00B87924">
      <w:pPr>
        <w:pBdr>
          <w:top w:val="single" w:sz="4" w:space="1" w:color="auto"/>
          <w:left w:val="single" w:sz="4" w:space="4" w:color="auto"/>
          <w:bottom w:val="single" w:sz="4" w:space="1" w:color="auto"/>
          <w:right w:val="single" w:sz="4" w:space="4" w:color="auto"/>
        </w:pBdr>
        <w:ind w:right="-142"/>
      </w:pPr>
      <w:r>
        <w:t>2 x Year 5 students – 2 girls. 1 Asian and 1 NZE.</w:t>
      </w:r>
    </w:p>
    <w:p w14:paraId="605222A9" w14:textId="33106388" w:rsidR="006B497B" w:rsidRDefault="00237D29" w:rsidP="00B87924">
      <w:pPr>
        <w:pBdr>
          <w:top w:val="single" w:sz="4" w:space="1" w:color="auto"/>
          <w:left w:val="single" w:sz="4" w:space="4" w:color="auto"/>
          <w:bottom w:val="single" w:sz="4" w:space="1" w:color="auto"/>
          <w:right w:val="single" w:sz="4" w:space="4" w:color="auto"/>
        </w:pBdr>
        <w:ind w:right="-142"/>
      </w:pPr>
      <w:r>
        <w:t>To have accelerated five reading levels by the end of the year.</w:t>
      </w:r>
    </w:p>
    <w:p w14:paraId="0BF20FAB" w14:textId="77777777" w:rsidR="00237D29" w:rsidRDefault="00237D29" w:rsidP="00B87924">
      <w:pPr>
        <w:pBdr>
          <w:top w:val="single" w:sz="4" w:space="1" w:color="auto"/>
          <w:left w:val="single" w:sz="4" w:space="4" w:color="auto"/>
          <w:bottom w:val="single" w:sz="4" w:space="1" w:color="auto"/>
          <w:right w:val="single" w:sz="4" w:space="4" w:color="auto"/>
        </w:pBdr>
        <w:ind w:right="-142"/>
      </w:pPr>
    </w:p>
    <w:p w14:paraId="79D32F72" w14:textId="069626B8" w:rsidR="00FE6A40" w:rsidRPr="00B87924" w:rsidRDefault="00FE6A40" w:rsidP="00B87924">
      <w:pPr>
        <w:pBdr>
          <w:top w:val="single" w:sz="4" w:space="1" w:color="auto"/>
          <w:left w:val="single" w:sz="4" w:space="4" w:color="auto"/>
          <w:bottom w:val="single" w:sz="4" w:space="1" w:color="auto"/>
          <w:right w:val="single" w:sz="4" w:space="4" w:color="auto"/>
        </w:pBdr>
        <w:ind w:right="-142"/>
        <w:rPr>
          <w:b/>
        </w:rPr>
      </w:pPr>
      <w:r w:rsidRPr="00B87924">
        <w:rPr>
          <w:b/>
        </w:rPr>
        <w:t>Baseline data:</w:t>
      </w:r>
    </w:p>
    <w:p w14:paraId="74343927" w14:textId="3E3F0D9C" w:rsidR="00B87924" w:rsidRDefault="00B87924" w:rsidP="00B87924">
      <w:pPr>
        <w:pBdr>
          <w:top w:val="single" w:sz="4" w:space="1" w:color="auto"/>
          <w:left w:val="single" w:sz="4" w:space="4" w:color="auto"/>
          <w:bottom w:val="single" w:sz="4" w:space="1" w:color="auto"/>
          <w:right w:val="single" w:sz="4" w:space="4" w:color="auto"/>
        </w:pBdr>
        <w:ind w:right="-142"/>
      </w:pPr>
      <w:r>
        <w:t>These two students have been reading well below for a number of years now at WAS. Both started at WAS at the age of five. One student is ESOL. 2017 data shows no improvement from previous years data and progress is slow.</w:t>
      </w:r>
    </w:p>
    <w:p w14:paraId="128180DC" w14:textId="77777777" w:rsidR="00B87924" w:rsidRDefault="00B87924" w:rsidP="00765E30">
      <w:pPr>
        <w:ind w:right="-142"/>
      </w:pPr>
    </w:p>
    <w:p w14:paraId="7E90324B" w14:textId="2C6ECD46" w:rsidR="00A1739C" w:rsidRPr="00237D29" w:rsidRDefault="00237D29" w:rsidP="00B87924">
      <w:pPr>
        <w:pBdr>
          <w:top w:val="single" w:sz="4" w:space="1" w:color="auto"/>
          <w:left w:val="single" w:sz="4" w:space="4" w:color="auto"/>
          <w:bottom w:val="single" w:sz="4" w:space="1" w:color="auto"/>
          <w:right w:val="single" w:sz="4" w:space="4" w:color="auto"/>
        </w:pBdr>
        <w:ind w:right="-142"/>
        <w:rPr>
          <w:b/>
        </w:rPr>
      </w:pPr>
      <w:r w:rsidRPr="00237D29">
        <w:rPr>
          <w:b/>
        </w:rPr>
        <w:t>Target Group 4 – Maths:</w:t>
      </w:r>
    </w:p>
    <w:p w14:paraId="31C5CFF8" w14:textId="623BBC8D" w:rsidR="00237D29" w:rsidRDefault="00237D29" w:rsidP="00B87924">
      <w:pPr>
        <w:pBdr>
          <w:top w:val="single" w:sz="4" w:space="1" w:color="auto"/>
          <w:left w:val="single" w:sz="4" w:space="4" w:color="auto"/>
          <w:bottom w:val="single" w:sz="4" w:space="1" w:color="auto"/>
          <w:right w:val="single" w:sz="4" w:space="4" w:color="auto"/>
        </w:pBdr>
        <w:ind w:right="-142"/>
      </w:pPr>
      <w:r>
        <w:t>5 x Year 7&amp;8 students – 3 girls and 2 boys. 3 NZM and 2 NZE.</w:t>
      </w:r>
    </w:p>
    <w:p w14:paraId="7E2056AE" w14:textId="77777777" w:rsidR="00237D29" w:rsidRDefault="00237D29" w:rsidP="00B87924">
      <w:pPr>
        <w:pBdr>
          <w:top w:val="single" w:sz="4" w:space="1" w:color="auto"/>
          <w:left w:val="single" w:sz="4" w:space="4" w:color="auto"/>
          <w:bottom w:val="single" w:sz="4" w:space="1" w:color="auto"/>
          <w:right w:val="single" w:sz="4" w:space="4" w:color="auto"/>
        </w:pBdr>
        <w:ind w:right="-142"/>
      </w:pPr>
      <w:r>
        <w:t>To be working at the start of NZC Level 4 by Term 4.</w:t>
      </w:r>
    </w:p>
    <w:p w14:paraId="55CE6395" w14:textId="77777777" w:rsidR="00237D29" w:rsidRDefault="00237D29" w:rsidP="00B87924">
      <w:pPr>
        <w:pBdr>
          <w:top w:val="single" w:sz="4" w:space="1" w:color="auto"/>
          <w:left w:val="single" w:sz="4" w:space="4" w:color="auto"/>
          <w:bottom w:val="single" w:sz="4" w:space="1" w:color="auto"/>
          <w:right w:val="single" w:sz="4" w:space="4" w:color="auto"/>
        </w:pBdr>
        <w:ind w:right="-142"/>
      </w:pPr>
    </w:p>
    <w:p w14:paraId="0C1519C6" w14:textId="4B3034C2" w:rsidR="00FE6A40" w:rsidRPr="00B87924" w:rsidRDefault="00FE6A40" w:rsidP="00B87924">
      <w:pPr>
        <w:pBdr>
          <w:top w:val="single" w:sz="4" w:space="1" w:color="auto"/>
          <w:left w:val="single" w:sz="4" w:space="4" w:color="auto"/>
          <w:bottom w:val="single" w:sz="4" w:space="1" w:color="auto"/>
          <w:right w:val="single" w:sz="4" w:space="4" w:color="auto"/>
        </w:pBdr>
        <w:ind w:right="-142"/>
        <w:rPr>
          <w:b/>
        </w:rPr>
      </w:pPr>
      <w:r w:rsidRPr="00B87924">
        <w:rPr>
          <w:b/>
        </w:rPr>
        <w:t>Baseline data:</w:t>
      </w:r>
    </w:p>
    <w:p w14:paraId="208A668C" w14:textId="257A0B16" w:rsidR="00FE6A40" w:rsidRDefault="00B87924" w:rsidP="00B87924">
      <w:pPr>
        <w:pBdr>
          <w:top w:val="single" w:sz="4" w:space="1" w:color="auto"/>
          <w:left w:val="single" w:sz="4" w:space="4" w:color="auto"/>
          <w:bottom w:val="single" w:sz="4" w:space="1" w:color="auto"/>
          <w:right w:val="single" w:sz="4" w:space="4" w:color="auto"/>
        </w:pBdr>
        <w:ind w:right="-142"/>
      </w:pPr>
      <w:r>
        <w:t>These five students are a priority as they aren’t progressing at a rate we’d expect them to be</w:t>
      </w:r>
      <w:r w:rsidR="00FF11F7">
        <w:t xml:space="preserve">. All are working either well below or below in relation to the NZC. They are all working at early level 3 – NZC. 2/5 students were on ALiM last year for the first time. </w:t>
      </w:r>
    </w:p>
    <w:p w14:paraId="788CC360" w14:textId="77777777" w:rsidR="00FE6A40" w:rsidRDefault="00FE6A40" w:rsidP="00237D29">
      <w:pPr>
        <w:ind w:right="-142"/>
      </w:pPr>
    </w:p>
    <w:p w14:paraId="0D393CC9" w14:textId="77777777" w:rsidR="00B87924" w:rsidRDefault="00B87924" w:rsidP="00237D29">
      <w:pPr>
        <w:ind w:right="-142"/>
        <w:rPr>
          <w:b/>
        </w:rPr>
      </w:pPr>
    </w:p>
    <w:p w14:paraId="034F4F32" w14:textId="77777777" w:rsidR="00237D29" w:rsidRPr="00237D29" w:rsidRDefault="00237D29" w:rsidP="00B87924">
      <w:pPr>
        <w:pBdr>
          <w:top w:val="single" w:sz="4" w:space="1" w:color="auto"/>
          <w:left w:val="single" w:sz="4" w:space="4" w:color="auto"/>
          <w:bottom w:val="single" w:sz="4" w:space="1" w:color="auto"/>
          <w:right w:val="single" w:sz="4" w:space="4" w:color="auto"/>
        </w:pBdr>
        <w:ind w:right="-142"/>
        <w:rPr>
          <w:b/>
        </w:rPr>
      </w:pPr>
      <w:r w:rsidRPr="00237D29">
        <w:rPr>
          <w:b/>
        </w:rPr>
        <w:t>Target Group 5 – Reading:</w:t>
      </w:r>
    </w:p>
    <w:p w14:paraId="48D12507" w14:textId="77777777" w:rsidR="00237D29" w:rsidRDefault="00237D29" w:rsidP="00B87924">
      <w:pPr>
        <w:pBdr>
          <w:top w:val="single" w:sz="4" w:space="1" w:color="auto"/>
          <w:left w:val="single" w:sz="4" w:space="4" w:color="auto"/>
          <w:bottom w:val="single" w:sz="4" w:space="1" w:color="auto"/>
          <w:right w:val="single" w:sz="4" w:space="4" w:color="auto"/>
        </w:pBdr>
        <w:ind w:right="-142"/>
      </w:pPr>
      <w:r>
        <w:t>3 x Year 9&amp;10 students – 3 boys. 3 NZM – 2 x Year 9 and 1 x Year 10.</w:t>
      </w:r>
    </w:p>
    <w:p w14:paraId="28BD6542" w14:textId="7C11C446" w:rsidR="00237D29" w:rsidRDefault="00237D29" w:rsidP="00B87924">
      <w:pPr>
        <w:pBdr>
          <w:top w:val="single" w:sz="4" w:space="1" w:color="auto"/>
          <w:left w:val="single" w:sz="4" w:space="4" w:color="auto"/>
          <w:bottom w:val="single" w:sz="4" w:space="1" w:color="auto"/>
          <w:right w:val="single" w:sz="4" w:space="4" w:color="auto"/>
        </w:pBdr>
        <w:ind w:right="-142"/>
      </w:pPr>
      <w:r>
        <w:t xml:space="preserve">To have accelerated two reading levels by the end of the year. </w:t>
      </w:r>
    </w:p>
    <w:p w14:paraId="1364CC1F" w14:textId="77777777" w:rsidR="00FE6A40" w:rsidRDefault="00FE6A40" w:rsidP="00B87924">
      <w:pPr>
        <w:pBdr>
          <w:top w:val="single" w:sz="4" w:space="1" w:color="auto"/>
          <w:left w:val="single" w:sz="4" w:space="4" w:color="auto"/>
          <w:bottom w:val="single" w:sz="4" w:space="1" w:color="auto"/>
          <w:right w:val="single" w:sz="4" w:space="4" w:color="auto"/>
        </w:pBdr>
        <w:ind w:right="-142"/>
      </w:pPr>
    </w:p>
    <w:p w14:paraId="1CF78C58" w14:textId="5FCFBF98" w:rsidR="00FE6A40" w:rsidRPr="00FF11F7" w:rsidRDefault="00FE6A40" w:rsidP="00B87924">
      <w:pPr>
        <w:pBdr>
          <w:top w:val="single" w:sz="4" w:space="1" w:color="auto"/>
          <w:left w:val="single" w:sz="4" w:space="4" w:color="auto"/>
          <w:bottom w:val="single" w:sz="4" w:space="1" w:color="auto"/>
          <w:right w:val="single" w:sz="4" w:space="4" w:color="auto"/>
        </w:pBdr>
        <w:ind w:right="-142"/>
        <w:rPr>
          <w:b/>
        </w:rPr>
      </w:pPr>
      <w:r w:rsidRPr="00FF11F7">
        <w:rPr>
          <w:b/>
        </w:rPr>
        <w:t>Baseline data:</w:t>
      </w:r>
    </w:p>
    <w:p w14:paraId="11BAD6F7" w14:textId="2DA29562" w:rsidR="00FE6A40" w:rsidRDefault="00FF11F7" w:rsidP="00B87924">
      <w:pPr>
        <w:pBdr>
          <w:top w:val="single" w:sz="4" w:space="1" w:color="auto"/>
          <w:left w:val="single" w:sz="4" w:space="4" w:color="auto"/>
          <w:bottom w:val="single" w:sz="4" w:space="1" w:color="auto"/>
          <w:right w:val="single" w:sz="4" w:space="4" w:color="auto"/>
        </w:pBdr>
        <w:ind w:right="-142"/>
      </w:pPr>
      <w:r>
        <w:t>These three students are reading at an 8-9 year old level from testing early 2018. All three students experienced different schools in 2017 and their historical attendance rates are poor. 100% attendance rate will also become a goal for these three. 2018 incentives for these boys are proving a motivating factor.</w:t>
      </w:r>
    </w:p>
    <w:p w14:paraId="3BABE498" w14:textId="77777777" w:rsidR="00B87924" w:rsidRDefault="00B87924" w:rsidP="00237D29">
      <w:pPr>
        <w:ind w:right="-142"/>
      </w:pPr>
    </w:p>
    <w:p w14:paraId="47D56C70" w14:textId="69524F47" w:rsidR="00FE6A40" w:rsidRPr="00FE6A40" w:rsidRDefault="00FE6A40" w:rsidP="00237D29">
      <w:pPr>
        <w:ind w:right="-142"/>
        <w:rPr>
          <w:b/>
        </w:rPr>
      </w:pPr>
      <w:r w:rsidRPr="00FE6A40">
        <w:rPr>
          <w:b/>
        </w:rPr>
        <w:t>Monitoring and Reporting:</w:t>
      </w:r>
    </w:p>
    <w:p w14:paraId="1BBE6491" w14:textId="00B5CC08" w:rsidR="00B71097" w:rsidRDefault="00B71097" w:rsidP="00237D29">
      <w:pPr>
        <w:ind w:right="-142"/>
      </w:pPr>
      <w:r w:rsidRPr="00B71097">
        <w:rPr>
          <w:b/>
        </w:rPr>
        <w:t>Target 1 and 4</w:t>
      </w:r>
      <w:r>
        <w:rPr>
          <w:b/>
        </w:rPr>
        <w:t xml:space="preserve"> - Maths</w:t>
      </w:r>
      <w:r w:rsidRPr="00B71097">
        <w:rPr>
          <w:b/>
        </w:rPr>
        <w:t>:</w:t>
      </w:r>
      <w:r>
        <w:t xml:space="preserve">  </w:t>
      </w:r>
    </w:p>
    <w:p w14:paraId="5BF69221" w14:textId="4A73DB37" w:rsidR="00B71097" w:rsidRDefault="00FE6A40" w:rsidP="005E5863">
      <w:pPr>
        <w:pStyle w:val="ListParagraph"/>
        <w:numPr>
          <w:ilvl w:val="0"/>
          <w:numId w:val="20"/>
        </w:numPr>
        <w:ind w:right="-142"/>
      </w:pPr>
      <w:r>
        <w:t>Averil as the Maths Advisor and SLT will check in with the classroom t</w:t>
      </w:r>
      <w:r w:rsidR="00B71097">
        <w:t xml:space="preserve">eacher on these students </w:t>
      </w:r>
      <w:r>
        <w:t xml:space="preserve">on a regular basis throughout the year. </w:t>
      </w:r>
    </w:p>
    <w:p w14:paraId="41FF8DFD" w14:textId="02BC53C6" w:rsidR="00B71097" w:rsidRDefault="00FE6A40" w:rsidP="005E5863">
      <w:pPr>
        <w:pStyle w:val="ListParagraph"/>
        <w:numPr>
          <w:ilvl w:val="0"/>
          <w:numId w:val="20"/>
        </w:numPr>
        <w:ind w:right="-142"/>
      </w:pPr>
      <w:r>
        <w:t>Ongoing monitoring and reporting to the BOT and parents will occur</w:t>
      </w:r>
      <w:r w:rsidR="00B71097">
        <w:t xml:space="preserve"> – 5 weekly meetings with student and parent to monitor progress</w:t>
      </w:r>
      <w:r>
        <w:t xml:space="preserve">. </w:t>
      </w:r>
    </w:p>
    <w:p w14:paraId="34E687F3" w14:textId="77777777" w:rsidR="00B71097" w:rsidRDefault="00FE6A40" w:rsidP="005E5863">
      <w:pPr>
        <w:pStyle w:val="ListParagraph"/>
        <w:numPr>
          <w:ilvl w:val="0"/>
          <w:numId w:val="20"/>
        </w:numPr>
        <w:ind w:right="-142"/>
      </w:pPr>
      <w:r>
        <w:t xml:space="preserve">PLD will be provided to these teachers concerned internally and by Averil. </w:t>
      </w:r>
    </w:p>
    <w:p w14:paraId="3E473441" w14:textId="2FEB3747" w:rsidR="00B71097" w:rsidRDefault="00B71097" w:rsidP="005E5863">
      <w:pPr>
        <w:pStyle w:val="ListParagraph"/>
        <w:numPr>
          <w:ilvl w:val="0"/>
          <w:numId w:val="20"/>
        </w:numPr>
        <w:ind w:right="-142"/>
      </w:pPr>
      <w:r>
        <w:t>Other classroom teachers will support these teachers by working together to identify progress and next teaching &amp; learning steps</w:t>
      </w:r>
      <w:r w:rsidR="00E65F4B">
        <w:t xml:space="preserve"> and planning will reflect this</w:t>
      </w:r>
      <w:r>
        <w:t xml:space="preserve">. </w:t>
      </w:r>
    </w:p>
    <w:p w14:paraId="0F25CD08" w14:textId="77777777" w:rsidR="00B71097" w:rsidRDefault="00B71097" w:rsidP="005E5863">
      <w:pPr>
        <w:pStyle w:val="ListParagraph"/>
        <w:numPr>
          <w:ilvl w:val="0"/>
          <w:numId w:val="20"/>
        </w:numPr>
        <w:ind w:right="-142"/>
      </w:pPr>
      <w:r>
        <w:t xml:space="preserve">Data will be entered onto our SMS and analysed by SLT. </w:t>
      </w:r>
    </w:p>
    <w:p w14:paraId="7D6821D4" w14:textId="65AC0205" w:rsidR="00E65F4B" w:rsidRDefault="00E65F4B" w:rsidP="005E5863">
      <w:pPr>
        <w:pStyle w:val="ListParagraph"/>
        <w:numPr>
          <w:ilvl w:val="0"/>
          <w:numId w:val="20"/>
        </w:numPr>
        <w:ind w:right="-142"/>
      </w:pPr>
      <w:r>
        <w:t>These children will receive additional Teacher Aide and teacher support.</w:t>
      </w:r>
    </w:p>
    <w:p w14:paraId="61ADF30E" w14:textId="3D1F8D7A" w:rsidR="00FE6A40" w:rsidRDefault="00B71097" w:rsidP="005E5863">
      <w:pPr>
        <w:pStyle w:val="ListParagraph"/>
        <w:numPr>
          <w:ilvl w:val="0"/>
          <w:numId w:val="20"/>
        </w:numPr>
        <w:ind w:right="-142"/>
      </w:pPr>
      <w:r>
        <w:t>These target goals will be linked to the teacher’s appraisal and regular observations and support will be part of the process to ensure these students accelerate in maths.</w:t>
      </w:r>
    </w:p>
    <w:p w14:paraId="420D84D9" w14:textId="77777777" w:rsidR="00B71097" w:rsidRDefault="00B71097" w:rsidP="00237D29">
      <w:pPr>
        <w:ind w:right="-142"/>
      </w:pPr>
    </w:p>
    <w:p w14:paraId="0EE603F0" w14:textId="59610933" w:rsidR="00B71097" w:rsidRPr="00B71097" w:rsidRDefault="00B71097" w:rsidP="00237D29">
      <w:pPr>
        <w:ind w:right="-142"/>
        <w:rPr>
          <w:b/>
        </w:rPr>
      </w:pPr>
      <w:r w:rsidRPr="00B71097">
        <w:rPr>
          <w:b/>
        </w:rPr>
        <w:t>Target 2, 3 and 5 - Reading:</w:t>
      </w:r>
    </w:p>
    <w:p w14:paraId="463C5734" w14:textId="5F64BDD5" w:rsidR="00B71097" w:rsidRDefault="00E65F4B" w:rsidP="005E5863">
      <w:pPr>
        <w:pStyle w:val="ListParagraph"/>
        <w:numPr>
          <w:ilvl w:val="0"/>
          <w:numId w:val="21"/>
        </w:numPr>
        <w:ind w:right="-142"/>
      </w:pPr>
      <w:r>
        <w:t>Target group 2 will continue on receiving work in phonics and some will continue on with their ‘early words’ programme.</w:t>
      </w:r>
    </w:p>
    <w:p w14:paraId="190E9487" w14:textId="432DEAD6" w:rsidR="00E65F4B" w:rsidRDefault="00E65F4B" w:rsidP="005E5863">
      <w:pPr>
        <w:pStyle w:val="ListParagraph"/>
        <w:numPr>
          <w:ilvl w:val="0"/>
          <w:numId w:val="21"/>
        </w:numPr>
        <w:ind w:right="-142"/>
      </w:pPr>
      <w:r>
        <w:t xml:space="preserve">The classroom teacher will be released on a regular basis to provide these children with an ‘ALL’ (accelerated literacy learning) like approach. </w:t>
      </w:r>
    </w:p>
    <w:p w14:paraId="2EF11A0D" w14:textId="5F528A4D" w:rsidR="00462D38" w:rsidRDefault="00462D38" w:rsidP="005E5863">
      <w:pPr>
        <w:pStyle w:val="ListParagraph"/>
        <w:numPr>
          <w:ilvl w:val="0"/>
          <w:numId w:val="21"/>
        </w:numPr>
        <w:ind w:right="-142"/>
      </w:pPr>
      <w:r>
        <w:t>One Reading Recovery trained teacher will support this teacher throughout the year and provide strategies.</w:t>
      </w:r>
    </w:p>
    <w:p w14:paraId="4D13B552" w14:textId="7C9097A4" w:rsidR="00462D38" w:rsidRDefault="00462D38" w:rsidP="005E5863">
      <w:pPr>
        <w:pStyle w:val="ListParagraph"/>
        <w:numPr>
          <w:ilvl w:val="0"/>
          <w:numId w:val="21"/>
        </w:numPr>
        <w:ind w:right="-142"/>
      </w:pPr>
      <w:r>
        <w:t>Group 3 – it will be expected that these students receive daily reading 1:1 with some clear goals and have the opportunity to read with a buddy daily.</w:t>
      </w:r>
    </w:p>
    <w:p w14:paraId="705E414A" w14:textId="190A2C2E" w:rsidR="00462D38" w:rsidRDefault="00462D38" w:rsidP="005E5863">
      <w:pPr>
        <w:pStyle w:val="ListParagraph"/>
        <w:numPr>
          <w:ilvl w:val="0"/>
          <w:numId w:val="21"/>
        </w:numPr>
        <w:ind w:right="-142"/>
      </w:pPr>
      <w:r>
        <w:t xml:space="preserve">Teachers will be expected to work together by reviewing a colleagues reading programme and strategies being used </w:t>
      </w:r>
    </w:p>
    <w:p w14:paraId="7DE7DD9E" w14:textId="7EC1EAEB" w:rsidR="00E65F4B" w:rsidRPr="00237D29" w:rsidRDefault="00E65F4B" w:rsidP="005E5863">
      <w:pPr>
        <w:pStyle w:val="ListParagraph"/>
        <w:numPr>
          <w:ilvl w:val="0"/>
          <w:numId w:val="21"/>
        </w:numPr>
        <w:ind w:right="-142"/>
      </w:pPr>
      <w:r>
        <w:t>External support (other teachers</w:t>
      </w:r>
      <w:r w:rsidR="00462D38">
        <w:t xml:space="preserve"> from other schools</w:t>
      </w:r>
      <w:r>
        <w:t>, literacy advisor, RTLiT) will be provided where necessary to assist teachers to accelerate progress with these students.</w:t>
      </w:r>
    </w:p>
    <w:p w14:paraId="7FAC2602" w14:textId="77777777" w:rsidR="00431DD4" w:rsidRDefault="00431DD4">
      <w:pPr>
        <w:ind w:right="-142"/>
        <w:rPr>
          <w:b/>
          <w:sz w:val="26"/>
          <w:szCs w:val="26"/>
        </w:rPr>
      </w:pPr>
    </w:p>
    <w:p w14:paraId="3D72ED83" w14:textId="77777777" w:rsidR="005D02D0" w:rsidRDefault="005D02D0">
      <w:pPr>
        <w:ind w:right="-142"/>
        <w:rPr>
          <w:b/>
          <w:sz w:val="26"/>
          <w:szCs w:val="26"/>
        </w:rPr>
      </w:pPr>
    </w:p>
    <w:p w14:paraId="7D0E939A" w14:textId="77777777" w:rsidR="005D02D0" w:rsidRDefault="005D02D0">
      <w:pPr>
        <w:ind w:right="-142"/>
        <w:rPr>
          <w:b/>
          <w:sz w:val="26"/>
          <w:szCs w:val="26"/>
        </w:rPr>
      </w:pPr>
    </w:p>
    <w:p w14:paraId="45A055C9" w14:textId="77777777" w:rsidR="0067303D" w:rsidRDefault="0067303D">
      <w:pPr>
        <w:ind w:right="-142"/>
        <w:rPr>
          <w:b/>
          <w:sz w:val="26"/>
          <w:szCs w:val="26"/>
        </w:rPr>
      </w:pPr>
    </w:p>
    <w:p w14:paraId="3341730E" w14:textId="77777777" w:rsidR="005D02D0" w:rsidRDefault="005D02D0">
      <w:pPr>
        <w:ind w:right="-142"/>
        <w:rPr>
          <w:b/>
          <w:sz w:val="26"/>
          <w:szCs w:val="26"/>
        </w:rPr>
      </w:pPr>
    </w:p>
    <w:tbl>
      <w:tblPr>
        <w:tblStyle w:val="TableGrid"/>
        <w:tblW w:w="15451" w:type="dxa"/>
        <w:tblInd w:w="108" w:type="dxa"/>
        <w:tblLook w:val="04A0" w:firstRow="1" w:lastRow="0" w:firstColumn="1" w:lastColumn="0" w:noHBand="0" w:noVBand="1"/>
      </w:tblPr>
      <w:tblGrid>
        <w:gridCol w:w="15451"/>
      </w:tblGrid>
      <w:tr w:rsidR="008351E8" w14:paraId="2F894DBF" w14:textId="77777777" w:rsidTr="00C6442F">
        <w:tc>
          <w:tcPr>
            <w:tcW w:w="15451" w:type="dxa"/>
          </w:tcPr>
          <w:p w14:paraId="2258462F" w14:textId="72BAA395" w:rsidR="008351E8" w:rsidRDefault="008351E8">
            <w:pPr>
              <w:ind w:right="-142"/>
              <w:rPr>
                <w:b/>
                <w:sz w:val="26"/>
                <w:szCs w:val="26"/>
              </w:rPr>
            </w:pPr>
            <w:r>
              <w:rPr>
                <w:b/>
                <w:sz w:val="26"/>
                <w:szCs w:val="26"/>
              </w:rPr>
              <w:t>3. ANNUAL SECTION</w:t>
            </w:r>
            <w:r w:rsidR="001221B4">
              <w:rPr>
                <w:b/>
                <w:sz w:val="26"/>
                <w:szCs w:val="26"/>
              </w:rPr>
              <w:t xml:space="preserve"> </w:t>
            </w:r>
            <w:r w:rsidR="00FF11F7">
              <w:rPr>
                <w:b/>
                <w:sz w:val="26"/>
                <w:szCs w:val="26"/>
              </w:rPr>
              <w:t xml:space="preserve">– TAKEN FROM </w:t>
            </w:r>
            <w:r w:rsidR="00B9381D">
              <w:rPr>
                <w:b/>
                <w:sz w:val="26"/>
                <w:szCs w:val="26"/>
              </w:rPr>
              <w:t xml:space="preserve">ERO/MOE INTERVENTION </w:t>
            </w:r>
            <w:r w:rsidR="00FF11F7">
              <w:rPr>
                <w:b/>
                <w:sz w:val="26"/>
                <w:szCs w:val="26"/>
              </w:rPr>
              <w:t xml:space="preserve">ACTION PLAN </w:t>
            </w:r>
          </w:p>
        </w:tc>
      </w:tr>
    </w:tbl>
    <w:p w14:paraId="0F8C806B" w14:textId="77777777" w:rsidR="00926954" w:rsidRDefault="00926954">
      <w:pPr>
        <w:ind w:right="-142"/>
      </w:pPr>
    </w:p>
    <w:p w14:paraId="73713A61" w14:textId="77777777" w:rsidR="006121DE" w:rsidRPr="00266298" w:rsidRDefault="006121DE" w:rsidP="006121DE">
      <w:pPr>
        <w:pStyle w:val="CoverPageHeader"/>
        <w:rPr>
          <w:rFonts w:ascii="Calibri" w:hAnsi="Calibri"/>
          <w:color w:val="31849B" w:themeColor="accent5" w:themeShade="BF"/>
          <w:sz w:val="96"/>
          <w:szCs w:val="96"/>
          <w:lang w:val="en-NZ"/>
        </w:rPr>
      </w:pPr>
      <w:r w:rsidRPr="00266298">
        <w:rPr>
          <w:rFonts w:ascii="Calibri" w:hAnsi="Calibri"/>
          <w:color w:val="31849B" w:themeColor="accent5" w:themeShade="BF"/>
          <w:sz w:val="96"/>
          <w:szCs w:val="96"/>
          <w:lang w:val="en-NZ"/>
        </w:rPr>
        <w:t>Action Plan</w:t>
      </w:r>
    </w:p>
    <w:p w14:paraId="59D98BDB" w14:textId="77777777" w:rsidR="006121DE" w:rsidRPr="00266298" w:rsidRDefault="006121DE" w:rsidP="006121DE">
      <w:pPr>
        <w:pStyle w:val="CoverPageHeader"/>
        <w:rPr>
          <w:rFonts w:ascii="Calibri" w:hAnsi="Calibri"/>
          <w:color w:val="31849B" w:themeColor="accent5" w:themeShade="BF"/>
          <w:sz w:val="96"/>
          <w:szCs w:val="96"/>
          <w:lang w:val="en-NZ"/>
        </w:rPr>
      </w:pPr>
      <w:r w:rsidRPr="00266298">
        <w:rPr>
          <w:rFonts w:ascii="Calibri" w:hAnsi="Calibri"/>
          <w:color w:val="31849B" w:themeColor="accent5" w:themeShade="BF"/>
          <w:sz w:val="96"/>
          <w:szCs w:val="96"/>
          <w:lang w:val="en-NZ"/>
        </w:rPr>
        <w:t>Waiau Area School</w:t>
      </w:r>
    </w:p>
    <w:p w14:paraId="09D72AB3" w14:textId="77777777" w:rsidR="006121DE" w:rsidRDefault="006121DE" w:rsidP="006121DE">
      <w:pPr>
        <w:pStyle w:val="CoverPageHeader"/>
        <w:rPr>
          <w:rFonts w:ascii="Calibri" w:hAnsi="Calibri"/>
          <w:color w:val="31849B" w:themeColor="accent5" w:themeShade="BF"/>
          <w:lang w:val="en-NZ"/>
        </w:rPr>
      </w:pPr>
    </w:p>
    <w:p w14:paraId="1E8DDC36" w14:textId="77777777" w:rsidR="006121DE" w:rsidRPr="00D33CE3" w:rsidRDefault="006121DE" w:rsidP="006121DE">
      <w:pPr>
        <w:pStyle w:val="CoverPageHeader"/>
        <w:rPr>
          <w:rFonts w:ascii="Calibri" w:hAnsi="Calibri"/>
          <w:color w:val="31849B" w:themeColor="accent5" w:themeShade="BF"/>
          <w:lang w:val="en-NZ"/>
        </w:rPr>
      </w:pPr>
      <w:r w:rsidRPr="00F87EE9">
        <w:rPr>
          <w:rFonts w:ascii="Calibri" w:hAnsi="Calibri"/>
          <w:b w:val="0"/>
          <w:noProof/>
          <w:color w:val="31849B" w:themeColor="accent5" w:themeShade="BF"/>
          <w:lang w:val="en-US"/>
        </w:rPr>
        <w:drawing>
          <wp:inline distT="0" distB="0" distL="0" distR="0" wp14:anchorId="33B36A2C" wp14:editId="04FCEC42">
            <wp:extent cx="8863330" cy="1005205"/>
            <wp:effectExtent l="0" t="0" r="0" b="444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8863330" cy="1005205"/>
                    </a:xfrm>
                    <a:prstGeom prst="rect">
                      <a:avLst/>
                    </a:prstGeom>
                    <a:noFill/>
                    <a:ln w="9525">
                      <a:noFill/>
                      <a:miter lim="800000"/>
                      <a:headEnd/>
                      <a:tailEnd/>
                    </a:ln>
                  </pic:spPr>
                </pic:pic>
              </a:graphicData>
            </a:graphic>
          </wp:inline>
        </w:drawing>
      </w:r>
    </w:p>
    <w:p w14:paraId="4345CC86" w14:textId="77777777" w:rsidR="006121DE" w:rsidRDefault="006121DE" w:rsidP="006121DE">
      <w:pPr>
        <w:tabs>
          <w:tab w:val="left" w:pos="0"/>
        </w:tabs>
        <w:ind w:right="567"/>
        <w:rPr>
          <w:rFonts w:cs="Arial"/>
          <w:b/>
          <w:sz w:val="28"/>
          <w:szCs w:val="28"/>
        </w:rPr>
      </w:pPr>
      <w:r>
        <w:br w:type="page"/>
      </w:r>
    </w:p>
    <w:tbl>
      <w:tblPr>
        <w:tblW w:w="1516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6121DE" w:rsidRPr="00563DF0" w14:paraId="65505372" w14:textId="77777777" w:rsidTr="006121DE">
        <w:trPr>
          <w:trHeight w:val="490"/>
        </w:trPr>
        <w:tc>
          <w:tcPr>
            <w:tcW w:w="15168" w:type="dxa"/>
            <w:shd w:val="clear" w:color="auto" w:fill="B6DDE8"/>
            <w:vAlign w:val="center"/>
          </w:tcPr>
          <w:p w14:paraId="67C40067" w14:textId="77777777" w:rsidR="006121DE" w:rsidRPr="00563DF0" w:rsidRDefault="006121DE" w:rsidP="006121DE">
            <w:pPr>
              <w:tabs>
                <w:tab w:val="left" w:pos="0"/>
              </w:tabs>
              <w:ind w:right="567"/>
              <w:jc w:val="center"/>
              <w:rPr>
                <w:rFonts w:cs="Arial"/>
                <w:b/>
                <w:sz w:val="28"/>
                <w:szCs w:val="28"/>
              </w:rPr>
            </w:pPr>
            <w:r>
              <w:rPr>
                <w:rFonts w:cs="Arial"/>
                <w:b/>
                <w:sz w:val="28"/>
                <w:szCs w:val="28"/>
              </w:rPr>
              <w:lastRenderedPageBreak/>
              <w:t>Action Plan (ERO) Waiau Area</w:t>
            </w:r>
            <w:r w:rsidRPr="00563DF0">
              <w:rPr>
                <w:rFonts w:cs="Arial"/>
                <w:b/>
                <w:sz w:val="28"/>
                <w:szCs w:val="28"/>
              </w:rPr>
              <w:t xml:space="preserve"> School</w:t>
            </w:r>
            <w:r>
              <w:rPr>
                <w:rFonts w:cs="Arial"/>
                <w:b/>
                <w:sz w:val="28"/>
                <w:szCs w:val="28"/>
              </w:rPr>
              <w:t xml:space="preserve"> 2018</w:t>
            </w:r>
          </w:p>
        </w:tc>
      </w:tr>
    </w:tbl>
    <w:p w14:paraId="559E290F" w14:textId="77777777" w:rsidR="006121DE" w:rsidRPr="003B2221" w:rsidRDefault="006121DE" w:rsidP="006121DE">
      <w:pPr>
        <w:tabs>
          <w:tab w:val="left" w:pos="0"/>
        </w:tabs>
        <w:rPr>
          <w:rFonts w:cs="Arial"/>
          <w:b/>
          <w:sz w:val="12"/>
        </w:rPr>
      </w:pPr>
    </w:p>
    <w:tbl>
      <w:tblPr>
        <w:tblpPr w:leftFromText="180" w:rightFromText="180" w:vertAnchor="text" w:horzAnchor="margin" w:tblpX="-459" w:tblpY="94"/>
        <w:tblW w:w="15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68"/>
      </w:tblGrid>
      <w:tr w:rsidR="006121DE" w:rsidRPr="0045243C" w14:paraId="43EAD577" w14:textId="77777777" w:rsidTr="006121DE">
        <w:tc>
          <w:tcPr>
            <w:tcW w:w="15168" w:type="dxa"/>
          </w:tcPr>
          <w:p w14:paraId="2F9A0CD3" w14:textId="77777777" w:rsidR="006121DE" w:rsidRPr="0045243C" w:rsidRDefault="006121DE" w:rsidP="006121DE">
            <w:pPr>
              <w:tabs>
                <w:tab w:val="left" w:pos="0"/>
              </w:tabs>
              <w:jc w:val="both"/>
              <w:rPr>
                <w:rFonts w:cs="Arial"/>
              </w:rPr>
            </w:pPr>
            <w:r w:rsidRPr="0045243C">
              <w:rPr>
                <w:rFonts w:cs="Arial"/>
                <w:b/>
              </w:rPr>
              <w:t xml:space="preserve">Overarching Goal: </w:t>
            </w:r>
            <w:r w:rsidRPr="00597697">
              <w:rPr>
                <w:rFonts w:cs="Arial"/>
                <w:sz w:val="20"/>
                <w:szCs w:val="20"/>
              </w:rPr>
              <w:t xml:space="preserve"> </w:t>
            </w:r>
            <w:r w:rsidRPr="00597697">
              <w:rPr>
                <w:rFonts w:cs="Arial"/>
              </w:rPr>
              <w:t>To lift student achieve</w:t>
            </w:r>
            <w:r>
              <w:rPr>
                <w:rFonts w:cs="Arial"/>
              </w:rPr>
              <w:t xml:space="preserve">ment in English and Mathematics </w:t>
            </w:r>
            <w:r w:rsidRPr="00807307">
              <w:rPr>
                <w:rFonts w:cs="Arial"/>
              </w:rPr>
              <w:t>in relation to NZC levels.</w:t>
            </w:r>
          </w:p>
        </w:tc>
      </w:tr>
    </w:tbl>
    <w:p w14:paraId="230C15C4" w14:textId="77777777" w:rsidR="006121DE" w:rsidRPr="0045243C" w:rsidRDefault="006121DE" w:rsidP="006121DE">
      <w:pPr>
        <w:tabs>
          <w:tab w:val="left" w:pos="0"/>
        </w:tabs>
        <w:rPr>
          <w:rFonts w:cs="Arial"/>
          <w:b/>
        </w:rPr>
      </w:pPr>
    </w:p>
    <w:tbl>
      <w:tblPr>
        <w:tblpPr w:leftFromText="180" w:rightFromText="180" w:vertAnchor="text" w:tblpX="-459" w:tblpY="52"/>
        <w:tblW w:w="15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5681"/>
        <w:gridCol w:w="1855"/>
        <w:gridCol w:w="2167"/>
        <w:gridCol w:w="3225"/>
      </w:tblGrid>
      <w:tr w:rsidR="006121DE" w:rsidRPr="0045243C" w14:paraId="03756B5E" w14:textId="77777777" w:rsidTr="006121DE">
        <w:trPr>
          <w:trHeight w:val="624"/>
        </w:trPr>
        <w:tc>
          <w:tcPr>
            <w:tcW w:w="2240" w:type="dxa"/>
            <w:shd w:val="clear" w:color="auto" w:fill="7030A0"/>
            <w:vAlign w:val="center"/>
          </w:tcPr>
          <w:p w14:paraId="21ABCA62" w14:textId="77777777" w:rsidR="006121DE" w:rsidRPr="0045243C" w:rsidRDefault="006121DE" w:rsidP="006121DE">
            <w:pPr>
              <w:tabs>
                <w:tab w:val="left" w:pos="0"/>
              </w:tabs>
              <w:jc w:val="center"/>
              <w:rPr>
                <w:rFonts w:cs="Arial"/>
                <w:color w:val="FFFFFF"/>
              </w:rPr>
            </w:pPr>
            <w:r>
              <w:rPr>
                <w:rFonts w:cs="Arial"/>
                <w:b/>
                <w:color w:val="FFFFFF"/>
              </w:rPr>
              <w:t xml:space="preserve">Outcome </w:t>
            </w:r>
            <w:r w:rsidRPr="0045243C">
              <w:rPr>
                <w:rFonts w:cs="Arial"/>
                <w:b/>
                <w:color w:val="FFFFFF"/>
              </w:rPr>
              <w:t>1</w:t>
            </w:r>
          </w:p>
        </w:tc>
        <w:tc>
          <w:tcPr>
            <w:tcW w:w="12928" w:type="dxa"/>
            <w:gridSpan w:val="4"/>
            <w:vAlign w:val="center"/>
          </w:tcPr>
          <w:p w14:paraId="567FE4B2" w14:textId="77777777" w:rsidR="006121DE" w:rsidRPr="0035601D" w:rsidRDefault="006121DE" w:rsidP="006121DE">
            <w:pPr>
              <w:tabs>
                <w:tab w:val="left" w:pos="0"/>
              </w:tabs>
              <w:rPr>
                <w:rFonts w:cs="Arial"/>
                <w:b/>
              </w:rPr>
            </w:pPr>
            <w:r w:rsidRPr="0035601D">
              <w:rPr>
                <w:rFonts w:cs="Arial"/>
                <w:b/>
              </w:rPr>
              <w:t>To develop and implement effective evaluative processes, where student achievement information is used to inform the school’s teaching and learning programmes.</w:t>
            </w:r>
          </w:p>
        </w:tc>
      </w:tr>
      <w:tr w:rsidR="006121DE" w:rsidRPr="0045243C" w14:paraId="1EB48011" w14:textId="77777777" w:rsidTr="006121DE">
        <w:tc>
          <w:tcPr>
            <w:tcW w:w="2240" w:type="dxa"/>
            <w:shd w:val="clear" w:color="auto" w:fill="FFFFFF" w:themeFill="background1"/>
          </w:tcPr>
          <w:p w14:paraId="4AA49B70" w14:textId="77777777" w:rsidR="006121DE" w:rsidRPr="0045243C" w:rsidRDefault="006121DE" w:rsidP="006121DE">
            <w:pPr>
              <w:tabs>
                <w:tab w:val="left" w:pos="0"/>
              </w:tabs>
              <w:jc w:val="center"/>
              <w:rPr>
                <w:rFonts w:cs="Arial"/>
                <w:b/>
              </w:rPr>
            </w:pPr>
            <w:r w:rsidRPr="0045243C">
              <w:rPr>
                <w:rFonts w:cs="Arial"/>
                <w:b/>
              </w:rPr>
              <w:t>Issues</w:t>
            </w:r>
          </w:p>
        </w:tc>
        <w:tc>
          <w:tcPr>
            <w:tcW w:w="5681" w:type="dxa"/>
            <w:shd w:val="clear" w:color="auto" w:fill="FFFFFF"/>
          </w:tcPr>
          <w:p w14:paraId="27EBEA8F" w14:textId="77777777" w:rsidR="006121DE" w:rsidRPr="006F0F80" w:rsidRDefault="006121DE" w:rsidP="006121DE">
            <w:pPr>
              <w:tabs>
                <w:tab w:val="left" w:pos="0"/>
              </w:tabs>
              <w:jc w:val="center"/>
              <w:rPr>
                <w:rFonts w:cs="Arial"/>
                <w:b/>
                <w:sz w:val="20"/>
                <w:szCs w:val="20"/>
              </w:rPr>
            </w:pPr>
            <w:r w:rsidRPr="006F0F80">
              <w:rPr>
                <w:rFonts w:cs="Arial"/>
                <w:b/>
                <w:sz w:val="20"/>
                <w:szCs w:val="20"/>
              </w:rPr>
              <w:t>Actions to meet the outcome</w:t>
            </w:r>
          </w:p>
        </w:tc>
        <w:tc>
          <w:tcPr>
            <w:tcW w:w="1855" w:type="dxa"/>
          </w:tcPr>
          <w:p w14:paraId="209245BF" w14:textId="77777777" w:rsidR="006121DE" w:rsidRPr="006F0F80" w:rsidRDefault="006121DE" w:rsidP="006121DE">
            <w:pPr>
              <w:tabs>
                <w:tab w:val="left" w:pos="0"/>
              </w:tabs>
              <w:jc w:val="center"/>
              <w:rPr>
                <w:rFonts w:cs="Arial"/>
                <w:b/>
                <w:i/>
                <w:sz w:val="20"/>
                <w:szCs w:val="20"/>
              </w:rPr>
            </w:pPr>
            <w:r w:rsidRPr="006F0F80">
              <w:rPr>
                <w:rFonts w:cs="Arial"/>
                <w:b/>
                <w:i/>
                <w:sz w:val="20"/>
                <w:szCs w:val="20"/>
              </w:rPr>
              <w:t>What will this look like?</w:t>
            </w:r>
          </w:p>
          <w:p w14:paraId="268A630A" w14:textId="77777777" w:rsidR="006121DE" w:rsidRPr="006F0F80" w:rsidRDefault="006121DE" w:rsidP="006121DE">
            <w:pPr>
              <w:tabs>
                <w:tab w:val="left" w:pos="0"/>
              </w:tabs>
              <w:jc w:val="center"/>
              <w:rPr>
                <w:rFonts w:cs="Arial"/>
                <w:b/>
                <w:sz w:val="20"/>
                <w:szCs w:val="20"/>
              </w:rPr>
            </w:pPr>
            <w:r>
              <w:rPr>
                <w:rFonts w:cs="Arial"/>
                <w:b/>
                <w:sz w:val="20"/>
                <w:szCs w:val="20"/>
              </w:rPr>
              <w:t>Evidence</w:t>
            </w:r>
          </w:p>
        </w:tc>
        <w:tc>
          <w:tcPr>
            <w:tcW w:w="2167" w:type="dxa"/>
          </w:tcPr>
          <w:p w14:paraId="26064862" w14:textId="77777777" w:rsidR="006121DE" w:rsidRPr="006F0F80" w:rsidRDefault="006121DE" w:rsidP="006121DE">
            <w:pPr>
              <w:tabs>
                <w:tab w:val="left" w:pos="0"/>
              </w:tabs>
              <w:jc w:val="center"/>
              <w:rPr>
                <w:rFonts w:cs="Arial"/>
                <w:b/>
                <w:i/>
                <w:sz w:val="20"/>
                <w:szCs w:val="20"/>
              </w:rPr>
            </w:pPr>
            <w:r w:rsidRPr="006F0F80">
              <w:rPr>
                <w:rFonts w:cs="Arial"/>
                <w:b/>
                <w:i/>
                <w:sz w:val="20"/>
                <w:szCs w:val="20"/>
              </w:rPr>
              <w:t>Who and When?</w:t>
            </w:r>
          </w:p>
          <w:p w14:paraId="5A139198" w14:textId="77777777" w:rsidR="006121DE" w:rsidRPr="006F0F80" w:rsidRDefault="006121DE" w:rsidP="006121DE">
            <w:pPr>
              <w:tabs>
                <w:tab w:val="left" w:pos="0"/>
              </w:tabs>
              <w:jc w:val="center"/>
              <w:rPr>
                <w:rFonts w:cs="Arial"/>
                <w:b/>
                <w:sz w:val="20"/>
                <w:szCs w:val="20"/>
              </w:rPr>
            </w:pPr>
            <w:r w:rsidRPr="006F0F80">
              <w:rPr>
                <w:rFonts w:cs="Arial"/>
                <w:b/>
                <w:sz w:val="20"/>
                <w:szCs w:val="20"/>
              </w:rPr>
              <w:t>Personnel,  Resources and Time frame</w:t>
            </w:r>
          </w:p>
        </w:tc>
        <w:tc>
          <w:tcPr>
            <w:tcW w:w="3225" w:type="dxa"/>
          </w:tcPr>
          <w:p w14:paraId="3BC564B0" w14:textId="77777777" w:rsidR="006121DE" w:rsidRPr="006F0F80" w:rsidRDefault="006121DE" w:rsidP="006121DE">
            <w:pPr>
              <w:tabs>
                <w:tab w:val="left" w:pos="0"/>
              </w:tabs>
              <w:jc w:val="center"/>
              <w:rPr>
                <w:rFonts w:cs="Arial"/>
                <w:b/>
                <w:sz w:val="20"/>
                <w:szCs w:val="20"/>
              </w:rPr>
            </w:pPr>
            <w:r w:rsidRPr="006F0F80">
              <w:rPr>
                <w:rFonts w:cs="Arial"/>
                <w:b/>
                <w:sz w:val="20"/>
                <w:szCs w:val="20"/>
              </w:rPr>
              <w:t>What we  will see happening differently</w:t>
            </w:r>
          </w:p>
        </w:tc>
      </w:tr>
      <w:tr w:rsidR="006121DE" w:rsidRPr="0045243C" w14:paraId="52CADE84" w14:textId="77777777" w:rsidTr="006121DE">
        <w:trPr>
          <w:trHeight w:val="680"/>
        </w:trPr>
        <w:tc>
          <w:tcPr>
            <w:tcW w:w="2240" w:type="dxa"/>
            <w:vMerge w:val="restart"/>
            <w:shd w:val="clear" w:color="auto" w:fill="7030A0"/>
          </w:tcPr>
          <w:p w14:paraId="0DA1D4A3" w14:textId="77777777" w:rsidR="006121DE" w:rsidRPr="000212A7" w:rsidRDefault="006121DE" w:rsidP="006121DE">
            <w:pPr>
              <w:tabs>
                <w:tab w:val="left" w:pos="0"/>
              </w:tabs>
              <w:rPr>
                <w:rFonts w:asciiTheme="minorHAnsi" w:hAnsiTheme="minorHAnsi"/>
                <w:b/>
                <w:color w:val="FFFFFF" w:themeColor="background1"/>
                <w:sz w:val="20"/>
                <w:szCs w:val="20"/>
              </w:rPr>
            </w:pPr>
            <w:r w:rsidRPr="000212A7">
              <w:rPr>
                <w:rFonts w:asciiTheme="minorHAnsi" w:hAnsiTheme="minorHAnsi"/>
                <w:b/>
                <w:color w:val="FFFFFF" w:themeColor="background1"/>
                <w:sz w:val="20"/>
                <w:szCs w:val="20"/>
              </w:rPr>
              <w:t>Assessment</w:t>
            </w:r>
          </w:p>
          <w:p w14:paraId="14671722" w14:textId="77777777" w:rsidR="006121DE" w:rsidRDefault="006121DE" w:rsidP="006121DE">
            <w:pPr>
              <w:tabs>
                <w:tab w:val="left" w:pos="0"/>
              </w:tabs>
              <w:rPr>
                <w:rFonts w:asciiTheme="minorHAnsi" w:hAnsiTheme="minorHAnsi"/>
                <w:color w:val="FFFFFF" w:themeColor="background1"/>
                <w:sz w:val="20"/>
                <w:szCs w:val="20"/>
              </w:rPr>
            </w:pPr>
            <w:r w:rsidRPr="000212A7">
              <w:rPr>
                <w:rFonts w:asciiTheme="minorHAnsi" w:hAnsiTheme="minorHAnsi"/>
                <w:color w:val="FFFFFF" w:themeColor="background1"/>
                <w:sz w:val="20"/>
                <w:szCs w:val="20"/>
              </w:rPr>
              <w:t>Establish a school-wide assessment approach including systems and processes for securing and using reliable and dependable achievement data.</w:t>
            </w:r>
          </w:p>
          <w:p w14:paraId="51EF2361" w14:textId="77777777" w:rsidR="006121DE" w:rsidRDefault="006121DE" w:rsidP="006121DE">
            <w:pPr>
              <w:tabs>
                <w:tab w:val="left" w:pos="0"/>
              </w:tabs>
              <w:rPr>
                <w:rFonts w:asciiTheme="minorHAnsi" w:hAnsiTheme="minorHAnsi"/>
                <w:color w:val="FFFFFF" w:themeColor="background1"/>
                <w:sz w:val="20"/>
                <w:szCs w:val="20"/>
              </w:rPr>
            </w:pPr>
          </w:p>
          <w:p w14:paraId="5E2D2AA3" w14:textId="77777777" w:rsidR="006121DE" w:rsidRDefault="006121DE" w:rsidP="006121DE">
            <w:pPr>
              <w:tabs>
                <w:tab w:val="left" w:pos="0"/>
              </w:tabs>
              <w:rPr>
                <w:rFonts w:asciiTheme="minorHAnsi" w:hAnsiTheme="minorHAnsi"/>
                <w:color w:val="FFFFFF" w:themeColor="background1"/>
                <w:sz w:val="20"/>
                <w:szCs w:val="20"/>
              </w:rPr>
            </w:pPr>
          </w:p>
          <w:p w14:paraId="05C9865C" w14:textId="77777777" w:rsidR="006121DE" w:rsidRDefault="006121DE" w:rsidP="006121DE">
            <w:pPr>
              <w:tabs>
                <w:tab w:val="left" w:pos="0"/>
              </w:tabs>
              <w:rPr>
                <w:rFonts w:asciiTheme="minorHAnsi" w:hAnsiTheme="minorHAnsi"/>
                <w:color w:val="FFFFFF" w:themeColor="background1"/>
                <w:sz w:val="20"/>
                <w:szCs w:val="20"/>
              </w:rPr>
            </w:pPr>
          </w:p>
          <w:p w14:paraId="1F34346A" w14:textId="77777777" w:rsidR="006121DE" w:rsidRDefault="006121DE" w:rsidP="006121DE">
            <w:pPr>
              <w:tabs>
                <w:tab w:val="left" w:pos="0"/>
              </w:tabs>
              <w:rPr>
                <w:rFonts w:asciiTheme="minorHAnsi" w:hAnsiTheme="minorHAnsi"/>
                <w:color w:val="FFFFFF" w:themeColor="background1"/>
                <w:sz w:val="20"/>
                <w:szCs w:val="20"/>
              </w:rPr>
            </w:pPr>
          </w:p>
          <w:p w14:paraId="30CB9ACE" w14:textId="77777777" w:rsidR="006121DE" w:rsidRDefault="006121DE" w:rsidP="006121DE">
            <w:pPr>
              <w:tabs>
                <w:tab w:val="left" w:pos="0"/>
              </w:tabs>
              <w:rPr>
                <w:rFonts w:asciiTheme="minorHAnsi" w:hAnsiTheme="minorHAnsi"/>
                <w:color w:val="FFFFFF" w:themeColor="background1"/>
                <w:sz w:val="20"/>
                <w:szCs w:val="20"/>
              </w:rPr>
            </w:pPr>
          </w:p>
          <w:p w14:paraId="0DFE9194" w14:textId="77777777" w:rsidR="006121DE" w:rsidRDefault="006121DE" w:rsidP="006121DE">
            <w:pPr>
              <w:tabs>
                <w:tab w:val="left" w:pos="0"/>
              </w:tabs>
              <w:rPr>
                <w:rFonts w:asciiTheme="minorHAnsi" w:hAnsiTheme="minorHAnsi"/>
                <w:color w:val="FFFFFF" w:themeColor="background1"/>
                <w:sz w:val="20"/>
                <w:szCs w:val="20"/>
              </w:rPr>
            </w:pPr>
          </w:p>
          <w:p w14:paraId="7A238BD7" w14:textId="77777777" w:rsidR="006121DE" w:rsidRDefault="006121DE" w:rsidP="006121DE">
            <w:pPr>
              <w:tabs>
                <w:tab w:val="left" w:pos="0"/>
              </w:tabs>
              <w:rPr>
                <w:rFonts w:asciiTheme="minorHAnsi" w:hAnsiTheme="minorHAnsi"/>
                <w:color w:val="FFFFFF" w:themeColor="background1"/>
                <w:sz w:val="20"/>
                <w:szCs w:val="20"/>
              </w:rPr>
            </w:pPr>
          </w:p>
          <w:p w14:paraId="40B8B656" w14:textId="77777777" w:rsidR="006121DE" w:rsidRDefault="006121DE" w:rsidP="006121DE">
            <w:pPr>
              <w:tabs>
                <w:tab w:val="left" w:pos="0"/>
              </w:tabs>
              <w:rPr>
                <w:rFonts w:asciiTheme="minorHAnsi" w:hAnsiTheme="minorHAnsi"/>
                <w:color w:val="FFFFFF" w:themeColor="background1"/>
                <w:sz w:val="20"/>
                <w:szCs w:val="20"/>
              </w:rPr>
            </w:pPr>
          </w:p>
          <w:p w14:paraId="0937C535" w14:textId="77777777" w:rsidR="006121DE" w:rsidRDefault="006121DE" w:rsidP="006121DE">
            <w:pPr>
              <w:tabs>
                <w:tab w:val="left" w:pos="0"/>
              </w:tabs>
              <w:rPr>
                <w:rFonts w:asciiTheme="minorHAnsi" w:hAnsiTheme="minorHAnsi"/>
                <w:color w:val="FFFFFF" w:themeColor="background1"/>
                <w:sz w:val="20"/>
                <w:szCs w:val="20"/>
              </w:rPr>
            </w:pPr>
          </w:p>
          <w:p w14:paraId="3B952C11" w14:textId="77777777" w:rsidR="006121DE" w:rsidRDefault="006121DE" w:rsidP="006121DE">
            <w:pPr>
              <w:tabs>
                <w:tab w:val="left" w:pos="0"/>
              </w:tabs>
              <w:rPr>
                <w:rFonts w:asciiTheme="minorHAnsi" w:hAnsiTheme="minorHAnsi"/>
                <w:color w:val="FFFFFF" w:themeColor="background1"/>
                <w:sz w:val="20"/>
                <w:szCs w:val="20"/>
              </w:rPr>
            </w:pPr>
          </w:p>
          <w:p w14:paraId="64C84949" w14:textId="77777777" w:rsidR="006121DE" w:rsidRDefault="006121DE" w:rsidP="006121DE">
            <w:pPr>
              <w:tabs>
                <w:tab w:val="left" w:pos="0"/>
              </w:tabs>
              <w:rPr>
                <w:rFonts w:asciiTheme="minorHAnsi" w:hAnsiTheme="minorHAnsi"/>
                <w:color w:val="FFFFFF" w:themeColor="background1"/>
                <w:sz w:val="20"/>
                <w:szCs w:val="20"/>
              </w:rPr>
            </w:pPr>
          </w:p>
          <w:p w14:paraId="72B06FCD" w14:textId="77777777" w:rsidR="006121DE" w:rsidRDefault="006121DE" w:rsidP="006121DE">
            <w:pPr>
              <w:tabs>
                <w:tab w:val="left" w:pos="0"/>
              </w:tabs>
              <w:rPr>
                <w:rFonts w:asciiTheme="minorHAnsi" w:hAnsiTheme="minorHAnsi"/>
                <w:color w:val="FFFFFF" w:themeColor="background1"/>
                <w:sz w:val="20"/>
                <w:szCs w:val="20"/>
              </w:rPr>
            </w:pPr>
          </w:p>
          <w:p w14:paraId="75BDF618" w14:textId="77777777" w:rsidR="006121DE" w:rsidRDefault="006121DE" w:rsidP="006121DE">
            <w:pPr>
              <w:tabs>
                <w:tab w:val="left" w:pos="0"/>
              </w:tabs>
              <w:rPr>
                <w:rFonts w:asciiTheme="minorHAnsi" w:hAnsiTheme="minorHAnsi"/>
                <w:color w:val="FFFFFF" w:themeColor="background1"/>
                <w:sz w:val="20"/>
                <w:szCs w:val="20"/>
              </w:rPr>
            </w:pPr>
          </w:p>
          <w:p w14:paraId="1396E2D8" w14:textId="77777777" w:rsidR="006121DE" w:rsidRDefault="006121DE" w:rsidP="006121DE">
            <w:pPr>
              <w:tabs>
                <w:tab w:val="left" w:pos="0"/>
              </w:tabs>
              <w:rPr>
                <w:rFonts w:asciiTheme="minorHAnsi" w:hAnsiTheme="minorHAnsi"/>
                <w:color w:val="FFFFFF" w:themeColor="background1"/>
                <w:sz w:val="20"/>
                <w:szCs w:val="20"/>
              </w:rPr>
            </w:pPr>
          </w:p>
          <w:p w14:paraId="1E893025" w14:textId="77777777" w:rsidR="006121DE" w:rsidRDefault="006121DE" w:rsidP="006121DE">
            <w:pPr>
              <w:tabs>
                <w:tab w:val="left" w:pos="0"/>
              </w:tabs>
              <w:rPr>
                <w:rFonts w:asciiTheme="minorHAnsi" w:hAnsiTheme="minorHAnsi"/>
                <w:color w:val="FFFFFF" w:themeColor="background1"/>
                <w:sz w:val="20"/>
                <w:szCs w:val="20"/>
              </w:rPr>
            </w:pPr>
          </w:p>
          <w:p w14:paraId="1008AD59" w14:textId="77777777" w:rsidR="006121DE" w:rsidRDefault="006121DE" w:rsidP="006121DE">
            <w:pPr>
              <w:tabs>
                <w:tab w:val="left" w:pos="0"/>
              </w:tabs>
              <w:rPr>
                <w:rFonts w:asciiTheme="minorHAnsi" w:hAnsiTheme="minorHAnsi"/>
                <w:color w:val="FFFFFF" w:themeColor="background1"/>
                <w:sz w:val="20"/>
                <w:szCs w:val="20"/>
              </w:rPr>
            </w:pPr>
          </w:p>
          <w:p w14:paraId="37EEE1C2" w14:textId="77777777" w:rsidR="006121DE" w:rsidRPr="000212A7" w:rsidRDefault="006121DE" w:rsidP="006121DE">
            <w:pPr>
              <w:tabs>
                <w:tab w:val="left" w:pos="0"/>
              </w:tabs>
              <w:rPr>
                <w:rFonts w:asciiTheme="minorHAnsi" w:hAnsiTheme="minorHAnsi"/>
                <w:b/>
                <w:color w:val="FFFFFF" w:themeColor="background1"/>
                <w:sz w:val="20"/>
                <w:szCs w:val="20"/>
              </w:rPr>
            </w:pPr>
            <w:r w:rsidRPr="000212A7">
              <w:rPr>
                <w:rFonts w:asciiTheme="minorHAnsi" w:hAnsiTheme="minorHAnsi"/>
                <w:b/>
                <w:color w:val="FFFFFF" w:themeColor="background1"/>
                <w:sz w:val="20"/>
                <w:szCs w:val="20"/>
              </w:rPr>
              <w:lastRenderedPageBreak/>
              <w:t>Assessment</w:t>
            </w:r>
          </w:p>
          <w:p w14:paraId="6257B2AE" w14:textId="77777777" w:rsidR="006121DE" w:rsidRPr="000212A7" w:rsidRDefault="006121DE" w:rsidP="006121DE">
            <w:pPr>
              <w:tabs>
                <w:tab w:val="left" w:pos="0"/>
              </w:tabs>
              <w:rPr>
                <w:rFonts w:cs="Arial"/>
                <w:color w:val="FFFFFF" w:themeColor="background1"/>
              </w:rPr>
            </w:pPr>
            <w:r w:rsidRPr="000212A7">
              <w:rPr>
                <w:rFonts w:asciiTheme="minorHAnsi" w:hAnsiTheme="minorHAnsi"/>
                <w:color w:val="FFFFFF" w:themeColor="background1"/>
                <w:sz w:val="20"/>
                <w:szCs w:val="20"/>
              </w:rPr>
              <w:t>Establish a school-wide assessment approach including systems and processes for securing and using reliable and dependable achievement data</w:t>
            </w:r>
          </w:p>
        </w:tc>
        <w:tc>
          <w:tcPr>
            <w:tcW w:w="5681" w:type="dxa"/>
            <w:tcBorders>
              <w:bottom w:val="single" w:sz="4" w:space="0" w:color="auto"/>
            </w:tcBorders>
          </w:tcPr>
          <w:p w14:paraId="596EA9EE" w14:textId="77777777" w:rsidR="006121DE" w:rsidRDefault="006121DE" w:rsidP="005E5863">
            <w:pPr>
              <w:pStyle w:val="ListParagraph"/>
              <w:numPr>
                <w:ilvl w:val="0"/>
                <w:numId w:val="22"/>
              </w:numPr>
              <w:tabs>
                <w:tab w:val="left" w:pos="0"/>
              </w:tabs>
              <w:ind w:left="0" w:firstLine="0"/>
              <w:rPr>
                <w:rFonts w:asciiTheme="minorHAnsi" w:hAnsiTheme="minorHAnsi"/>
                <w:sz w:val="20"/>
                <w:szCs w:val="20"/>
              </w:rPr>
            </w:pPr>
            <w:r w:rsidRPr="00D86034">
              <w:rPr>
                <w:rFonts w:asciiTheme="minorHAnsi" w:hAnsiTheme="minorHAnsi"/>
                <w:sz w:val="20"/>
                <w:szCs w:val="20"/>
              </w:rPr>
              <w:lastRenderedPageBreak/>
              <w:t>Review current tools and processes to establish what is being used, the purpose of its use and identify what else is required.</w:t>
            </w:r>
          </w:p>
          <w:p w14:paraId="0579FECF" w14:textId="77777777" w:rsidR="006121DE" w:rsidRDefault="006121DE" w:rsidP="005E5863">
            <w:pPr>
              <w:pStyle w:val="ListParagraph"/>
              <w:numPr>
                <w:ilvl w:val="1"/>
                <w:numId w:val="22"/>
              </w:numPr>
              <w:tabs>
                <w:tab w:val="left" w:pos="0"/>
              </w:tabs>
              <w:ind w:left="0" w:firstLine="0"/>
              <w:rPr>
                <w:rFonts w:asciiTheme="minorHAnsi" w:hAnsiTheme="minorHAnsi"/>
                <w:sz w:val="20"/>
                <w:szCs w:val="20"/>
              </w:rPr>
            </w:pPr>
            <w:r>
              <w:rPr>
                <w:rFonts w:asciiTheme="minorHAnsi" w:hAnsiTheme="minorHAnsi"/>
                <w:sz w:val="20"/>
                <w:szCs w:val="20"/>
              </w:rPr>
              <w:t>Define the range, purpose and audience of student achievement reports;</w:t>
            </w:r>
          </w:p>
          <w:p w14:paraId="3430FB87" w14:textId="77777777" w:rsidR="006121DE" w:rsidRDefault="006121DE" w:rsidP="005E5863">
            <w:pPr>
              <w:pStyle w:val="ListParagraph"/>
              <w:numPr>
                <w:ilvl w:val="1"/>
                <w:numId w:val="22"/>
              </w:numPr>
              <w:tabs>
                <w:tab w:val="left" w:pos="0"/>
              </w:tabs>
              <w:ind w:left="0" w:firstLine="0"/>
              <w:rPr>
                <w:rFonts w:asciiTheme="minorHAnsi" w:hAnsiTheme="minorHAnsi"/>
                <w:sz w:val="20"/>
                <w:szCs w:val="20"/>
              </w:rPr>
            </w:pPr>
            <w:r>
              <w:rPr>
                <w:rFonts w:asciiTheme="minorHAnsi" w:hAnsiTheme="minorHAnsi"/>
                <w:sz w:val="20"/>
                <w:szCs w:val="20"/>
              </w:rPr>
              <w:t>Review report templates to ensure they are fit for purpose;</w:t>
            </w:r>
          </w:p>
          <w:p w14:paraId="562E49F3" w14:textId="77777777" w:rsidR="006121DE" w:rsidRDefault="006121DE" w:rsidP="005E5863">
            <w:pPr>
              <w:pStyle w:val="ListParagraph"/>
              <w:numPr>
                <w:ilvl w:val="1"/>
                <w:numId w:val="22"/>
              </w:numPr>
              <w:tabs>
                <w:tab w:val="left" w:pos="0"/>
              </w:tabs>
              <w:ind w:left="0" w:firstLine="0"/>
              <w:rPr>
                <w:rFonts w:asciiTheme="minorHAnsi" w:hAnsiTheme="minorHAnsi"/>
                <w:sz w:val="20"/>
                <w:szCs w:val="20"/>
              </w:rPr>
            </w:pPr>
            <w:r>
              <w:rPr>
                <w:rFonts w:asciiTheme="minorHAnsi" w:hAnsiTheme="minorHAnsi"/>
                <w:sz w:val="20"/>
                <w:szCs w:val="20"/>
              </w:rPr>
              <w:t>Develop next steps to ensure that the schoolwide assessment processes are being implement in a managed and timely way.</w:t>
            </w:r>
          </w:p>
          <w:p w14:paraId="48D7DC4C" w14:textId="77777777" w:rsidR="006121DE" w:rsidRPr="0045243C" w:rsidRDefault="006121DE" w:rsidP="006121DE">
            <w:pPr>
              <w:pStyle w:val="ListParagraph"/>
              <w:tabs>
                <w:tab w:val="left" w:pos="0"/>
              </w:tabs>
              <w:ind w:left="0"/>
              <w:rPr>
                <w:rFonts w:cs="Arial"/>
              </w:rPr>
            </w:pPr>
          </w:p>
          <w:p w14:paraId="1C2B3477" w14:textId="77777777" w:rsidR="006121DE" w:rsidRPr="0045243C" w:rsidRDefault="006121DE" w:rsidP="006121DE">
            <w:pPr>
              <w:pStyle w:val="ListParagraph"/>
              <w:tabs>
                <w:tab w:val="left" w:pos="0"/>
              </w:tabs>
              <w:ind w:left="0"/>
              <w:rPr>
                <w:rFonts w:cs="Arial"/>
              </w:rPr>
            </w:pPr>
          </w:p>
        </w:tc>
        <w:tc>
          <w:tcPr>
            <w:tcW w:w="1855" w:type="dxa"/>
          </w:tcPr>
          <w:p w14:paraId="40887F70" w14:textId="77777777" w:rsidR="006121DE" w:rsidRPr="006F0F80" w:rsidRDefault="006121DE" w:rsidP="006121DE">
            <w:pPr>
              <w:tabs>
                <w:tab w:val="left" w:pos="0"/>
              </w:tabs>
              <w:rPr>
                <w:rFonts w:asciiTheme="minorHAnsi" w:hAnsiTheme="minorHAnsi"/>
                <w:sz w:val="20"/>
                <w:szCs w:val="20"/>
              </w:rPr>
            </w:pPr>
            <w:r w:rsidRPr="006F0F80">
              <w:rPr>
                <w:rFonts w:asciiTheme="minorHAnsi" w:hAnsiTheme="minorHAnsi"/>
                <w:sz w:val="20"/>
                <w:szCs w:val="20"/>
              </w:rPr>
              <w:t>Principal completed summary and proposed schoolwide schedule for 2018.</w:t>
            </w:r>
          </w:p>
          <w:p w14:paraId="4F8DCD18" w14:textId="77777777" w:rsidR="006121DE" w:rsidRPr="006F0F80" w:rsidRDefault="006121DE" w:rsidP="006121DE">
            <w:pPr>
              <w:tabs>
                <w:tab w:val="left" w:pos="0"/>
              </w:tabs>
              <w:rPr>
                <w:rFonts w:asciiTheme="minorHAnsi" w:hAnsiTheme="minorHAnsi"/>
                <w:sz w:val="20"/>
                <w:szCs w:val="20"/>
              </w:rPr>
            </w:pPr>
          </w:p>
          <w:p w14:paraId="0E01F0A8" w14:textId="77777777" w:rsidR="006121DE" w:rsidRPr="00D60FE9" w:rsidRDefault="006121DE" w:rsidP="006121DE">
            <w:pPr>
              <w:tabs>
                <w:tab w:val="left" w:pos="0"/>
              </w:tabs>
              <w:rPr>
                <w:sz w:val="18"/>
                <w:szCs w:val="18"/>
              </w:rPr>
            </w:pPr>
            <w:r w:rsidRPr="006F0F80">
              <w:rPr>
                <w:rFonts w:asciiTheme="minorHAnsi" w:hAnsiTheme="minorHAnsi"/>
                <w:sz w:val="20"/>
                <w:szCs w:val="20"/>
              </w:rPr>
              <w:t>Summary presented to staff and SAF by end of February.</w:t>
            </w:r>
          </w:p>
        </w:tc>
        <w:tc>
          <w:tcPr>
            <w:tcW w:w="2167" w:type="dxa"/>
          </w:tcPr>
          <w:p w14:paraId="7B7A15D3" w14:textId="77777777" w:rsidR="006121DE" w:rsidRDefault="006121DE" w:rsidP="006121DE">
            <w:pPr>
              <w:tabs>
                <w:tab w:val="left" w:pos="0"/>
              </w:tabs>
              <w:rPr>
                <w:rFonts w:cs="Arial"/>
                <w:sz w:val="20"/>
                <w:szCs w:val="20"/>
              </w:rPr>
            </w:pPr>
            <w:r w:rsidRPr="005917F3">
              <w:rPr>
                <w:rFonts w:cs="Arial"/>
                <w:sz w:val="20"/>
                <w:szCs w:val="20"/>
              </w:rPr>
              <w:t>Andrew Pardoe-Burnett</w:t>
            </w:r>
          </w:p>
          <w:p w14:paraId="15A433B8" w14:textId="77777777" w:rsidR="006121DE" w:rsidRDefault="006121DE" w:rsidP="006121DE">
            <w:pPr>
              <w:tabs>
                <w:tab w:val="left" w:pos="0"/>
              </w:tabs>
              <w:rPr>
                <w:rFonts w:cs="Arial"/>
                <w:sz w:val="20"/>
                <w:szCs w:val="20"/>
              </w:rPr>
            </w:pPr>
          </w:p>
          <w:p w14:paraId="5760DB41" w14:textId="77777777" w:rsidR="006121DE" w:rsidRPr="006F0F80" w:rsidRDefault="006121DE" w:rsidP="006121DE">
            <w:pPr>
              <w:tabs>
                <w:tab w:val="left" w:pos="0"/>
              </w:tabs>
              <w:rPr>
                <w:rFonts w:cs="Arial"/>
                <w:b/>
                <w:sz w:val="20"/>
                <w:szCs w:val="20"/>
              </w:rPr>
            </w:pPr>
            <w:r w:rsidRPr="006F0F80">
              <w:rPr>
                <w:rFonts w:cs="Arial"/>
                <w:b/>
                <w:sz w:val="20"/>
                <w:szCs w:val="20"/>
              </w:rPr>
              <w:t>End of February 2018</w:t>
            </w:r>
          </w:p>
          <w:p w14:paraId="39C83C68" w14:textId="77777777" w:rsidR="006121DE" w:rsidRPr="005917F3" w:rsidRDefault="006121DE" w:rsidP="006121DE">
            <w:pPr>
              <w:tabs>
                <w:tab w:val="left" w:pos="0"/>
              </w:tabs>
              <w:rPr>
                <w:rFonts w:cs="Arial"/>
                <w:color w:val="92D050"/>
                <w:sz w:val="20"/>
                <w:szCs w:val="20"/>
              </w:rPr>
            </w:pPr>
          </w:p>
        </w:tc>
        <w:tc>
          <w:tcPr>
            <w:tcW w:w="3225" w:type="dxa"/>
            <w:shd w:val="clear" w:color="auto" w:fill="FFFFFF" w:themeFill="background1"/>
          </w:tcPr>
          <w:p w14:paraId="51C23BEB" w14:textId="77777777" w:rsidR="006121DE" w:rsidRDefault="006121DE" w:rsidP="005E5863">
            <w:pPr>
              <w:numPr>
                <w:ilvl w:val="0"/>
                <w:numId w:val="23"/>
              </w:numPr>
              <w:tabs>
                <w:tab w:val="left" w:pos="0"/>
              </w:tabs>
              <w:ind w:left="0" w:firstLine="0"/>
              <w:rPr>
                <w:rFonts w:cs="Arial"/>
                <w:sz w:val="20"/>
                <w:szCs w:val="20"/>
              </w:rPr>
            </w:pPr>
            <w:r>
              <w:rPr>
                <w:rFonts w:cs="Arial"/>
                <w:sz w:val="20"/>
                <w:szCs w:val="20"/>
              </w:rPr>
              <w:t>Teachers, senior leadership team and trustees will know what success looks like at WAS in relation to NZ Curriculum.</w:t>
            </w:r>
          </w:p>
          <w:p w14:paraId="238193EB" w14:textId="77777777" w:rsidR="006121DE" w:rsidRDefault="006121DE" w:rsidP="005E5863">
            <w:pPr>
              <w:numPr>
                <w:ilvl w:val="0"/>
                <w:numId w:val="23"/>
              </w:numPr>
              <w:tabs>
                <w:tab w:val="left" w:pos="0"/>
              </w:tabs>
              <w:ind w:left="0" w:firstLine="0"/>
              <w:rPr>
                <w:rFonts w:cs="Arial"/>
                <w:sz w:val="20"/>
                <w:szCs w:val="20"/>
              </w:rPr>
            </w:pPr>
            <w:r w:rsidRPr="00C75392">
              <w:rPr>
                <w:rFonts w:cs="Arial"/>
                <w:sz w:val="20"/>
                <w:szCs w:val="20"/>
              </w:rPr>
              <w:t xml:space="preserve">A range of valid, reliable and useful information about student learning across the curriculum is available and </w:t>
            </w:r>
            <w:r>
              <w:rPr>
                <w:rFonts w:cs="Arial"/>
                <w:sz w:val="20"/>
                <w:szCs w:val="20"/>
              </w:rPr>
              <w:t>used consistently across the school.</w:t>
            </w:r>
          </w:p>
          <w:p w14:paraId="3D146747" w14:textId="77777777" w:rsidR="006121DE" w:rsidRPr="00C75392" w:rsidRDefault="006121DE" w:rsidP="005E5863">
            <w:pPr>
              <w:numPr>
                <w:ilvl w:val="0"/>
                <w:numId w:val="23"/>
              </w:numPr>
              <w:tabs>
                <w:tab w:val="left" w:pos="0"/>
              </w:tabs>
              <w:ind w:left="0" w:firstLine="0"/>
              <w:rPr>
                <w:rFonts w:cs="Arial"/>
                <w:sz w:val="20"/>
                <w:szCs w:val="20"/>
              </w:rPr>
            </w:pPr>
            <w:r>
              <w:rPr>
                <w:rFonts w:cs="Arial"/>
                <w:sz w:val="20"/>
                <w:szCs w:val="20"/>
              </w:rPr>
              <w:t>Assessment processes are embedded and assessment and reporting timeframes are adhered to.</w:t>
            </w:r>
          </w:p>
        </w:tc>
      </w:tr>
      <w:tr w:rsidR="006121DE" w:rsidRPr="0045243C" w14:paraId="620163BB" w14:textId="77777777" w:rsidTr="006121DE">
        <w:trPr>
          <w:trHeight w:val="933"/>
        </w:trPr>
        <w:tc>
          <w:tcPr>
            <w:tcW w:w="2240" w:type="dxa"/>
            <w:vMerge/>
            <w:shd w:val="clear" w:color="auto" w:fill="7030A0"/>
            <w:vAlign w:val="center"/>
          </w:tcPr>
          <w:p w14:paraId="4BC751FB" w14:textId="77777777" w:rsidR="006121DE" w:rsidRPr="0045243C" w:rsidRDefault="006121DE" w:rsidP="005E5863">
            <w:pPr>
              <w:numPr>
                <w:ilvl w:val="0"/>
                <w:numId w:val="22"/>
              </w:numPr>
              <w:tabs>
                <w:tab w:val="left" w:pos="0"/>
              </w:tabs>
              <w:ind w:left="0" w:firstLine="0"/>
              <w:rPr>
                <w:rFonts w:cs="Arial"/>
                <w:color w:val="FFFFFF"/>
              </w:rPr>
            </w:pPr>
          </w:p>
        </w:tc>
        <w:tc>
          <w:tcPr>
            <w:tcW w:w="5681" w:type="dxa"/>
            <w:tcBorders>
              <w:bottom w:val="nil"/>
            </w:tcBorders>
          </w:tcPr>
          <w:p w14:paraId="38A0F6D5" w14:textId="77777777" w:rsidR="006121DE" w:rsidRPr="0052420F" w:rsidRDefault="006121DE" w:rsidP="005E5863">
            <w:pPr>
              <w:pStyle w:val="ListParagraph"/>
              <w:numPr>
                <w:ilvl w:val="0"/>
                <w:numId w:val="22"/>
              </w:numPr>
              <w:tabs>
                <w:tab w:val="left" w:pos="0"/>
              </w:tabs>
              <w:ind w:left="0" w:firstLine="0"/>
              <w:rPr>
                <w:rFonts w:asciiTheme="minorHAnsi" w:hAnsiTheme="minorHAnsi"/>
                <w:sz w:val="20"/>
                <w:szCs w:val="20"/>
              </w:rPr>
            </w:pPr>
            <w:r w:rsidRPr="0051525E">
              <w:rPr>
                <w:rFonts w:asciiTheme="minorHAnsi" w:hAnsiTheme="minorHAnsi"/>
                <w:sz w:val="20"/>
                <w:szCs w:val="20"/>
              </w:rPr>
              <w:t xml:space="preserve">Establish a systematic process for gathering, collating, analysing, reporting and using assessment information in classrooms and across the school to inform decision making. </w:t>
            </w:r>
          </w:p>
        </w:tc>
        <w:tc>
          <w:tcPr>
            <w:tcW w:w="1855" w:type="dxa"/>
            <w:tcBorders>
              <w:bottom w:val="nil"/>
            </w:tcBorders>
          </w:tcPr>
          <w:p w14:paraId="122A0B65" w14:textId="77777777" w:rsidR="006121DE" w:rsidRPr="00D60FE9" w:rsidRDefault="006121DE" w:rsidP="006121DE">
            <w:pPr>
              <w:tabs>
                <w:tab w:val="left" w:pos="0"/>
              </w:tabs>
              <w:rPr>
                <w:rFonts w:cs="Arial"/>
                <w:sz w:val="20"/>
                <w:szCs w:val="20"/>
              </w:rPr>
            </w:pPr>
          </w:p>
        </w:tc>
        <w:tc>
          <w:tcPr>
            <w:tcW w:w="2167" w:type="dxa"/>
            <w:tcBorders>
              <w:bottom w:val="nil"/>
            </w:tcBorders>
          </w:tcPr>
          <w:p w14:paraId="7203D623" w14:textId="77777777" w:rsidR="006121DE" w:rsidRPr="008B1363" w:rsidRDefault="006121DE" w:rsidP="006121DE">
            <w:pPr>
              <w:tabs>
                <w:tab w:val="left" w:pos="0"/>
              </w:tabs>
              <w:rPr>
                <w:rFonts w:cs="Arial"/>
                <w:sz w:val="20"/>
                <w:szCs w:val="20"/>
              </w:rPr>
            </w:pPr>
          </w:p>
        </w:tc>
        <w:tc>
          <w:tcPr>
            <w:tcW w:w="3225" w:type="dxa"/>
            <w:vMerge w:val="restart"/>
            <w:shd w:val="clear" w:color="auto" w:fill="FFFFFF" w:themeFill="background1"/>
          </w:tcPr>
          <w:p w14:paraId="183B029D" w14:textId="77777777" w:rsidR="006121DE" w:rsidRDefault="006121DE" w:rsidP="006121DE">
            <w:pPr>
              <w:tabs>
                <w:tab w:val="left" w:pos="0"/>
              </w:tabs>
              <w:rPr>
                <w:rFonts w:cs="Arial"/>
                <w:sz w:val="20"/>
                <w:szCs w:val="20"/>
              </w:rPr>
            </w:pPr>
            <w:r>
              <w:rPr>
                <w:rFonts w:cs="Arial"/>
                <w:sz w:val="20"/>
                <w:szCs w:val="20"/>
              </w:rPr>
              <w:t>The Board receive regular, informative and timely reports on student progress and achievement.</w:t>
            </w:r>
          </w:p>
          <w:p w14:paraId="2AE00B4A" w14:textId="77777777" w:rsidR="006121DE" w:rsidRDefault="006121DE" w:rsidP="006121DE">
            <w:pPr>
              <w:tabs>
                <w:tab w:val="left" w:pos="0"/>
              </w:tabs>
              <w:rPr>
                <w:rFonts w:cs="Arial"/>
                <w:sz w:val="20"/>
                <w:szCs w:val="20"/>
              </w:rPr>
            </w:pPr>
            <w:r>
              <w:rPr>
                <w:rFonts w:cs="Arial"/>
                <w:sz w:val="20"/>
                <w:szCs w:val="20"/>
              </w:rPr>
              <w:t>Student achievement is routinely analysed and reported to the school leadership team</w:t>
            </w:r>
          </w:p>
          <w:p w14:paraId="701DEFF2" w14:textId="77777777" w:rsidR="006121DE" w:rsidRDefault="006121DE" w:rsidP="005E5863">
            <w:pPr>
              <w:numPr>
                <w:ilvl w:val="0"/>
                <w:numId w:val="24"/>
              </w:numPr>
              <w:tabs>
                <w:tab w:val="left" w:pos="0"/>
              </w:tabs>
              <w:ind w:left="0" w:firstLine="0"/>
              <w:rPr>
                <w:rFonts w:cs="Arial"/>
                <w:sz w:val="20"/>
                <w:szCs w:val="20"/>
              </w:rPr>
            </w:pPr>
            <w:r>
              <w:rPr>
                <w:rFonts w:cs="Arial"/>
                <w:sz w:val="20"/>
                <w:szCs w:val="20"/>
              </w:rPr>
              <w:t>School leadership team regularly tracking progress and achievement and this is reported this to the trustees by the principal</w:t>
            </w:r>
          </w:p>
          <w:p w14:paraId="478AFD7E" w14:textId="77777777" w:rsidR="006121DE" w:rsidRDefault="006121DE" w:rsidP="005E5863">
            <w:pPr>
              <w:numPr>
                <w:ilvl w:val="0"/>
                <w:numId w:val="24"/>
              </w:numPr>
              <w:tabs>
                <w:tab w:val="left" w:pos="0"/>
              </w:tabs>
              <w:ind w:left="0" w:firstLine="0"/>
              <w:rPr>
                <w:rFonts w:cs="Arial"/>
                <w:sz w:val="20"/>
                <w:szCs w:val="20"/>
              </w:rPr>
            </w:pPr>
            <w:r>
              <w:rPr>
                <w:rFonts w:cs="Arial"/>
                <w:sz w:val="20"/>
                <w:szCs w:val="20"/>
              </w:rPr>
              <w:t xml:space="preserve">The school’s SMS will be </w:t>
            </w:r>
            <w:r>
              <w:rPr>
                <w:rFonts w:cs="Arial"/>
                <w:sz w:val="20"/>
                <w:szCs w:val="20"/>
              </w:rPr>
              <w:lastRenderedPageBreak/>
              <w:t>used as designed and will allowed student data to be collated and reported against on a regular basis. This information will be used to inform future learning programmes.</w:t>
            </w:r>
          </w:p>
          <w:p w14:paraId="3A2B97E0" w14:textId="77777777" w:rsidR="006121DE" w:rsidRDefault="006121DE" w:rsidP="005E5863">
            <w:pPr>
              <w:numPr>
                <w:ilvl w:val="0"/>
                <w:numId w:val="24"/>
              </w:numPr>
              <w:tabs>
                <w:tab w:val="left" w:pos="0"/>
              </w:tabs>
              <w:ind w:left="0" w:firstLine="0"/>
              <w:rPr>
                <w:rFonts w:cs="Arial"/>
                <w:sz w:val="20"/>
                <w:szCs w:val="20"/>
              </w:rPr>
            </w:pPr>
            <w:r>
              <w:rPr>
                <w:rFonts w:cs="Arial"/>
                <w:sz w:val="20"/>
                <w:szCs w:val="20"/>
              </w:rPr>
              <w:t>That school achievement reporting templates are used consistently at all levels across the school.</w:t>
            </w:r>
          </w:p>
          <w:p w14:paraId="356E42B2" w14:textId="77777777" w:rsidR="006121DE" w:rsidRPr="00D60FE9" w:rsidRDefault="006121DE" w:rsidP="006121DE">
            <w:pPr>
              <w:tabs>
                <w:tab w:val="left" w:pos="0"/>
              </w:tabs>
              <w:rPr>
                <w:rFonts w:cs="Arial"/>
                <w:sz w:val="20"/>
                <w:szCs w:val="20"/>
              </w:rPr>
            </w:pPr>
          </w:p>
        </w:tc>
      </w:tr>
      <w:tr w:rsidR="006121DE" w:rsidRPr="0045243C" w14:paraId="19360B64" w14:textId="77777777" w:rsidTr="006121DE">
        <w:trPr>
          <w:trHeight w:val="927"/>
        </w:trPr>
        <w:tc>
          <w:tcPr>
            <w:tcW w:w="2240" w:type="dxa"/>
            <w:vMerge/>
            <w:shd w:val="clear" w:color="auto" w:fill="7030A0"/>
            <w:vAlign w:val="center"/>
          </w:tcPr>
          <w:p w14:paraId="6A5BD832" w14:textId="77777777" w:rsidR="006121DE" w:rsidRPr="0045243C" w:rsidRDefault="006121DE" w:rsidP="005E5863">
            <w:pPr>
              <w:numPr>
                <w:ilvl w:val="0"/>
                <w:numId w:val="22"/>
              </w:numPr>
              <w:tabs>
                <w:tab w:val="left" w:pos="0"/>
              </w:tabs>
              <w:ind w:left="0" w:firstLine="0"/>
              <w:rPr>
                <w:rFonts w:cs="Arial"/>
                <w:color w:val="FFFFFF"/>
              </w:rPr>
            </w:pPr>
          </w:p>
        </w:tc>
        <w:tc>
          <w:tcPr>
            <w:tcW w:w="5681" w:type="dxa"/>
            <w:tcBorders>
              <w:top w:val="nil"/>
            </w:tcBorders>
          </w:tcPr>
          <w:p w14:paraId="6081D925" w14:textId="77777777" w:rsidR="006121DE" w:rsidRPr="0052420F" w:rsidRDefault="006121DE" w:rsidP="005E5863">
            <w:pPr>
              <w:pStyle w:val="ListParagraph"/>
              <w:numPr>
                <w:ilvl w:val="1"/>
                <w:numId w:val="22"/>
              </w:numPr>
              <w:tabs>
                <w:tab w:val="left" w:pos="0"/>
              </w:tabs>
              <w:ind w:left="0" w:firstLine="0"/>
              <w:rPr>
                <w:rFonts w:asciiTheme="minorHAnsi" w:hAnsiTheme="minorHAnsi"/>
                <w:sz w:val="20"/>
                <w:szCs w:val="20"/>
              </w:rPr>
            </w:pPr>
            <w:r w:rsidRPr="0051525E">
              <w:rPr>
                <w:rFonts w:asciiTheme="minorHAnsi" w:hAnsiTheme="minorHAnsi"/>
                <w:sz w:val="20"/>
                <w:szCs w:val="20"/>
              </w:rPr>
              <w:t>The school will identify what is considered appropriate evidence of progress and achiev</w:t>
            </w:r>
            <w:r>
              <w:rPr>
                <w:rFonts w:asciiTheme="minorHAnsi" w:hAnsiTheme="minorHAnsi"/>
                <w:sz w:val="20"/>
                <w:szCs w:val="20"/>
              </w:rPr>
              <w:t>ement in English and Mathematics</w:t>
            </w:r>
          </w:p>
        </w:tc>
        <w:tc>
          <w:tcPr>
            <w:tcW w:w="1855" w:type="dxa"/>
            <w:vMerge w:val="restart"/>
            <w:tcBorders>
              <w:top w:val="nil"/>
            </w:tcBorders>
          </w:tcPr>
          <w:p w14:paraId="70743841" w14:textId="77777777" w:rsidR="006121DE" w:rsidRPr="00D60FE9" w:rsidRDefault="006121DE" w:rsidP="006121DE">
            <w:pPr>
              <w:tabs>
                <w:tab w:val="left" w:pos="0"/>
              </w:tabs>
              <w:rPr>
                <w:rFonts w:cs="Arial"/>
                <w:sz w:val="20"/>
                <w:szCs w:val="20"/>
              </w:rPr>
            </w:pPr>
            <w:r>
              <w:rPr>
                <w:rFonts w:cs="Arial"/>
                <w:sz w:val="20"/>
                <w:szCs w:val="20"/>
              </w:rPr>
              <w:t xml:space="preserve">Senior Management Team (SMT) to develop and introduce templates 2a and 2b. </w:t>
            </w:r>
          </w:p>
        </w:tc>
        <w:tc>
          <w:tcPr>
            <w:tcW w:w="2167" w:type="dxa"/>
            <w:tcBorders>
              <w:top w:val="nil"/>
            </w:tcBorders>
          </w:tcPr>
          <w:p w14:paraId="359F1152" w14:textId="77777777" w:rsidR="006121DE" w:rsidRDefault="006121DE" w:rsidP="006121DE">
            <w:pPr>
              <w:tabs>
                <w:tab w:val="left" w:pos="0"/>
              </w:tabs>
              <w:rPr>
                <w:rFonts w:cs="Arial"/>
                <w:sz w:val="20"/>
                <w:szCs w:val="20"/>
              </w:rPr>
            </w:pPr>
            <w:r>
              <w:rPr>
                <w:rFonts w:cs="Arial"/>
                <w:sz w:val="20"/>
                <w:szCs w:val="20"/>
              </w:rPr>
              <w:t>Sue Fleming &amp; Jaz Quinn</w:t>
            </w:r>
          </w:p>
          <w:p w14:paraId="32684C6F" w14:textId="77777777" w:rsidR="006121DE" w:rsidRDefault="006121DE" w:rsidP="006121DE">
            <w:pPr>
              <w:tabs>
                <w:tab w:val="left" w:pos="0"/>
              </w:tabs>
              <w:rPr>
                <w:rFonts w:cs="Arial"/>
                <w:sz w:val="20"/>
                <w:szCs w:val="20"/>
              </w:rPr>
            </w:pPr>
          </w:p>
          <w:p w14:paraId="66490966" w14:textId="77777777" w:rsidR="006121DE" w:rsidRPr="0052420F" w:rsidRDefault="006121DE" w:rsidP="006121DE">
            <w:pPr>
              <w:tabs>
                <w:tab w:val="left" w:pos="0"/>
              </w:tabs>
              <w:rPr>
                <w:rFonts w:cs="Arial"/>
                <w:b/>
                <w:sz w:val="20"/>
                <w:szCs w:val="20"/>
              </w:rPr>
            </w:pPr>
            <w:r w:rsidRPr="0052420F">
              <w:rPr>
                <w:rFonts w:cs="Arial"/>
                <w:b/>
                <w:sz w:val="20"/>
                <w:szCs w:val="20"/>
              </w:rPr>
              <w:t>26</w:t>
            </w:r>
            <w:r w:rsidRPr="0052420F">
              <w:rPr>
                <w:rFonts w:cs="Arial"/>
                <w:b/>
                <w:sz w:val="20"/>
                <w:szCs w:val="20"/>
                <w:vertAlign w:val="superscript"/>
              </w:rPr>
              <w:t>th</w:t>
            </w:r>
            <w:r w:rsidRPr="0052420F">
              <w:rPr>
                <w:rFonts w:cs="Arial"/>
                <w:b/>
                <w:sz w:val="20"/>
                <w:szCs w:val="20"/>
              </w:rPr>
              <w:t xml:space="preserve"> February 2018</w:t>
            </w:r>
          </w:p>
        </w:tc>
        <w:tc>
          <w:tcPr>
            <w:tcW w:w="3225" w:type="dxa"/>
            <w:vMerge/>
            <w:shd w:val="clear" w:color="auto" w:fill="FFFFFF" w:themeFill="background1"/>
          </w:tcPr>
          <w:p w14:paraId="1AFA8E69" w14:textId="77777777" w:rsidR="006121DE" w:rsidRPr="00D60FE9" w:rsidRDefault="006121DE" w:rsidP="006121DE">
            <w:pPr>
              <w:tabs>
                <w:tab w:val="left" w:pos="0"/>
              </w:tabs>
              <w:rPr>
                <w:rFonts w:cs="Arial"/>
                <w:sz w:val="20"/>
                <w:szCs w:val="20"/>
              </w:rPr>
            </w:pPr>
          </w:p>
        </w:tc>
      </w:tr>
      <w:tr w:rsidR="006121DE" w:rsidRPr="0045243C" w14:paraId="6D9B6B38" w14:textId="77777777" w:rsidTr="006121DE">
        <w:trPr>
          <w:trHeight w:val="927"/>
        </w:trPr>
        <w:tc>
          <w:tcPr>
            <w:tcW w:w="2240" w:type="dxa"/>
            <w:vMerge/>
            <w:shd w:val="clear" w:color="auto" w:fill="7030A0"/>
            <w:vAlign w:val="center"/>
          </w:tcPr>
          <w:p w14:paraId="495FCC7A" w14:textId="77777777" w:rsidR="006121DE" w:rsidRPr="0045243C" w:rsidRDefault="006121DE" w:rsidP="005E5863">
            <w:pPr>
              <w:numPr>
                <w:ilvl w:val="0"/>
                <w:numId w:val="22"/>
              </w:numPr>
              <w:tabs>
                <w:tab w:val="left" w:pos="0"/>
              </w:tabs>
              <w:ind w:left="0" w:firstLine="0"/>
              <w:rPr>
                <w:rFonts w:cs="Arial"/>
                <w:color w:val="FFFFFF"/>
              </w:rPr>
            </w:pPr>
          </w:p>
        </w:tc>
        <w:tc>
          <w:tcPr>
            <w:tcW w:w="5681" w:type="dxa"/>
          </w:tcPr>
          <w:p w14:paraId="7B34334B" w14:textId="77777777" w:rsidR="006121DE" w:rsidRPr="0052420F" w:rsidRDefault="006121DE" w:rsidP="005E5863">
            <w:pPr>
              <w:pStyle w:val="ListParagraph"/>
              <w:numPr>
                <w:ilvl w:val="1"/>
                <w:numId w:val="22"/>
              </w:numPr>
              <w:tabs>
                <w:tab w:val="left" w:pos="0"/>
              </w:tabs>
              <w:ind w:left="0" w:firstLine="0"/>
              <w:rPr>
                <w:rFonts w:asciiTheme="minorHAnsi" w:hAnsiTheme="minorHAnsi"/>
                <w:sz w:val="20"/>
                <w:szCs w:val="20"/>
              </w:rPr>
            </w:pPr>
            <w:r w:rsidRPr="0051525E">
              <w:rPr>
                <w:rFonts w:asciiTheme="minorHAnsi" w:hAnsiTheme="minorHAnsi"/>
                <w:sz w:val="20"/>
                <w:szCs w:val="20"/>
              </w:rPr>
              <w:t>Templates to support the analysis of class achievement data will be introduced and used.</w:t>
            </w:r>
          </w:p>
        </w:tc>
        <w:tc>
          <w:tcPr>
            <w:tcW w:w="1855" w:type="dxa"/>
            <w:vMerge/>
          </w:tcPr>
          <w:p w14:paraId="1CA0AF52" w14:textId="77777777" w:rsidR="006121DE" w:rsidRPr="00D60FE9" w:rsidRDefault="006121DE" w:rsidP="005E5863">
            <w:pPr>
              <w:numPr>
                <w:ilvl w:val="0"/>
                <w:numId w:val="22"/>
              </w:numPr>
              <w:tabs>
                <w:tab w:val="left" w:pos="0"/>
              </w:tabs>
              <w:ind w:left="0" w:firstLine="0"/>
              <w:rPr>
                <w:rFonts w:cs="Arial"/>
                <w:sz w:val="20"/>
                <w:szCs w:val="20"/>
              </w:rPr>
            </w:pPr>
          </w:p>
        </w:tc>
        <w:tc>
          <w:tcPr>
            <w:tcW w:w="2167" w:type="dxa"/>
            <w:vMerge w:val="restart"/>
          </w:tcPr>
          <w:p w14:paraId="5B72A5FE" w14:textId="77777777" w:rsidR="006121DE" w:rsidRDefault="006121DE" w:rsidP="006121DE">
            <w:pPr>
              <w:tabs>
                <w:tab w:val="left" w:pos="0"/>
              </w:tabs>
              <w:rPr>
                <w:rFonts w:cs="Arial"/>
                <w:sz w:val="20"/>
                <w:szCs w:val="20"/>
              </w:rPr>
            </w:pPr>
            <w:r>
              <w:rPr>
                <w:rFonts w:cs="Arial"/>
                <w:sz w:val="20"/>
                <w:szCs w:val="20"/>
              </w:rPr>
              <w:t>Principal – Andrew Pardoe-Burnett &amp; SMT</w:t>
            </w:r>
          </w:p>
          <w:p w14:paraId="5856ECDF" w14:textId="77777777" w:rsidR="006121DE" w:rsidRDefault="006121DE" w:rsidP="006121DE">
            <w:pPr>
              <w:tabs>
                <w:tab w:val="left" w:pos="0"/>
              </w:tabs>
              <w:rPr>
                <w:rFonts w:cs="Arial"/>
                <w:sz w:val="20"/>
                <w:szCs w:val="20"/>
              </w:rPr>
            </w:pPr>
          </w:p>
          <w:p w14:paraId="19C9FA8F" w14:textId="77777777" w:rsidR="006121DE" w:rsidRPr="000636C8" w:rsidRDefault="006121DE" w:rsidP="006121DE">
            <w:pPr>
              <w:tabs>
                <w:tab w:val="left" w:pos="0"/>
              </w:tabs>
              <w:rPr>
                <w:rFonts w:cs="Arial"/>
                <w:b/>
                <w:sz w:val="20"/>
                <w:szCs w:val="20"/>
              </w:rPr>
            </w:pPr>
            <w:r w:rsidRPr="000636C8">
              <w:rPr>
                <w:rFonts w:cs="Arial"/>
                <w:b/>
                <w:sz w:val="20"/>
                <w:szCs w:val="20"/>
              </w:rPr>
              <w:lastRenderedPageBreak/>
              <w:t>12 March 2018</w:t>
            </w:r>
          </w:p>
        </w:tc>
        <w:tc>
          <w:tcPr>
            <w:tcW w:w="3225" w:type="dxa"/>
            <w:vMerge/>
            <w:shd w:val="clear" w:color="auto" w:fill="FFFFFF" w:themeFill="background1"/>
          </w:tcPr>
          <w:p w14:paraId="749E07BA" w14:textId="77777777" w:rsidR="006121DE" w:rsidRPr="00D60FE9" w:rsidRDefault="006121DE" w:rsidP="006121DE">
            <w:pPr>
              <w:tabs>
                <w:tab w:val="left" w:pos="0"/>
              </w:tabs>
              <w:rPr>
                <w:rFonts w:cs="Arial"/>
                <w:sz w:val="20"/>
                <w:szCs w:val="20"/>
              </w:rPr>
            </w:pPr>
          </w:p>
        </w:tc>
      </w:tr>
      <w:tr w:rsidR="006121DE" w:rsidRPr="0045243C" w14:paraId="1C6F40FD" w14:textId="77777777" w:rsidTr="006121DE">
        <w:trPr>
          <w:trHeight w:val="927"/>
        </w:trPr>
        <w:tc>
          <w:tcPr>
            <w:tcW w:w="2240" w:type="dxa"/>
            <w:vMerge/>
            <w:shd w:val="clear" w:color="auto" w:fill="7030A0"/>
            <w:vAlign w:val="center"/>
          </w:tcPr>
          <w:p w14:paraId="7E6D3EE6" w14:textId="77777777" w:rsidR="006121DE" w:rsidRPr="0045243C" w:rsidRDefault="006121DE" w:rsidP="005E5863">
            <w:pPr>
              <w:numPr>
                <w:ilvl w:val="0"/>
                <w:numId w:val="22"/>
              </w:numPr>
              <w:tabs>
                <w:tab w:val="left" w:pos="0"/>
              </w:tabs>
              <w:ind w:left="0" w:firstLine="0"/>
              <w:rPr>
                <w:rFonts w:cs="Arial"/>
                <w:color w:val="FFFFFF"/>
              </w:rPr>
            </w:pPr>
          </w:p>
        </w:tc>
        <w:tc>
          <w:tcPr>
            <w:tcW w:w="5681" w:type="dxa"/>
          </w:tcPr>
          <w:p w14:paraId="4012EBA0" w14:textId="77777777" w:rsidR="006121DE" w:rsidRPr="0052420F" w:rsidRDefault="006121DE" w:rsidP="005E5863">
            <w:pPr>
              <w:pStyle w:val="ListParagraph"/>
              <w:numPr>
                <w:ilvl w:val="1"/>
                <w:numId w:val="22"/>
              </w:numPr>
              <w:tabs>
                <w:tab w:val="left" w:pos="0"/>
              </w:tabs>
              <w:ind w:left="0" w:firstLine="0"/>
              <w:rPr>
                <w:rFonts w:asciiTheme="minorHAnsi" w:hAnsiTheme="minorHAnsi"/>
                <w:sz w:val="20"/>
                <w:szCs w:val="20"/>
              </w:rPr>
            </w:pPr>
            <w:r w:rsidRPr="0051525E">
              <w:rPr>
                <w:rFonts w:asciiTheme="minorHAnsi" w:hAnsiTheme="minorHAnsi"/>
                <w:sz w:val="20"/>
                <w:szCs w:val="20"/>
              </w:rPr>
              <w:t>Class Planning and Assessment Folders will be introduced across Years 1-10</w:t>
            </w:r>
          </w:p>
        </w:tc>
        <w:tc>
          <w:tcPr>
            <w:tcW w:w="1855" w:type="dxa"/>
          </w:tcPr>
          <w:p w14:paraId="30E62C85" w14:textId="77777777" w:rsidR="006121DE" w:rsidRPr="00D60FE9" w:rsidRDefault="006121DE" w:rsidP="006121DE">
            <w:pPr>
              <w:tabs>
                <w:tab w:val="left" w:pos="0"/>
              </w:tabs>
              <w:rPr>
                <w:rFonts w:cs="Arial"/>
                <w:sz w:val="20"/>
                <w:szCs w:val="20"/>
              </w:rPr>
            </w:pPr>
            <w:r>
              <w:rPr>
                <w:rFonts w:cs="Arial"/>
                <w:sz w:val="20"/>
                <w:szCs w:val="20"/>
              </w:rPr>
              <w:t>Folders set up and in use (2c).</w:t>
            </w:r>
          </w:p>
        </w:tc>
        <w:tc>
          <w:tcPr>
            <w:tcW w:w="2167" w:type="dxa"/>
            <w:vMerge/>
          </w:tcPr>
          <w:p w14:paraId="0946CA87" w14:textId="77777777" w:rsidR="006121DE" w:rsidRPr="008B1363" w:rsidRDefault="006121DE" w:rsidP="005E5863">
            <w:pPr>
              <w:numPr>
                <w:ilvl w:val="0"/>
                <w:numId w:val="22"/>
              </w:numPr>
              <w:tabs>
                <w:tab w:val="left" w:pos="0"/>
              </w:tabs>
              <w:ind w:left="0" w:firstLine="0"/>
              <w:rPr>
                <w:rFonts w:cs="Arial"/>
                <w:sz w:val="20"/>
                <w:szCs w:val="20"/>
              </w:rPr>
            </w:pPr>
          </w:p>
        </w:tc>
        <w:tc>
          <w:tcPr>
            <w:tcW w:w="3225" w:type="dxa"/>
            <w:vMerge/>
            <w:shd w:val="clear" w:color="auto" w:fill="FFFFFF" w:themeFill="background1"/>
          </w:tcPr>
          <w:p w14:paraId="7BD45935" w14:textId="77777777" w:rsidR="006121DE" w:rsidRPr="00D60FE9" w:rsidRDefault="006121DE" w:rsidP="005E5863">
            <w:pPr>
              <w:numPr>
                <w:ilvl w:val="0"/>
                <w:numId w:val="22"/>
              </w:numPr>
              <w:tabs>
                <w:tab w:val="left" w:pos="0"/>
              </w:tabs>
              <w:ind w:left="0" w:firstLine="0"/>
              <w:rPr>
                <w:rFonts w:cs="Arial"/>
                <w:sz w:val="20"/>
                <w:szCs w:val="20"/>
              </w:rPr>
            </w:pPr>
          </w:p>
        </w:tc>
      </w:tr>
      <w:tr w:rsidR="006121DE" w:rsidRPr="0045243C" w14:paraId="3133549E" w14:textId="77777777" w:rsidTr="006121DE">
        <w:trPr>
          <w:trHeight w:val="927"/>
        </w:trPr>
        <w:tc>
          <w:tcPr>
            <w:tcW w:w="2240" w:type="dxa"/>
            <w:vMerge/>
            <w:shd w:val="clear" w:color="auto" w:fill="7030A0"/>
            <w:vAlign w:val="center"/>
          </w:tcPr>
          <w:p w14:paraId="731CF1C3" w14:textId="77777777" w:rsidR="006121DE" w:rsidRPr="0045243C" w:rsidRDefault="006121DE" w:rsidP="005E5863">
            <w:pPr>
              <w:numPr>
                <w:ilvl w:val="0"/>
                <w:numId w:val="22"/>
              </w:numPr>
              <w:tabs>
                <w:tab w:val="left" w:pos="0"/>
              </w:tabs>
              <w:ind w:left="0" w:firstLine="0"/>
              <w:rPr>
                <w:rFonts w:cs="Arial"/>
                <w:color w:val="FFFFFF"/>
              </w:rPr>
            </w:pPr>
          </w:p>
        </w:tc>
        <w:tc>
          <w:tcPr>
            <w:tcW w:w="5681" w:type="dxa"/>
          </w:tcPr>
          <w:p w14:paraId="3873CD76" w14:textId="77777777" w:rsidR="006121DE" w:rsidRPr="0052420F" w:rsidRDefault="006121DE" w:rsidP="005E5863">
            <w:pPr>
              <w:pStyle w:val="ListParagraph"/>
              <w:numPr>
                <w:ilvl w:val="1"/>
                <w:numId w:val="22"/>
              </w:numPr>
              <w:tabs>
                <w:tab w:val="left" w:pos="0"/>
              </w:tabs>
              <w:ind w:left="0" w:firstLine="0"/>
              <w:rPr>
                <w:rFonts w:asciiTheme="minorHAnsi" w:hAnsiTheme="minorHAnsi"/>
                <w:sz w:val="20"/>
                <w:szCs w:val="20"/>
              </w:rPr>
            </w:pPr>
            <w:r w:rsidRPr="0051525E">
              <w:rPr>
                <w:rFonts w:asciiTheme="minorHAnsi" w:hAnsiTheme="minorHAnsi"/>
                <w:sz w:val="20"/>
                <w:szCs w:val="20"/>
              </w:rPr>
              <w:t>School Procedures Folder will be introduced across the whole school.</w:t>
            </w:r>
          </w:p>
        </w:tc>
        <w:tc>
          <w:tcPr>
            <w:tcW w:w="1855" w:type="dxa"/>
          </w:tcPr>
          <w:p w14:paraId="4D9DF904" w14:textId="77777777" w:rsidR="006121DE" w:rsidRPr="00D60FE9" w:rsidRDefault="006121DE" w:rsidP="006121DE">
            <w:pPr>
              <w:tabs>
                <w:tab w:val="left" w:pos="0"/>
              </w:tabs>
              <w:rPr>
                <w:rFonts w:cs="Arial"/>
                <w:sz w:val="20"/>
                <w:szCs w:val="20"/>
              </w:rPr>
            </w:pPr>
            <w:r>
              <w:rPr>
                <w:rFonts w:cs="Arial"/>
                <w:sz w:val="20"/>
                <w:szCs w:val="20"/>
              </w:rPr>
              <w:t>Procedures folder developed and in place (2d).</w:t>
            </w:r>
          </w:p>
        </w:tc>
        <w:tc>
          <w:tcPr>
            <w:tcW w:w="2167" w:type="dxa"/>
            <w:vMerge/>
          </w:tcPr>
          <w:p w14:paraId="4066DD6E" w14:textId="77777777" w:rsidR="006121DE" w:rsidRPr="008B1363" w:rsidRDefault="006121DE" w:rsidP="005E5863">
            <w:pPr>
              <w:numPr>
                <w:ilvl w:val="0"/>
                <w:numId w:val="22"/>
              </w:numPr>
              <w:tabs>
                <w:tab w:val="left" w:pos="0"/>
              </w:tabs>
              <w:ind w:left="0" w:firstLine="0"/>
              <w:rPr>
                <w:rFonts w:cs="Arial"/>
                <w:sz w:val="20"/>
                <w:szCs w:val="20"/>
              </w:rPr>
            </w:pPr>
          </w:p>
        </w:tc>
        <w:tc>
          <w:tcPr>
            <w:tcW w:w="3225" w:type="dxa"/>
            <w:vMerge/>
            <w:shd w:val="clear" w:color="auto" w:fill="FFFFFF" w:themeFill="background1"/>
          </w:tcPr>
          <w:p w14:paraId="454989AC" w14:textId="77777777" w:rsidR="006121DE" w:rsidRPr="00D60FE9" w:rsidRDefault="006121DE" w:rsidP="005E5863">
            <w:pPr>
              <w:numPr>
                <w:ilvl w:val="0"/>
                <w:numId w:val="22"/>
              </w:numPr>
              <w:tabs>
                <w:tab w:val="left" w:pos="0"/>
              </w:tabs>
              <w:ind w:left="0" w:firstLine="0"/>
              <w:rPr>
                <w:rFonts w:cs="Arial"/>
                <w:sz w:val="20"/>
                <w:szCs w:val="20"/>
              </w:rPr>
            </w:pPr>
          </w:p>
        </w:tc>
      </w:tr>
      <w:tr w:rsidR="006121DE" w:rsidRPr="0045243C" w14:paraId="2C731A83" w14:textId="77777777" w:rsidTr="006121DE">
        <w:trPr>
          <w:trHeight w:val="927"/>
        </w:trPr>
        <w:tc>
          <w:tcPr>
            <w:tcW w:w="2240" w:type="dxa"/>
            <w:vMerge/>
            <w:shd w:val="clear" w:color="auto" w:fill="7030A0"/>
            <w:vAlign w:val="center"/>
          </w:tcPr>
          <w:p w14:paraId="1941EFAB" w14:textId="77777777" w:rsidR="006121DE" w:rsidRPr="0045243C" w:rsidRDefault="006121DE" w:rsidP="005E5863">
            <w:pPr>
              <w:numPr>
                <w:ilvl w:val="0"/>
                <w:numId w:val="22"/>
              </w:numPr>
              <w:tabs>
                <w:tab w:val="left" w:pos="0"/>
              </w:tabs>
              <w:ind w:left="0" w:firstLine="0"/>
              <w:rPr>
                <w:rFonts w:cs="Arial"/>
                <w:color w:val="FFFFFF"/>
              </w:rPr>
            </w:pPr>
          </w:p>
        </w:tc>
        <w:tc>
          <w:tcPr>
            <w:tcW w:w="5681" w:type="dxa"/>
          </w:tcPr>
          <w:p w14:paraId="1194246D" w14:textId="77777777" w:rsidR="006121DE" w:rsidRPr="0052420F" w:rsidRDefault="006121DE" w:rsidP="005E5863">
            <w:pPr>
              <w:pStyle w:val="ListParagraph"/>
              <w:numPr>
                <w:ilvl w:val="1"/>
                <w:numId w:val="22"/>
              </w:numPr>
              <w:tabs>
                <w:tab w:val="left" w:pos="0"/>
              </w:tabs>
              <w:ind w:left="0" w:firstLine="0"/>
              <w:rPr>
                <w:rFonts w:asciiTheme="minorHAnsi" w:hAnsiTheme="minorHAnsi"/>
                <w:sz w:val="20"/>
                <w:szCs w:val="20"/>
              </w:rPr>
            </w:pPr>
            <w:r w:rsidRPr="0051525E">
              <w:rPr>
                <w:rFonts w:asciiTheme="minorHAnsi" w:hAnsiTheme="minorHAnsi"/>
                <w:sz w:val="20"/>
                <w:szCs w:val="20"/>
              </w:rPr>
              <w:t>Leadership training on implementing SMS</w:t>
            </w:r>
          </w:p>
        </w:tc>
        <w:tc>
          <w:tcPr>
            <w:tcW w:w="1855" w:type="dxa"/>
          </w:tcPr>
          <w:p w14:paraId="7B463100" w14:textId="77777777" w:rsidR="006121DE" w:rsidRPr="00D60FE9" w:rsidRDefault="006121DE" w:rsidP="006121DE">
            <w:pPr>
              <w:tabs>
                <w:tab w:val="left" w:pos="0"/>
              </w:tabs>
              <w:rPr>
                <w:rFonts w:cs="Arial"/>
                <w:sz w:val="20"/>
                <w:szCs w:val="20"/>
              </w:rPr>
            </w:pPr>
            <w:r>
              <w:rPr>
                <w:rFonts w:cs="Arial"/>
                <w:sz w:val="20"/>
                <w:szCs w:val="20"/>
              </w:rPr>
              <w:t>SMS training confirmed by the end of February. Training to be completed by the end of term 1 2018 (2e).</w:t>
            </w:r>
          </w:p>
        </w:tc>
        <w:tc>
          <w:tcPr>
            <w:tcW w:w="2167" w:type="dxa"/>
          </w:tcPr>
          <w:p w14:paraId="4ED2D12C" w14:textId="77777777" w:rsidR="006121DE" w:rsidRDefault="006121DE" w:rsidP="006121DE">
            <w:pPr>
              <w:tabs>
                <w:tab w:val="left" w:pos="0"/>
              </w:tabs>
              <w:rPr>
                <w:rFonts w:cs="Arial"/>
                <w:sz w:val="20"/>
                <w:szCs w:val="20"/>
              </w:rPr>
            </w:pPr>
            <w:r>
              <w:rPr>
                <w:rFonts w:cs="Arial"/>
                <w:sz w:val="20"/>
                <w:szCs w:val="20"/>
              </w:rPr>
              <w:t>Andrew Pardoe-Burnett</w:t>
            </w:r>
          </w:p>
          <w:p w14:paraId="08AF6EB6" w14:textId="77777777" w:rsidR="006121DE" w:rsidRDefault="006121DE" w:rsidP="006121DE">
            <w:pPr>
              <w:tabs>
                <w:tab w:val="left" w:pos="0"/>
              </w:tabs>
              <w:rPr>
                <w:rFonts w:cs="Arial"/>
                <w:sz w:val="20"/>
                <w:szCs w:val="20"/>
              </w:rPr>
            </w:pPr>
          </w:p>
          <w:p w14:paraId="4D36FAE8" w14:textId="77777777" w:rsidR="006121DE" w:rsidRDefault="006121DE" w:rsidP="006121DE">
            <w:pPr>
              <w:tabs>
                <w:tab w:val="left" w:pos="0"/>
              </w:tabs>
              <w:rPr>
                <w:rFonts w:cs="Arial"/>
                <w:b/>
                <w:color w:val="FF0000"/>
                <w:sz w:val="20"/>
                <w:szCs w:val="20"/>
              </w:rPr>
            </w:pPr>
            <w:r w:rsidRPr="000636C8">
              <w:rPr>
                <w:rFonts w:cs="Arial"/>
                <w:b/>
                <w:color w:val="FF0000"/>
                <w:sz w:val="20"/>
                <w:szCs w:val="20"/>
              </w:rPr>
              <w:t>Budget $3000</w:t>
            </w:r>
          </w:p>
          <w:p w14:paraId="5144785D" w14:textId="77777777" w:rsidR="006121DE" w:rsidRDefault="006121DE" w:rsidP="006121DE">
            <w:pPr>
              <w:tabs>
                <w:tab w:val="left" w:pos="0"/>
              </w:tabs>
              <w:rPr>
                <w:rFonts w:cs="Arial"/>
                <w:b/>
                <w:color w:val="FF0000"/>
                <w:sz w:val="20"/>
                <w:szCs w:val="20"/>
              </w:rPr>
            </w:pPr>
          </w:p>
          <w:p w14:paraId="4ACA58B5" w14:textId="77777777" w:rsidR="006121DE" w:rsidRPr="000636C8" w:rsidRDefault="006121DE" w:rsidP="006121DE">
            <w:pPr>
              <w:tabs>
                <w:tab w:val="left" w:pos="0"/>
              </w:tabs>
              <w:rPr>
                <w:rFonts w:cs="Arial"/>
                <w:b/>
                <w:sz w:val="20"/>
                <w:szCs w:val="20"/>
              </w:rPr>
            </w:pPr>
            <w:r w:rsidRPr="000636C8">
              <w:rPr>
                <w:rFonts w:cs="Arial"/>
                <w:b/>
                <w:sz w:val="20"/>
                <w:szCs w:val="20"/>
              </w:rPr>
              <w:t>12 March 2018</w:t>
            </w:r>
          </w:p>
        </w:tc>
        <w:tc>
          <w:tcPr>
            <w:tcW w:w="3225" w:type="dxa"/>
            <w:vMerge/>
            <w:shd w:val="clear" w:color="auto" w:fill="FFFFFF" w:themeFill="background1"/>
          </w:tcPr>
          <w:p w14:paraId="4FB9F830" w14:textId="77777777" w:rsidR="006121DE" w:rsidRPr="00D60FE9" w:rsidRDefault="006121DE" w:rsidP="005E5863">
            <w:pPr>
              <w:numPr>
                <w:ilvl w:val="0"/>
                <w:numId w:val="22"/>
              </w:numPr>
              <w:tabs>
                <w:tab w:val="left" w:pos="0"/>
              </w:tabs>
              <w:ind w:left="0" w:firstLine="0"/>
              <w:rPr>
                <w:rFonts w:cs="Arial"/>
                <w:sz w:val="20"/>
                <w:szCs w:val="20"/>
              </w:rPr>
            </w:pPr>
          </w:p>
        </w:tc>
      </w:tr>
      <w:tr w:rsidR="006121DE" w:rsidRPr="0045243C" w14:paraId="25A3577E" w14:textId="77777777" w:rsidTr="006121DE">
        <w:trPr>
          <w:trHeight w:val="927"/>
        </w:trPr>
        <w:tc>
          <w:tcPr>
            <w:tcW w:w="2240" w:type="dxa"/>
            <w:vMerge/>
            <w:shd w:val="clear" w:color="auto" w:fill="7030A0"/>
            <w:vAlign w:val="center"/>
          </w:tcPr>
          <w:p w14:paraId="56CCDB98" w14:textId="77777777" w:rsidR="006121DE" w:rsidRPr="0045243C" w:rsidRDefault="006121DE" w:rsidP="005E5863">
            <w:pPr>
              <w:numPr>
                <w:ilvl w:val="0"/>
                <w:numId w:val="22"/>
              </w:numPr>
              <w:tabs>
                <w:tab w:val="left" w:pos="0"/>
              </w:tabs>
              <w:ind w:left="0" w:firstLine="0"/>
              <w:rPr>
                <w:rFonts w:cs="Arial"/>
                <w:color w:val="FFFFFF"/>
              </w:rPr>
            </w:pPr>
          </w:p>
        </w:tc>
        <w:tc>
          <w:tcPr>
            <w:tcW w:w="5681" w:type="dxa"/>
          </w:tcPr>
          <w:p w14:paraId="0C11456A" w14:textId="77777777" w:rsidR="006121DE" w:rsidRDefault="006121DE" w:rsidP="005E5863">
            <w:pPr>
              <w:pStyle w:val="ListParagraph"/>
              <w:numPr>
                <w:ilvl w:val="1"/>
                <w:numId w:val="22"/>
              </w:numPr>
              <w:tabs>
                <w:tab w:val="left" w:pos="0"/>
              </w:tabs>
              <w:ind w:left="0" w:firstLine="0"/>
              <w:rPr>
                <w:rFonts w:asciiTheme="minorHAnsi" w:hAnsiTheme="minorHAnsi"/>
                <w:sz w:val="20"/>
                <w:szCs w:val="20"/>
              </w:rPr>
            </w:pPr>
            <w:r w:rsidRPr="0051525E">
              <w:rPr>
                <w:rFonts w:asciiTheme="minorHAnsi" w:hAnsiTheme="minorHAnsi"/>
                <w:sz w:val="20"/>
                <w:szCs w:val="20"/>
              </w:rPr>
              <w:t xml:space="preserve">Template for reporting on student achievement to be adopted by Board and then used as per </w:t>
            </w:r>
            <w:r>
              <w:rPr>
                <w:rFonts w:asciiTheme="minorHAnsi" w:hAnsiTheme="minorHAnsi"/>
                <w:sz w:val="20"/>
                <w:szCs w:val="20"/>
              </w:rPr>
              <w:t xml:space="preserve">the </w:t>
            </w:r>
            <w:r w:rsidRPr="0051525E">
              <w:rPr>
                <w:rFonts w:asciiTheme="minorHAnsi" w:hAnsiTheme="minorHAnsi"/>
                <w:sz w:val="20"/>
                <w:szCs w:val="20"/>
              </w:rPr>
              <w:t>reporting schedule.</w:t>
            </w:r>
          </w:p>
          <w:p w14:paraId="0DA0BC44" w14:textId="77777777" w:rsidR="006121DE" w:rsidRPr="0051525E" w:rsidRDefault="006121DE" w:rsidP="006121DE">
            <w:pPr>
              <w:pStyle w:val="ListParagraph"/>
              <w:tabs>
                <w:tab w:val="left" w:pos="0"/>
              </w:tabs>
              <w:ind w:left="0"/>
              <w:rPr>
                <w:rFonts w:asciiTheme="minorHAnsi" w:hAnsiTheme="minorHAnsi"/>
                <w:sz w:val="20"/>
                <w:szCs w:val="20"/>
              </w:rPr>
            </w:pPr>
          </w:p>
        </w:tc>
        <w:tc>
          <w:tcPr>
            <w:tcW w:w="1855" w:type="dxa"/>
          </w:tcPr>
          <w:p w14:paraId="6A633E7D" w14:textId="77777777" w:rsidR="006121DE" w:rsidRPr="00D60FE9" w:rsidRDefault="006121DE" w:rsidP="006121DE">
            <w:pPr>
              <w:tabs>
                <w:tab w:val="left" w:pos="0"/>
              </w:tabs>
              <w:rPr>
                <w:rFonts w:cs="Arial"/>
                <w:sz w:val="20"/>
                <w:szCs w:val="20"/>
              </w:rPr>
            </w:pPr>
            <w:r>
              <w:rPr>
                <w:rFonts w:cs="Arial"/>
                <w:sz w:val="20"/>
                <w:szCs w:val="20"/>
              </w:rPr>
              <w:t>Template for reporting developed (Principal &amp; Specialist Advisor) and adopted by BOT by the end of term 1 (2f).</w:t>
            </w:r>
          </w:p>
        </w:tc>
        <w:tc>
          <w:tcPr>
            <w:tcW w:w="2167" w:type="dxa"/>
          </w:tcPr>
          <w:p w14:paraId="7C612DAE" w14:textId="77777777" w:rsidR="006121DE" w:rsidRDefault="006121DE" w:rsidP="006121DE">
            <w:pPr>
              <w:tabs>
                <w:tab w:val="left" w:pos="0"/>
              </w:tabs>
              <w:rPr>
                <w:rFonts w:cs="Arial"/>
                <w:sz w:val="20"/>
                <w:szCs w:val="20"/>
              </w:rPr>
            </w:pPr>
            <w:r>
              <w:rPr>
                <w:rFonts w:cs="Arial"/>
                <w:sz w:val="20"/>
                <w:szCs w:val="20"/>
              </w:rPr>
              <w:t>Jaz Quinn</w:t>
            </w:r>
          </w:p>
          <w:p w14:paraId="3722581C" w14:textId="77777777" w:rsidR="006121DE" w:rsidRDefault="006121DE" w:rsidP="006121DE">
            <w:pPr>
              <w:tabs>
                <w:tab w:val="left" w:pos="0"/>
              </w:tabs>
              <w:rPr>
                <w:rFonts w:cs="Arial"/>
                <w:sz w:val="20"/>
                <w:szCs w:val="20"/>
              </w:rPr>
            </w:pPr>
            <w:r>
              <w:rPr>
                <w:rFonts w:cs="Arial"/>
                <w:sz w:val="20"/>
                <w:szCs w:val="20"/>
              </w:rPr>
              <w:t>Mal Robinson (MUSAC)</w:t>
            </w:r>
          </w:p>
          <w:p w14:paraId="3B9AF33A" w14:textId="77777777" w:rsidR="006121DE" w:rsidRDefault="006121DE" w:rsidP="006121DE">
            <w:pPr>
              <w:tabs>
                <w:tab w:val="left" w:pos="0"/>
              </w:tabs>
              <w:rPr>
                <w:rFonts w:cs="Arial"/>
                <w:sz w:val="20"/>
                <w:szCs w:val="20"/>
              </w:rPr>
            </w:pPr>
            <w:r>
              <w:rPr>
                <w:rFonts w:cs="Arial"/>
                <w:sz w:val="20"/>
                <w:szCs w:val="20"/>
              </w:rPr>
              <w:t>Board of Trustees supported by Leeanne de Vries.</w:t>
            </w:r>
          </w:p>
          <w:p w14:paraId="4271D5BB" w14:textId="77777777" w:rsidR="006121DE" w:rsidRDefault="006121DE" w:rsidP="006121DE">
            <w:pPr>
              <w:tabs>
                <w:tab w:val="left" w:pos="0"/>
              </w:tabs>
              <w:rPr>
                <w:rFonts w:cs="Arial"/>
                <w:sz w:val="20"/>
                <w:szCs w:val="20"/>
              </w:rPr>
            </w:pPr>
          </w:p>
          <w:p w14:paraId="242142B9" w14:textId="77777777" w:rsidR="006121DE" w:rsidRPr="00112DDD" w:rsidRDefault="006121DE" w:rsidP="006121DE">
            <w:pPr>
              <w:tabs>
                <w:tab w:val="left" w:pos="0"/>
              </w:tabs>
              <w:rPr>
                <w:rFonts w:cs="Arial"/>
                <w:b/>
                <w:sz w:val="20"/>
                <w:szCs w:val="20"/>
              </w:rPr>
            </w:pPr>
            <w:r w:rsidRPr="00112DDD">
              <w:rPr>
                <w:rFonts w:cs="Arial"/>
                <w:b/>
                <w:sz w:val="20"/>
                <w:szCs w:val="20"/>
              </w:rPr>
              <w:t>4 April 2017</w:t>
            </w:r>
          </w:p>
        </w:tc>
        <w:tc>
          <w:tcPr>
            <w:tcW w:w="3225" w:type="dxa"/>
            <w:vMerge/>
            <w:shd w:val="clear" w:color="auto" w:fill="FFFFFF" w:themeFill="background1"/>
          </w:tcPr>
          <w:p w14:paraId="2B097A3E" w14:textId="77777777" w:rsidR="006121DE" w:rsidRPr="00D60FE9" w:rsidRDefault="006121DE" w:rsidP="005E5863">
            <w:pPr>
              <w:numPr>
                <w:ilvl w:val="0"/>
                <w:numId w:val="22"/>
              </w:numPr>
              <w:tabs>
                <w:tab w:val="left" w:pos="0"/>
              </w:tabs>
              <w:ind w:left="0" w:firstLine="0"/>
              <w:rPr>
                <w:rFonts w:cs="Arial"/>
                <w:sz w:val="20"/>
                <w:szCs w:val="20"/>
              </w:rPr>
            </w:pPr>
          </w:p>
        </w:tc>
      </w:tr>
      <w:tr w:rsidR="006121DE" w:rsidRPr="0045243C" w14:paraId="25937B34" w14:textId="77777777" w:rsidTr="006121DE">
        <w:trPr>
          <w:trHeight w:val="6490"/>
        </w:trPr>
        <w:tc>
          <w:tcPr>
            <w:tcW w:w="2240" w:type="dxa"/>
            <w:shd w:val="clear" w:color="auto" w:fill="7030A0"/>
          </w:tcPr>
          <w:p w14:paraId="066054BE" w14:textId="77777777" w:rsidR="006121DE" w:rsidRPr="000212A7" w:rsidRDefault="006121DE" w:rsidP="006121DE">
            <w:pPr>
              <w:tabs>
                <w:tab w:val="left" w:pos="0"/>
              </w:tabs>
              <w:rPr>
                <w:rFonts w:asciiTheme="minorHAnsi" w:hAnsiTheme="minorHAnsi"/>
                <w:b/>
                <w:color w:val="FFFFFF" w:themeColor="background1"/>
                <w:sz w:val="20"/>
                <w:szCs w:val="20"/>
              </w:rPr>
            </w:pPr>
            <w:r w:rsidRPr="000212A7">
              <w:rPr>
                <w:rFonts w:asciiTheme="minorHAnsi" w:hAnsiTheme="minorHAnsi"/>
                <w:b/>
                <w:color w:val="FFFFFF" w:themeColor="background1"/>
                <w:sz w:val="20"/>
                <w:szCs w:val="20"/>
              </w:rPr>
              <w:lastRenderedPageBreak/>
              <w:t>Assessment</w:t>
            </w:r>
          </w:p>
          <w:p w14:paraId="389FB9F1" w14:textId="77777777" w:rsidR="006121DE" w:rsidRPr="0045243C" w:rsidRDefault="006121DE" w:rsidP="006121DE">
            <w:pPr>
              <w:tabs>
                <w:tab w:val="left" w:pos="0"/>
              </w:tabs>
              <w:rPr>
                <w:rFonts w:cs="Arial"/>
                <w:color w:val="FFFFFF"/>
              </w:rPr>
            </w:pPr>
            <w:r w:rsidRPr="000212A7">
              <w:rPr>
                <w:rFonts w:asciiTheme="minorHAnsi" w:hAnsiTheme="minorHAnsi"/>
                <w:color w:val="FFFFFF" w:themeColor="background1"/>
                <w:sz w:val="20"/>
                <w:szCs w:val="20"/>
              </w:rPr>
              <w:t>Establish a school-wide assessment approach including systems and processes for securing and using reliable and dependable achievement data</w:t>
            </w:r>
          </w:p>
        </w:tc>
        <w:tc>
          <w:tcPr>
            <w:tcW w:w="5681" w:type="dxa"/>
          </w:tcPr>
          <w:p w14:paraId="62AD1FE0" w14:textId="77777777" w:rsidR="006121DE" w:rsidRDefault="006121DE" w:rsidP="005E5863">
            <w:pPr>
              <w:pStyle w:val="ListParagraph"/>
              <w:numPr>
                <w:ilvl w:val="0"/>
                <w:numId w:val="22"/>
              </w:numPr>
              <w:tabs>
                <w:tab w:val="left" w:pos="0"/>
              </w:tabs>
              <w:ind w:left="0" w:firstLine="0"/>
              <w:rPr>
                <w:rFonts w:asciiTheme="minorHAnsi" w:hAnsiTheme="minorHAnsi"/>
                <w:sz w:val="20"/>
                <w:szCs w:val="20"/>
              </w:rPr>
            </w:pPr>
            <w:r w:rsidRPr="00D86034">
              <w:rPr>
                <w:rFonts w:asciiTheme="minorHAnsi" w:hAnsiTheme="minorHAnsi"/>
                <w:sz w:val="20"/>
                <w:szCs w:val="20"/>
              </w:rPr>
              <w:t>Develop robust moderation processes to improve overall teacher judgements.</w:t>
            </w:r>
          </w:p>
          <w:p w14:paraId="26ACBF99" w14:textId="77777777" w:rsidR="006121DE" w:rsidRDefault="006121DE" w:rsidP="005E5863">
            <w:pPr>
              <w:pStyle w:val="ListParagraph"/>
              <w:numPr>
                <w:ilvl w:val="1"/>
                <w:numId w:val="22"/>
              </w:numPr>
              <w:tabs>
                <w:tab w:val="left" w:pos="0"/>
              </w:tabs>
              <w:ind w:left="0" w:firstLine="0"/>
              <w:rPr>
                <w:rFonts w:asciiTheme="minorHAnsi" w:hAnsiTheme="minorHAnsi"/>
                <w:sz w:val="20"/>
                <w:szCs w:val="20"/>
              </w:rPr>
            </w:pPr>
            <w:r>
              <w:rPr>
                <w:rFonts w:asciiTheme="minorHAnsi" w:hAnsiTheme="minorHAnsi"/>
                <w:sz w:val="20"/>
                <w:szCs w:val="20"/>
              </w:rPr>
              <w:t>Consolidate and expand the strong moderation processes in Mathematics and English, using both qualitative and quantitative achievement data, referenced against the Learning Progressions.</w:t>
            </w:r>
          </w:p>
          <w:p w14:paraId="4C3F27A6" w14:textId="77777777" w:rsidR="006121DE" w:rsidRPr="0051525E" w:rsidRDefault="006121DE" w:rsidP="006121DE">
            <w:pPr>
              <w:pStyle w:val="ListParagraph"/>
              <w:tabs>
                <w:tab w:val="left" w:pos="0"/>
              </w:tabs>
              <w:ind w:left="0"/>
              <w:rPr>
                <w:rFonts w:asciiTheme="minorHAnsi" w:hAnsiTheme="minorHAnsi"/>
                <w:sz w:val="20"/>
                <w:szCs w:val="20"/>
              </w:rPr>
            </w:pPr>
          </w:p>
        </w:tc>
        <w:tc>
          <w:tcPr>
            <w:tcW w:w="1855" w:type="dxa"/>
          </w:tcPr>
          <w:p w14:paraId="2DE0E7B1" w14:textId="77777777" w:rsidR="006121DE" w:rsidRDefault="006121DE" w:rsidP="006121DE">
            <w:pPr>
              <w:tabs>
                <w:tab w:val="left" w:pos="0"/>
              </w:tabs>
              <w:rPr>
                <w:rFonts w:cs="Arial"/>
                <w:sz w:val="20"/>
                <w:szCs w:val="20"/>
              </w:rPr>
            </w:pPr>
            <w:r>
              <w:rPr>
                <w:rFonts w:cs="Arial"/>
                <w:sz w:val="20"/>
                <w:szCs w:val="20"/>
              </w:rPr>
              <w:t>Principal and PLD provider prepare plan for term 2 to support all teachers to moderate student work, and develop understanding of progress tools in mathematics.</w:t>
            </w:r>
          </w:p>
          <w:p w14:paraId="282549B8" w14:textId="77777777" w:rsidR="006121DE" w:rsidRDefault="006121DE" w:rsidP="006121DE">
            <w:pPr>
              <w:tabs>
                <w:tab w:val="left" w:pos="0"/>
              </w:tabs>
              <w:rPr>
                <w:rFonts w:cs="Arial"/>
                <w:sz w:val="20"/>
                <w:szCs w:val="20"/>
              </w:rPr>
            </w:pPr>
          </w:p>
          <w:p w14:paraId="3989D835" w14:textId="77777777" w:rsidR="006121DE" w:rsidRPr="00D60FE9" w:rsidRDefault="006121DE" w:rsidP="006121DE">
            <w:pPr>
              <w:tabs>
                <w:tab w:val="left" w:pos="0"/>
              </w:tabs>
              <w:rPr>
                <w:rFonts w:cs="Arial"/>
                <w:sz w:val="20"/>
                <w:szCs w:val="20"/>
              </w:rPr>
            </w:pPr>
          </w:p>
        </w:tc>
        <w:tc>
          <w:tcPr>
            <w:tcW w:w="2167" w:type="dxa"/>
          </w:tcPr>
          <w:p w14:paraId="78384437" w14:textId="77777777" w:rsidR="006121DE" w:rsidRDefault="006121DE" w:rsidP="006121DE">
            <w:pPr>
              <w:tabs>
                <w:tab w:val="left" w:pos="0"/>
              </w:tabs>
              <w:rPr>
                <w:rFonts w:cs="Arial"/>
                <w:sz w:val="20"/>
                <w:szCs w:val="20"/>
              </w:rPr>
            </w:pPr>
            <w:r>
              <w:rPr>
                <w:rFonts w:cs="Arial"/>
                <w:sz w:val="20"/>
                <w:szCs w:val="20"/>
              </w:rPr>
              <w:t>All teachers</w:t>
            </w:r>
          </w:p>
        </w:tc>
        <w:tc>
          <w:tcPr>
            <w:tcW w:w="3225" w:type="dxa"/>
            <w:shd w:val="clear" w:color="auto" w:fill="FFFFFF" w:themeFill="background1"/>
          </w:tcPr>
          <w:p w14:paraId="219DDF74" w14:textId="77777777" w:rsidR="006121DE" w:rsidRDefault="006121DE" w:rsidP="005E5863">
            <w:pPr>
              <w:numPr>
                <w:ilvl w:val="0"/>
                <w:numId w:val="25"/>
              </w:numPr>
              <w:tabs>
                <w:tab w:val="left" w:pos="0"/>
              </w:tabs>
              <w:ind w:left="0" w:firstLine="0"/>
              <w:rPr>
                <w:rFonts w:cs="Arial"/>
                <w:sz w:val="20"/>
                <w:szCs w:val="20"/>
              </w:rPr>
            </w:pPr>
            <w:r>
              <w:rPr>
                <w:rFonts w:cs="Arial"/>
                <w:sz w:val="20"/>
                <w:szCs w:val="20"/>
              </w:rPr>
              <w:t>Reliable and accurate assessment data that teachers use with confidence.</w:t>
            </w:r>
          </w:p>
          <w:p w14:paraId="40922727" w14:textId="77777777" w:rsidR="006121DE" w:rsidRDefault="006121DE" w:rsidP="005E5863">
            <w:pPr>
              <w:numPr>
                <w:ilvl w:val="0"/>
                <w:numId w:val="25"/>
              </w:numPr>
              <w:tabs>
                <w:tab w:val="left" w:pos="0"/>
              </w:tabs>
              <w:ind w:left="0" w:firstLine="0"/>
              <w:rPr>
                <w:rFonts w:cs="Arial"/>
                <w:sz w:val="20"/>
                <w:szCs w:val="20"/>
              </w:rPr>
            </w:pPr>
            <w:r>
              <w:rPr>
                <w:rFonts w:cs="Arial"/>
                <w:sz w:val="20"/>
                <w:szCs w:val="20"/>
              </w:rPr>
              <w:t>Evidence of reflection on teaching practice</w:t>
            </w:r>
          </w:p>
          <w:p w14:paraId="41F4DDFB" w14:textId="77777777" w:rsidR="006121DE" w:rsidRDefault="006121DE" w:rsidP="005E5863">
            <w:pPr>
              <w:numPr>
                <w:ilvl w:val="0"/>
                <w:numId w:val="25"/>
              </w:numPr>
              <w:tabs>
                <w:tab w:val="left" w:pos="0"/>
              </w:tabs>
              <w:ind w:left="0" w:firstLine="0"/>
              <w:rPr>
                <w:rFonts w:cs="Arial"/>
                <w:sz w:val="20"/>
                <w:szCs w:val="20"/>
              </w:rPr>
            </w:pPr>
            <w:r>
              <w:rPr>
                <w:rFonts w:cs="Arial"/>
                <w:sz w:val="20"/>
                <w:szCs w:val="20"/>
              </w:rPr>
              <w:t>Teachers undertaking professional learning</w:t>
            </w:r>
          </w:p>
          <w:p w14:paraId="69F4C5B7" w14:textId="77777777" w:rsidR="006121DE" w:rsidRDefault="006121DE" w:rsidP="005E5863">
            <w:pPr>
              <w:numPr>
                <w:ilvl w:val="0"/>
                <w:numId w:val="25"/>
              </w:numPr>
              <w:tabs>
                <w:tab w:val="left" w:pos="0"/>
              </w:tabs>
              <w:ind w:left="0" w:firstLine="0"/>
              <w:rPr>
                <w:rFonts w:cs="Arial"/>
                <w:sz w:val="20"/>
                <w:szCs w:val="20"/>
              </w:rPr>
            </w:pPr>
            <w:r>
              <w:rPr>
                <w:rFonts w:cs="Arial"/>
                <w:sz w:val="20"/>
                <w:szCs w:val="20"/>
              </w:rPr>
              <w:t xml:space="preserve">Evidence of a culture of professional conversations </w:t>
            </w:r>
          </w:p>
          <w:p w14:paraId="6E51EE05" w14:textId="77777777" w:rsidR="006121DE" w:rsidRDefault="006121DE" w:rsidP="005E5863">
            <w:pPr>
              <w:numPr>
                <w:ilvl w:val="0"/>
                <w:numId w:val="25"/>
              </w:numPr>
              <w:tabs>
                <w:tab w:val="left" w:pos="0"/>
              </w:tabs>
              <w:ind w:left="0" w:firstLine="0"/>
              <w:rPr>
                <w:rFonts w:cs="Arial"/>
                <w:sz w:val="20"/>
                <w:szCs w:val="20"/>
              </w:rPr>
            </w:pPr>
            <w:r>
              <w:rPr>
                <w:rFonts w:cs="Arial"/>
                <w:sz w:val="20"/>
                <w:szCs w:val="20"/>
              </w:rPr>
              <w:t>Achievement information is analysed to ensure the delivery of a highly engaging teaching and learning programme in each class.</w:t>
            </w:r>
          </w:p>
          <w:p w14:paraId="58252F46" w14:textId="77777777" w:rsidR="006121DE" w:rsidRDefault="006121DE" w:rsidP="006121DE">
            <w:pPr>
              <w:tabs>
                <w:tab w:val="left" w:pos="0"/>
              </w:tabs>
              <w:rPr>
                <w:rFonts w:cs="Arial"/>
                <w:sz w:val="20"/>
                <w:szCs w:val="20"/>
              </w:rPr>
            </w:pPr>
          </w:p>
        </w:tc>
      </w:tr>
      <w:tr w:rsidR="006121DE" w:rsidRPr="0045243C" w14:paraId="167C938F" w14:textId="77777777" w:rsidTr="006121DE">
        <w:trPr>
          <w:trHeight w:val="3251"/>
        </w:trPr>
        <w:tc>
          <w:tcPr>
            <w:tcW w:w="2240" w:type="dxa"/>
            <w:vMerge w:val="restart"/>
            <w:shd w:val="clear" w:color="auto" w:fill="7030A0"/>
          </w:tcPr>
          <w:p w14:paraId="25EA4D83" w14:textId="77777777" w:rsidR="006121DE" w:rsidRPr="000212A7" w:rsidRDefault="006121DE" w:rsidP="006121DE">
            <w:pPr>
              <w:tabs>
                <w:tab w:val="left" w:pos="0"/>
              </w:tabs>
              <w:rPr>
                <w:rFonts w:asciiTheme="minorHAnsi" w:hAnsiTheme="minorHAnsi"/>
                <w:b/>
                <w:color w:val="FFFFFF" w:themeColor="background1"/>
                <w:sz w:val="20"/>
                <w:szCs w:val="20"/>
              </w:rPr>
            </w:pPr>
            <w:r w:rsidRPr="000212A7">
              <w:rPr>
                <w:rFonts w:asciiTheme="minorHAnsi" w:hAnsiTheme="minorHAnsi"/>
                <w:b/>
                <w:color w:val="FFFFFF" w:themeColor="background1"/>
                <w:sz w:val="20"/>
                <w:szCs w:val="20"/>
              </w:rPr>
              <w:lastRenderedPageBreak/>
              <w:t>Assessment</w:t>
            </w:r>
          </w:p>
          <w:p w14:paraId="28AC6957" w14:textId="77777777" w:rsidR="006121DE" w:rsidRDefault="006121DE" w:rsidP="006121DE">
            <w:pPr>
              <w:tabs>
                <w:tab w:val="left" w:pos="0"/>
              </w:tabs>
              <w:rPr>
                <w:rFonts w:asciiTheme="minorHAnsi" w:hAnsiTheme="minorHAnsi"/>
                <w:color w:val="FFFFFF" w:themeColor="background1"/>
                <w:sz w:val="20"/>
                <w:szCs w:val="20"/>
              </w:rPr>
            </w:pPr>
            <w:r w:rsidRPr="000212A7">
              <w:rPr>
                <w:rFonts w:asciiTheme="minorHAnsi" w:hAnsiTheme="minorHAnsi"/>
                <w:color w:val="FFFFFF" w:themeColor="background1"/>
                <w:sz w:val="20"/>
                <w:szCs w:val="20"/>
              </w:rPr>
              <w:t>Establish a school-wide assessment approach including systems and processes for securing and using reliable and dependable achievement data</w:t>
            </w:r>
          </w:p>
          <w:p w14:paraId="795204C5" w14:textId="77777777" w:rsidR="006121DE" w:rsidRDefault="006121DE" w:rsidP="006121DE">
            <w:pPr>
              <w:tabs>
                <w:tab w:val="left" w:pos="0"/>
              </w:tabs>
              <w:rPr>
                <w:rFonts w:asciiTheme="minorHAnsi" w:hAnsiTheme="minorHAnsi"/>
                <w:color w:val="FFFFFF" w:themeColor="background1"/>
                <w:sz w:val="20"/>
                <w:szCs w:val="20"/>
              </w:rPr>
            </w:pPr>
          </w:p>
          <w:p w14:paraId="5A8DF56C" w14:textId="77777777" w:rsidR="006121DE" w:rsidRDefault="006121DE" w:rsidP="006121DE">
            <w:pPr>
              <w:tabs>
                <w:tab w:val="left" w:pos="0"/>
              </w:tabs>
              <w:rPr>
                <w:rFonts w:asciiTheme="minorHAnsi" w:hAnsiTheme="minorHAnsi"/>
                <w:color w:val="FFFFFF" w:themeColor="background1"/>
                <w:sz w:val="20"/>
                <w:szCs w:val="20"/>
              </w:rPr>
            </w:pPr>
          </w:p>
          <w:p w14:paraId="130D13D1" w14:textId="77777777" w:rsidR="006121DE" w:rsidRDefault="006121DE" w:rsidP="006121DE">
            <w:pPr>
              <w:tabs>
                <w:tab w:val="left" w:pos="0"/>
              </w:tabs>
              <w:rPr>
                <w:rFonts w:asciiTheme="minorHAnsi" w:hAnsiTheme="minorHAnsi"/>
                <w:color w:val="FFFFFF" w:themeColor="background1"/>
                <w:sz w:val="20"/>
                <w:szCs w:val="20"/>
              </w:rPr>
            </w:pPr>
          </w:p>
          <w:p w14:paraId="77BDFBC2" w14:textId="77777777" w:rsidR="006121DE" w:rsidRDefault="006121DE" w:rsidP="006121DE">
            <w:pPr>
              <w:tabs>
                <w:tab w:val="left" w:pos="0"/>
              </w:tabs>
              <w:rPr>
                <w:rFonts w:asciiTheme="minorHAnsi" w:hAnsiTheme="minorHAnsi"/>
                <w:color w:val="FFFFFF" w:themeColor="background1"/>
                <w:sz w:val="20"/>
                <w:szCs w:val="20"/>
              </w:rPr>
            </w:pPr>
          </w:p>
          <w:p w14:paraId="4E704294" w14:textId="77777777" w:rsidR="006121DE" w:rsidRDefault="006121DE" w:rsidP="006121DE">
            <w:pPr>
              <w:tabs>
                <w:tab w:val="left" w:pos="0"/>
              </w:tabs>
              <w:rPr>
                <w:rFonts w:asciiTheme="minorHAnsi" w:hAnsiTheme="minorHAnsi"/>
                <w:color w:val="FFFFFF" w:themeColor="background1"/>
                <w:sz w:val="20"/>
                <w:szCs w:val="20"/>
              </w:rPr>
            </w:pPr>
          </w:p>
          <w:p w14:paraId="43B70068" w14:textId="77777777" w:rsidR="006121DE" w:rsidRDefault="006121DE" w:rsidP="006121DE">
            <w:pPr>
              <w:tabs>
                <w:tab w:val="left" w:pos="0"/>
              </w:tabs>
              <w:rPr>
                <w:rFonts w:asciiTheme="minorHAnsi" w:hAnsiTheme="minorHAnsi"/>
                <w:color w:val="FFFFFF" w:themeColor="background1"/>
                <w:sz w:val="20"/>
                <w:szCs w:val="20"/>
              </w:rPr>
            </w:pPr>
          </w:p>
          <w:p w14:paraId="5E976B0C" w14:textId="77777777" w:rsidR="006121DE" w:rsidRDefault="006121DE" w:rsidP="006121DE">
            <w:pPr>
              <w:tabs>
                <w:tab w:val="left" w:pos="0"/>
              </w:tabs>
              <w:rPr>
                <w:rFonts w:asciiTheme="minorHAnsi" w:hAnsiTheme="minorHAnsi"/>
                <w:color w:val="FFFFFF" w:themeColor="background1"/>
                <w:sz w:val="20"/>
                <w:szCs w:val="20"/>
              </w:rPr>
            </w:pPr>
          </w:p>
          <w:p w14:paraId="71F2A052" w14:textId="77777777" w:rsidR="006121DE" w:rsidRDefault="006121DE" w:rsidP="006121DE">
            <w:pPr>
              <w:tabs>
                <w:tab w:val="left" w:pos="0"/>
              </w:tabs>
              <w:rPr>
                <w:rFonts w:asciiTheme="minorHAnsi" w:hAnsiTheme="minorHAnsi"/>
                <w:color w:val="FFFFFF" w:themeColor="background1"/>
                <w:sz w:val="20"/>
                <w:szCs w:val="20"/>
              </w:rPr>
            </w:pPr>
          </w:p>
          <w:p w14:paraId="03FD5863" w14:textId="77777777" w:rsidR="006121DE" w:rsidRDefault="006121DE" w:rsidP="006121DE">
            <w:pPr>
              <w:tabs>
                <w:tab w:val="left" w:pos="0"/>
              </w:tabs>
              <w:rPr>
                <w:rFonts w:asciiTheme="minorHAnsi" w:hAnsiTheme="minorHAnsi"/>
                <w:color w:val="FFFFFF" w:themeColor="background1"/>
                <w:sz w:val="20"/>
                <w:szCs w:val="20"/>
              </w:rPr>
            </w:pPr>
          </w:p>
          <w:p w14:paraId="29348557" w14:textId="77777777" w:rsidR="006121DE" w:rsidRDefault="006121DE" w:rsidP="006121DE">
            <w:pPr>
              <w:tabs>
                <w:tab w:val="left" w:pos="0"/>
              </w:tabs>
              <w:rPr>
                <w:rFonts w:asciiTheme="minorHAnsi" w:hAnsiTheme="minorHAnsi"/>
                <w:color w:val="FFFFFF" w:themeColor="background1"/>
                <w:sz w:val="20"/>
                <w:szCs w:val="20"/>
              </w:rPr>
            </w:pPr>
          </w:p>
          <w:p w14:paraId="5EEC16FF" w14:textId="77777777" w:rsidR="006121DE" w:rsidRDefault="006121DE" w:rsidP="006121DE">
            <w:pPr>
              <w:tabs>
                <w:tab w:val="left" w:pos="0"/>
              </w:tabs>
              <w:rPr>
                <w:rFonts w:asciiTheme="minorHAnsi" w:hAnsiTheme="minorHAnsi"/>
                <w:color w:val="FFFFFF" w:themeColor="background1"/>
                <w:sz w:val="20"/>
                <w:szCs w:val="20"/>
              </w:rPr>
            </w:pPr>
          </w:p>
          <w:p w14:paraId="223B1DEA" w14:textId="77777777" w:rsidR="006121DE" w:rsidRDefault="006121DE" w:rsidP="006121DE">
            <w:pPr>
              <w:tabs>
                <w:tab w:val="left" w:pos="0"/>
              </w:tabs>
              <w:rPr>
                <w:rFonts w:asciiTheme="minorHAnsi" w:hAnsiTheme="minorHAnsi"/>
                <w:color w:val="FFFFFF" w:themeColor="background1"/>
                <w:sz w:val="20"/>
                <w:szCs w:val="20"/>
              </w:rPr>
            </w:pPr>
          </w:p>
          <w:p w14:paraId="50F7555A" w14:textId="77777777" w:rsidR="006121DE" w:rsidRDefault="006121DE" w:rsidP="006121DE">
            <w:pPr>
              <w:tabs>
                <w:tab w:val="left" w:pos="0"/>
              </w:tabs>
              <w:rPr>
                <w:rFonts w:asciiTheme="minorHAnsi" w:hAnsiTheme="minorHAnsi"/>
                <w:color w:val="FFFFFF" w:themeColor="background1"/>
                <w:sz w:val="20"/>
                <w:szCs w:val="20"/>
              </w:rPr>
            </w:pPr>
          </w:p>
          <w:p w14:paraId="3B923224" w14:textId="77777777" w:rsidR="006121DE" w:rsidRDefault="006121DE" w:rsidP="006121DE">
            <w:pPr>
              <w:tabs>
                <w:tab w:val="left" w:pos="0"/>
              </w:tabs>
              <w:rPr>
                <w:rFonts w:asciiTheme="minorHAnsi" w:hAnsiTheme="minorHAnsi"/>
                <w:color w:val="FFFFFF" w:themeColor="background1"/>
                <w:sz w:val="20"/>
                <w:szCs w:val="20"/>
              </w:rPr>
            </w:pPr>
          </w:p>
          <w:p w14:paraId="729A5DC0" w14:textId="77777777" w:rsidR="006121DE" w:rsidRDefault="006121DE" w:rsidP="006121DE">
            <w:pPr>
              <w:tabs>
                <w:tab w:val="left" w:pos="0"/>
              </w:tabs>
              <w:rPr>
                <w:rFonts w:asciiTheme="minorHAnsi" w:hAnsiTheme="minorHAnsi"/>
                <w:color w:val="FFFFFF" w:themeColor="background1"/>
                <w:sz w:val="20"/>
                <w:szCs w:val="20"/>
              </w:rPr>
            </w:pPr>
          </w:p>
          <w:p w14:paraId="270B8450" w14:textId="77777777" w:rsidR="006121DE" w:rsidRDefault="006121DE" w:rsidP="006121DE">
            <w:pPr>
              <w:tabs>
                <w:tab w:val="left" w:pos="0"/>
              </w:tabs>
              <w:rPr>
                <w:rFonts w:asciiTheme="minorHAnsi" w:hAnsiTheme="minorHAnsi"/>
                <w:color w:val="FFFFFF" w:themeColor="background1"/>
                <w:sz w:val="20"/>
                <w:szCs w:val="20"/>
              </w:rPr>
            </w:pPr>
          </w:p>
          <w:p w14:paraId="7FDFCAC0" w14:textId="77777777" w:rsidR="006121DE" w:rsidRDefault="006121DE" w:rsidP="006121DE">
            <w:pPr>
              <w:tabs>
                <w:tab w:val="left" w:pos="0"/>
              </w:tabs>
              <w:rPr>
                <w:rFonts w:asciiTheme="minorHAnsi" w:hAnsiTheme="minorHAnsi"/>
                <w:color w:val="FFFFFF" w:themeColor="background1"/>
                <w:sz w:val="20"/>
                <w:szCs w:val="20"/>
              </w:rPr>
            </w:pPr>
          </w:p>
          <w:p w14:paraId="477211D9" w14:textId="77777777" w:rsidR="006121DE" w:rsidRDefault="006121DE" w:rsidP="006121DE">
            <w:pPr>
              <w:tabs>
                <w:tab w:val="left" w:pos="0"/>
              </w:tabs>
              <w:rPr>
                <w:rFonts w:asciiTheme="minorHAnsi" w:hAnsiTheme="minorHAnsi"/>
                <w:color w:val="FFFFFF" w:themeColor="background1"/>
                <w:sz w:val="20"/>
                <w:szCs w:val="20"/>
              </w:rPr>
            </w:pPr>
          </w:p>
          <w:p w14:paraId="7E239376" w14:textId="77777777" w:rsidR="006121DE" w:rsidRDefault="006121DE" w:rsidP="006121DE">
            <w:pPr>
              <w:tabs>
                <w:tab w:val="left" w:pos="0"/>
              </w:tabs>
              <w:rPr>
                <w:rFonts w:asciiTheme="minorHAnsi" w:hAnsiTheme="minorHAnsi"/>
                <w:color w:val="FFFFFF" w:themeColor="background1"/>
                <w:sz w:val="20"/>
                <w:szCs w:val="20"/>
              </w:rPr>
            </w:pPr>
          </w:p>
          <w:p w14:paraId="35DD09B5" w14:textId="77777777" w:rsidR="006121DE" w:rsidRDefault="006121DE" w:rsidP="006121DE">
            <w:pPr>
              <w:tabs>
                <w:tab w:val="left" w:pos="0"/>
              </w:tabs>
              <w:rPr>
                <w:rFonts w:asciiTheme="minorHAnsi" w:hAnsiTheme="minorHAnsi"/>
                <w:color w:val="FFFFFF" w:themeColor="background1"/>
                <w:sz w:val="20"/>
                <w:szCs w:val="20"/>
              </w:rPr>
            </w:pPr>
          </w:p>
          <w:p w14:paraId="7BCA37B2" w14:textId="77777777" w:rsidR="006121DE" w:rsidRDefault="006121DE" w:rsidP="006121DE">
            <w:pPr>
              <w:tabs>
                <w:tab w:val="left" w:pos="0"/>
              </w:tabs>
              <w:rPr>
                <w:rFonts w:asciiTheme="minorHAnsi" w:hAnsiTheme="minorHAnsi"/>
                <w:color w:val="FFFFFF" w:themeColor="background1"/>
                <w:sz w:val="20"/>
                <w:szCs w:val="20"/>
              </w:rPr>
            </w:pPr>
          </w:p>
          <w:p w14:paraId="17C7AACB" w14:textId="77777777" w:rsidR="006121DE" w:rsidRDefault="006121DE" w:rsidP="006121DE">
            <w:pPr>
              <w:tabs>
                <w:tab w:val="left" w:pos="0"/>
              </w:tabs>
              <w:rPr>
                <w:rFonts w:asciiTheme="minorHAnsi" w:hAnsiTheme="minorHAnsi"/>
                <w:color w:val="FFFFFF" w:themeColor="background1"/>
                <w:sz w:val="20"/>
                <w:szCs w:val="20"/>
              </w:rPr>
            </w:pPr>
          </w:p>
          <w:p w14:paraId="61EFDC6D" w14:textId="77777777" w:rsidR="006121DE" w:rsidRDefault="006121DE" w:rsidP="006121DE">
            <w:pPr>
              <w:tabs>
                <w:tab w:val="left" w:pos="0"/>
              </w:tabs>
              <w:rPr>
                <w:rFonts w:asciiTheme="minorHAnsi" w:hAnsiTheme="minorHAnsi"/>
                <w:color w:val="FFFFFF" w:themeColor="background1"/>
                <w:sz w:val="20"/>
                <w:szCs w:val="20"/>
              </w:rPr>
            </w:pPr>
          </w:p>
          <w:p w14:paraId="49E821A8" w14:textId="77777777" w:rsidR="006121DE" w:rsidRDefault="006121DE" w:rsidP="006121DE">
            <w:pPr>
              <w:tabs>
                <w:tab w:val="left" w:pos="0"/>
              </w:tabs>
              <w:rPr>
                <w:rFonts w:asciiTheme="minorHAnsi" w:hAnsiTheme="minorHAnsi"/>
                <w:color w:val="FFFFFF" w:themeColor="background1"/>
                <w:sz w:val="20"/>
                <w:szCs w:val="20"/>
              </w:rPr>
            </w:pPr>
          </w:p>
          <w:p w14:paraId="695FFEA0" w14:textId="77777777" w:rsidR="006121DE" w:rsidRDefault="006121DE" w:rsidP="006121DE">
            <w:pPr>
              <w:tabs>
                <w:tab w:val="left" w:pos="0"/>
              </w:tabs>
              <w:rPr>
                <w:rFonts w:asciiTheme="minorHAnsi" w:hAnsiTheme="minorHAnsi"/>
                <w:color w:val="FFFFFF" w:themeColor="background1"/>
                <w:sz w:val="20"/>
                <w:szCs w:val="20"/>
              </w:rPr>
            </w:pPr>
          </w:p>
          <w:p w14:paraId="22B81CBD" w14:textId="77777777" w:rsidR="006121DE" w:rsidRDefault="006121DE" w:rsidP="006121DE">
            <w:pPr>
              <w:tabs>
                <w:tab w:val="left" w:pos="0"/>
              </w:tabs>
              <w:rPr>
                <w:rFonts w:asciiTheme="minorHAnsi" w:hAnsiTheme="minorHAnsi"/>
                <w:color w:val="FFFFFF" w:themeColor="background1"/>
                <w:sz w:val="20"/>
                <w:szCs w:val="20"/>
              </w:rPr>
            </w:pPr>
          </w:p>
          <w:p w14:paraId="0C33459F" w14:textId="77777777" w:rsidR="006121DE" w:rsidRDefault="006121DE" w:rsidP="006121DE">
            <w:pPr>
              <w:tabs>
                <w:tab w:val="left" w:pos="0"/>
              </w:tabs>
              <w:rPr>
                <w:rFonts w:asciiTheme="minorHAnsi" w:hAnsiTheme="minorHAnsi"/>
                <w:color w:val="FFFFFF" w:themeColor="background1"/>
                <w:sz w:val="20"/>
                <w:szCs w:val="20"/>
              </w:rPr>
            </w:pPr>
          </w:p>
          <w:p w14:paraId="260298C4" w14:textId="77777777" w:rsidR="006121DE" w:rsidRDefault="006121DE" w:rsidP="006121DE">
            <w:pPr>
              <w:tabs>
                <w:tab w:val="left" w:pos="0"/>
              </w:tabs>
              <w:rPr>
                <w:rFonts w:asciiTheme="minorHAnsi" w:hAnsiTheme="minorHAnsi"/>
                <w:color w:val="FFFFFF" w:themeColor="background1"/>
                <w:sz w:val="20"/>
                <w:szCs w:val="20"/>
              </w:rPr>
            </w:pPr>
          </w:p>
          <w:p w14:paraId="4CAB4CED" w14:textId="77777777" w:rsidR="006121DE" w:rsidRPr="000212A7" w:rsidRDefault="006121DE" w:rsidP="006121DE">
            <w:pPr>
              <w:tabs>
                <w:tab w:val="left" w:pos="0"/>
              </w:tabs>
              <w:rPr>
                <w:rFonts w:asciiTheme="minorHAnsi" w:hAnsiTheme="minorHAnsi"/>
                <w:b/>
                <w:color w:val="FFFFFF" w:themeColor="background1"/>
                <w:sz w:val="20"/>
                <w:szCs w:val="20"/>
              </w:rPr>
            </w:pPr>
            <w:r w:rsidRPr="000212A7">
              <w:rPr>
                <w:rFonts w:asciiTheme="minorHAnsi" w:hAnsiTheme="minorHAnsi"/>
                <w:b/>
                <w:color w:val="FFFFFF" w:themeColor="background1"/>
                <w:sz w:val="20"/>
                <w:szCs w:val="20"/>
              </w:rPr>
              <w:t>Assessment</w:t>
            </w:r>
          </w:p>
          <w:p w14:paraId="62B30300" w14:textId="77777777" w:rsidR="006121DE" w:rsidRPr="0045243C" w:rsidRDefault="006121DE" w:rsidP="006121DE">
            <w:pPr>
              <w:tabs>
                <w:tab w:val="left" w:pos="0"/>
              </w:tabs>
              <w:rPr>
                <w:rFonts w:cs="Arial"/>
                <w:color w:val="FFFFFF"/>
              </w:rPr>
            </w:pPr>
            <w:r w:rsidRPr="000212A7">
              <w:rPr>
                <w:rFonts w:asciiTheme="minorHAnsi" w:hAnsiTheme="minorHAnsi"/>
                <w:color w:val="FFFFFF" w:themeColor="background1"/>
                <w:sz w:val="20"/>
                <w:szCs w:val="20"/>
              </w:rPr>
              <w:lastRenderedPageBreak/>
              <w:t>Establish a school-wide assessment approach including systems and processes for securing and using reliable and dependable achievement data</w:t>
            </w:r>
          </w:p>
        </w:tc>
        <w:tc>
          <w:tcPr>
            <w:tcW w:w="5681" w:type="dxa"/>
          </w:tcPr>
          <w:p w14:paraId="08870E37" w14:textId="77777777" w:rsidR="006121DE" w:rsidRDefault="006121DE" w:rsidP="005E5863">
            <w:pPr>
              <w:pStyle w:val="ListParagraph"/>
              <w:numPr>
                <w:ilvl w:val="1"/>
                <w:numId w:val="22"/>
              </w:numPr>
              <w:tabs>
                <w:tab w:val="left" w:pos="0"/>
              </w:tabs>
              <w:ind w:left="0" w:firstLine="0"/>
              <w:rPr>
                <w:rFonts w:asciiTheme="minorHAnsi" w:hAnsiTheme="minorHAnsi"/>
                <w:sz w:val="20"/>
                <w:szCs w:val="20"/>
              </w:rPr>
            </w:pPr>
            <w:r>
              <w:rPr>
                <w:rFonts w:asciiTheme="minorHAnsi" w:hAnsiTheme="minorHAnsi"/>
                <w:sz w:val="20"/>
                <w:szCs w:val="20"/>
              </w:rPr>
              <w:lastRenderedPageBreak/>
              <w:t>Moderation processes will incorporate:</w:t>
            </w:r>
          </w:p>
          <w:p w14:paraId="40390715" w14:textId="77777777" w:rsidR="006121DE" w:rsidRDefault="006121DE" w:rsidP="005E5863">
            <w:pPr>
              <w:pStyle w:val="ListParagraph"/>
              <w:numPr>
                <w:ilvl w:val="2"/>
                <w:numId w:val="22"/>
              </w:numPr>
              <w:tabs>
                <w:tab w:val="left" w:pos="0"/>
              </w:tabs>
              <w:ind w:left="0" w:firstLine="0"/>
              <w:rPr>
                <w:rFonts w:asciiTheme="minorHAnsi" w:hAnsiTheme="minorHAnsi"/>
                <w:sz w:val="20"/>
                <w:szCs w:val="20"/>
              </w:rPr>
            </w:pPr>
            <w:r>
              <w:rPr>
                <w:rFonts w:asciiTheme="minorHAnsi" w:hAnsiTheme="minorHAnsi"/>
                <w:sz w:val="20"/>
                <w:szCs w:val="20"/>
              </w:rPr>
              <w:t>strong professional conversations about teacher practice;</w:t>
            </w:r>
          </w:p>
          <w:p w14:paraId="66D185D2" w14:textId="77777777" w:rsidR="006121DE" w:rsidRDefault="006121DE" w:rsidP="005E5863">
            <w:pPr>
              <w:pStyle w:val="ListParagraph"/>
              <w:numPr>
                <w:ilvl w:val="2"/>
                <w:numId w:val="22"/>
              </w:numPr>
              <w:tabs>
                <w:tab w:val="left" w:pos="0"/>
              </w:tabs>
              <w:ind w:left="0" w:firstLine="0"/>
              <w:rPr>
                <w:rFonts w:asciiTheme="minorHAnsi" w:hAnsiTheme="minorHAnsi"/>
                <w:sz w:val="20"/>
                <w:szCs w:val="20"/>
              </w:rPr>
            </w:pPr>
            <w:r>
              <w:rPr>
                <w:rFonts w:asciiTheme="minorHAnsi" w:hAnsiTheme="minorHAnsi"/>
                <w:sz w:val="20"/>
                <w:szCs w:val="20"/>
              </w:rPr>
              <w:t>Linked to student progress and achievement</w:t>
            </w:r>
          </w:p>
          <w:p w14:paraId="0F07B749" w14:textId="77777777" w:rsidR="006121DE" w:rsidRDefault="006121DE" w:rsidP="005E5863">
            <w:pPr>
              <w:pStyle w:val="ListParagraph"/>
              <w:numPr>
                <w:ilvl w:val="2"/>
                <w:numId w:val="22"/>
              </w:numPr>
              <w:tabs>
                <w:tab w:val="left" w:pos="0"/>
              </w:tabs>
              <w:ind w:left="0" w:firstLine="0"/>
              <w:rPr>
                <w:rFonts w:asciiTheme="minorHAnsi" w:hAnsiTheme="minorHAnsi"/>
                <w:sz w:val="20"/>
                <w:szCs w:val="20"/>
              </w:rPr>
            </w:pPr>
            <w:r>
              <w:rPr>
                <w:rFonts w:asciiTheme="minorHAnsi" w:hAnsiTheme="minorHAnsi"/>
                <w:sz w:val="20"/>
                <w:szCs w:val="20"/>
              </w:rPr>
              <w:t>Linked to teacher appraisal and professional development</w:t>
            </w:r>
          </w:p>
          <w:p w14:paraId="360F37DF" w14:textId="77777777" w:rsidR="006121DE" w:rsidRDefault="006121DE" w:rsidP="005E5863">
            <w:pPr>
              <w:pStyle w:val="ListParagraph"/>
              <w:numPr>
                <w:ilvl w:val="2"/>
                <w:numId w:val="22"/>
              </w:numPr>
              <w:tabs>
                <w:tab w:val="left" w:pos="0"/>
              </w:tabs>
              <w:ind w:left="0" w:firstLine="0"/>
              <w:rPr>
                <w:rFonts w:asciiTheme="minorHAnsi" w:hAnsiTheme="minorHAnsi"/>
                <w:sz w:val="20"/>
                <w:szCs w:val="20"/>
              </w:rPr>
            </w:pPr>
            <w:r>
              <w:rPr>
                <w:rFonts w:asciiTheme="minorHAnsi" w:hAnsiTheme="minorHAnsi"/>
                <w:sz w:val="20"/>
                <w:szCs w:val="20"/>
              </w:rPr>
              <w:t>Demonstrates collaborative team work across all teachers.</w:t>
            </w:r>
          </w:p>
          <w:p w14:paraId="00DF4360" w14:textId="77777777" w:rsidR="006121DE" w:rsidRPr="0051525E" w:rsidRDefault="006121DE" w:rsidP="006121DE">
            <w:pPr>
              <w:pStyle w:val="ListParagraph"/>
              <w:tabs>
                <w:tab w:val="left" w:pos="0"/>
              </w:tabs>
              <w:ind w:left="0"/>
              <w:rPr>
                <w:rFonts w:asciiTheme="minorHAnsi" w:hAnsiTheme="minorHAnsi"/>
                <w:sz w:val="20"/>
                <w:szCs w:val="20"/>
              </w:rPr>
            </w:pPr>
          </w:p>
        </w:tc>
        <w:tc>
          <w:tcPr>
            <w:tcW w:w="1855" w:type="dxa"/>
          </w:tcPr>
          <w:p w14:paraId="102879CB" w14:textId="77777777" w:rsidR="006121DE" w:rsidRDefault="006121DE" w:rsidP="006121DE">
            <w:pPr>
              <w:tabs>
                <w:tab w:val="left" w:pos="0"/>
              </w:tabs>
              <w:rPr>
                <w:rFonts w:cs="Arial"/>
                <w:sz w:val="20"/>
                <w:szCs w:val="20"/>
              </w:rPr>
            </w:pPr>
            <w:r>
              <w:rPr>
                <w:rFonts w:cs="Arial"/>
                <w:sz w:val="20"/>
                <w:szCs w:val="20"/>
              </w:rPr>
              <w:t xml:space="preserve">All teachers undertake PLD </w:t>
            </w:r>
          </w:p>
          <w:p w14:paraId="7BD511E6" w14:textId="77777777" w:rsidR="006121DE" w:rsidRDefault="006121DE" w:rsidP="006121DE">
            <w:pPr>
              <w:tabs>
                <w:tab w:val="left" w:pos="0"/>
              </w:tabs>
              <w:rPr>
                <w:rFonts w:cs="Arial"/>
                <w:sz w:val="20"/>
                <w:szCs w:val="20"/>
              </w:rPr>
            </w:pPr>
          </w:p>
          <w:p w14:paraId="381C8FE4" w14:textId="77777777" w:rsidR="006121DE" w:rsidRDefault="006121DE" w:rsidP="006121DE">
            <w:pPr>
              <w:tabs>
                <w:tab w:val="left" w:pos="0"/>
              </w:tabs>
              <w:rPr>
                <w:rFonts w:cs="Arial"/>
                <w:sz w:val="20"/>
                <w:szCs w:val="20"/>
              </w:rPr>
            </w:pPr>
            <w:r>
              <w:rPr>
                <w:rFonts w:cs="Arial"/>
                <w:sz w:val="20"/>
                <w:szCs w:val="20"/>
              </w:rPr>
              <w:t>All teachers share examples of student work at a full staff meeting led by PLD provider.</w:t>
            </w:r>
          </w:p>
          <w:p w14:paraId="3AC8EC47" w14:textId="77777777" w:rsidR="006121DE" w:rsidRDefault="006121DE" w:rsidP="006121DE">
            <w:pPr>
              <w:tabs>
                <w:tab w:val="left" w:pos="0"/>
              </w:tabs>
              <w:rPr>
                <w:rFonts w:cs="Arial"/>
                <w:sz w:val="20"/>
                <w:szCs w:val="20"/>
              </w:rPr>
            </w:pPr>
          </w:p>
          <w:p w14:paraId="491D4073" w14:textId="77777777" w:rsidR="006121DE" w:rsidRPr="00D60FE9" w:rsidRDefault="006121DE" w:rsidP="006121DE">
            <w:pPr>
              <w:tabs>
                <w:tab w:val="left" w:pos="0"/>
              </w:tabs>
              <w:rPr>
                <w:rFonts w:cs="Arial"/>
                <w:sz w:val="20"/>
                <w:szCs w:val="20"/>
              </w:rPr>
            </w:pPr>
            <w:r>
              <w:rPr>
                <w:rFonts w:cs="Arial"/>
                <w:sz w:val="20"/>
                <w:szCs w:val="20"/>
              </w:rPr>
              <w:t>All teachers engage in the moderation process.</w:t>
            </w:r>
          </w:p>
        </w:tc>
        <w:tc>
          <w:tcPr>
            <w:tcW w:w="2167" w:type="dxa"/>
          </w:tcPr>
          <w:p w14:paraId="023E61C2" w14:textId="77777777" w:rsidR="006121DE" w:rsidRDefault="006121DE" w:rsidP="006121DE">
            <w:pPr>
              <w:tabs>
                <w:tab w:val="left" w:pos="0"/>
              </w:tabs>
              <w:rPr>
                <w:rFonts w:cs="Arial"/>
                <w:sz w:val="20"/>
                <w:szCs w:val="20"/>
              </w:rPr>
            </w:pPr>
          </w:p>
        </w:tc>
        <w:tc>
          <w:tcPr>
            <w:tcW w:w="3225" w:type="dxa"/>
            <w:shd w:val="clear" w:color="auto" w:fill="FFFFFF" w:themeFill="background1"/>
          </w:tcPr>
          <w:p w14:paraId="2E390B1F" w14:textId="77777777" w:rsidR="006121DE" w:rsidRDefault="006121DE" w:rsidP="005E5863">
            <w:pPr>
              <w:numPr>
                <w:ilvl w:val="0"/>
                <w:numId w:val="26"/>
              </w:numPr>
              <w:tabs>
                <w:tab w:val="left" w:pos="0"/>
              </w:tabs>
              <w:ind w:left="0" w:firstLine="0"/>
              <w:rPr>
                <w:rFonts w:cs="Arial"/>
                <w:sz w:val="20"/>
                <w:szCs w:val="20"/>
              </w:rPr>
            </w:pPr>
            <w:r>
              <w:rPr>
                <w:rFonts w:cs="Arial"/>
                <w:sz w:val="20"/>
                <w:szCs w:val="20"/>
              </w:rPr>
              <w:t>Teachers collaboratively work with colleagues to share teaching practices likely to provide the best outcomes for students.</w:t>
            </w:r>
          </w:p>
          <w:p w14:paraId="5D6C6E38" w14:textId="77777777" w:rsidR="006121DE" w:rsidRDefault="006121DE" w:rsidP="005E5863">
            <w:pPr>
              <w:numPr>
                <w:ilvl w:val="0"/>
                <w:numId w:val="26"/>
              </w:numPr>
              <w:tabs>
                <w:tab w:val="left" w:pos="0"/>
              </w:tabs>
              <w:ind w:left="0" w:firstLine="0"/>
              <w:rPr>
                <w:rFonts w:cs="Arial"/>
                <w:sz w:val="20"/>
                <w:szCs w:val="20"/>
              </w:rPr>
            </w:pPr>
            <w:r>
              <w:rPr>
                <w:rFonts w:cs="Arial"/>
                <w:sz w:val="20"/>
                <w:szCs w:val="20"/>
              </w:rPr>
              <w:t>Evidence that this information is analysed and actioned at both management and staff meetings.</w:t>
            </w:r>
          </w:p>
          <w:p w14:paraId="23CD2F8A" w14:textId="77777777" w:rsidR="006121DE" w:rsidRDefault="006121DE" w:rsidP="005E5863">
            <w:pPr>
              <w:numPr>
                <w:ilvl w:val="0"/>
                <w:numId w:val="26"/>
              </w:numPr>
              <w:tabs>
                <w:tab w:val="left" w:pos="0"/>
              </w:tabs>
              <w:ind w:left="0" w:firstLine="0"/>
              <w:rPr>
                <w:rFonts w:cs="Arial"/>
                <w:sz w:val="20"/>
                <w:szCs w:val="20"/>
              </w:rPr>
            </w:pPr>
            <w:r>
              <w:rPr>
                <w:rFonts w:cs="Arial"/>
                <w:sz w:val="20"/>
                <w:szCs w:val="20"/>
              </w:rPr>
              <w:t>Teacher use student achievement to reflect ion the effectiveness of their teaching and to develop personal professional goals.</w:t>
            </w:r>
          </w:p>
          <w:p w14:paraId="11A588C4" w14:textId="77777777" w:rsidR="006121DE" w:rsidRPr="0090386F" w:rsidRDefault="006121DE" w:rsidP="005E5863">
            <w:pPr>
              <w:numPr>
                <w:ilvl w:val="0"/>
                <w:numId w:val="26"/>
              </w:numPr>
              <w:tabs>
                <w:tab w:val="left" w:pos="0"/>
              </w:tabs>
              <w:ind w:left="0" w:firstLine="0"/>
              <w:rPr>
                <w:rFonts w:cs="Arial"/>
                <w:sz w:val="20"/>
                <w:szCs w:val="20"/>
              </w:rPr>
            </w:pPr>
            <w:r>
              <w:rPr>
                <w:rFonts w:cs="Arial"/>
                <w:sz w:val="20"/>
                <w:szCs w:val="20"/>
              </w:rPr>
              <w:t>Student achievement data will form an integral part of teacher appraisal processes</w:t>
            </w:r>
          </w:p>
        </w:tc>
      </w:tr>
      <w:tr w:rsidR="006121DE" w:rsidRPr="0045243C" w14:paraId="6ACEC0BB" w14:textId="77777777" w:rsidTr="006121DE">
        <w:trPr>
          <w:trHeight w:val="680"/>
        </w:trPr>
        <w:tc>
          <w:tcPr>
            <w:tcW w:w="2240" w:type="dxa"/>
            <w:vMerge/>
            <w:shd w:val="clear" w:color="auto" w:fill="7030A0"/>
            <w:vAlign w:val="center"/>
          </w:tcPr>
          <w:p w14:paraId="44358BF2" w14:textId="77777777" w:rsidR="006121DE" w:rsidRPr="0045243C" w:rsidRDefault="006121DE" w:rsidP="005E5863">
            <w:pPr>
              <w:numPr>
                <w:ilvl w:val="0"/>
                <w:numId w:val="22"/>
              </w:numPr>
              <w:tabs>
                <w:tab w:val="left" w:pos="0"/>
              </w:tabs>
              <w:ind w:left="0" w:firstLine="0"/>
              <w:rPr>
                <w:rFonts w:cs="Arial"/>
                <w:color w:val="FFFFFF"/>
              </w:rPr>
            </w:pPr>
          </w:p>
        </w:tc>
        <w:tc>
          <w:tcPr>
            <w:tcW w:w="5681" w:type="dxa"/>
            <w:tcBorders>
              <w:bottom w:val="nil"/>
            </w:tcBorders>
          </w:tcPr>
          <w:p w14:paraId="5546A931" w14:textId="77777777" w:rsidR="006121DE" w:rsidRPr="000832A7" w:rsidRDefault="006121DE" w:rsidP="005E5863">
            <w:pPr>
              <w:pStyle w:val="ListParagraph"/>
              <w:numPr>
                <w:ilvl w:val="0"/>
                <w:numId w:val="22"/>
              </w:numPr>
              <w:tabs>
                <w:tab w:val="left" w:pos="0"/>
              </w:tabs>
              <w:ind w:left="0" w:firstLine="0"/>
              <w:rPr>
                <w:rFonts w:asciiTheme="minorHAnsi" w:hAnsiTheme="minorHAnsi"/>
                <w:sz w:val="20"/>
                <w:szCs w:val="20"/>
              </w:rPr>
            </w:pPr>
            <w:r w:rsidRPr="00D86034">
              <w:rPr>
                <w:rFonts w:asciiTheme="minorHAnsi" w:hAnsiTheme="minorHAnsi"/>
                <w:sz w:val="20"/>
                <w:szCs w:val="20"/>
              </w:rPr>
              <w:t>Provide targeted professional learning and development to build all teachers’ understanding and use of assessment information to rapidly improve student learning and the quality of teaching.</w:t>
            </w:r>
          </w:p>
        </w:tc>
        <w:tc>
          <w:tcPr>
            <w:tcW w:w="1855" w:type="dxa"/>
            <w:tcBorders>
              <w:bottom w:val="nil"/>
            </w:tcBorders>
          </w:tcPr>
          <w:p w14:paraId="12D59452" w14:textId="77777777" w:rsidR="006121DE" w:rsidRPr="00D60FE9" w:rsidRDefault="006121DE" w:rsidP="006121DE">
            <w:pPr>
              <w:tabs>
                <w:tab w:val="left" w:pos="0"/>
              </w:tabs>
              <w:rPr>
                <w:rFonts w:cs="Arial"/>
                <w:sz w:val="20"/>
                <w:szCs w:val="20"/>
              </w:rPr>
            </w:pPr>
          </w:p>
        </w:tc>
        <w:tc>
          <w:tcPr>
            <w:tcW w:w="2167" w:type="dxa"/>
            <w:tcBorders>
              <w:bottom w:val="nil"/>
            </w:tcBorders>
          </w:tcPr>
          <w:p w14:paraId="26A7C743" w14:textId="77777777" w:rsidR="006121DE" w:rsidRDefault="006121DE" w:rsidP="006121DE">
            <w:pPr>
              <w:tabs>
                <w:tab w:val="left" w:pos="0"/>
              </w:tabs>
              <w:rPr>
                <w:rFonts w:cs="Arial"/>
                <w:sz w:val="20"/>
                <w:szCs w:val="20"/>
              </w:rPr>
            </w:pPr>
            <w:r>
              <w:rPr>
                <w:rFonts w:cs="Arial"/>
                <w:sz w:val="20"/>
                <w:szCs w:val="20"/>
              </w:rPr>
              <w:t>Senior Management Team</w:t>
            </w:r>
          </w:p>
          <w:p w14:paraId="0D941508" w14:textId="77777777" w:rsidR="006121DE" w:rsidRDefault="006121DE" w:rsidP="006121DE">
            <w:pPr>
              <w:tabs>
                <w:tab w:val="left" w:pos="0"/>
              </w:tabs>
              <w:rPr>
                <w:rFonts w:cs="Arial"/>
                <w:sz w:val="20"/>
                <w:szCs w:val="20"/>
              </w:rPr>
            </w:pPr>
          </w:p>
          <w:p w14:paraId="04F79685" w14:textId="77777777" w:rsidR="006121DE" w:rsidRDefault="006121DE" w:rsidP="006121DE">
            <w:pPr>
              <w:tabs>
                <w:tab w:val="left" w:pos="0"/>
              </w:tabs>
              <w:rPr>
                <w:rFonts w:cs="Arial"/>
                <w:sz w:val="20"/>
                <w:szCs w:val="20"/>
              </w:rPr>
            </w:pPr>
            <w:r>
              <w:rPr>
                <w:rFonts w:cs="Arial"/>
                <w:sz w:val="20"/>
                <w:szCs w:val="20"/>
              </w:rPr>
              <w:t>All teachers</w:t>
            </w:r>
          </w:p>
        </w:tc>
        <w:tc>
          <w:tcPr>
            <w:tcW w:w="3225" w:type="dxa"/>
            <w:tcBorders>
              <w:bottom w:val="nil"/>
            </w:tcBorders>
            <w:shd w:val="clear" w:color="auto" w:fill="FFFFFF" w:themeFill="background1"/>
          </w:tcPr>
          <w:p w14:paraId="29563227" w14:textId="77777777" w:rsidR="006121DE" w:rsidRDefault="006121DE" w:rsidP="006121DE">
            <w:pPr>
              <w:tabs>
                <w:tab w:val="left" w:pos="0"/>
              </w:tabs>
              <w:rPr>
                <w:rFonts w:cs="Arial"/>
                <w:sz w:val="20"/>
                <w:szCs w:val="20"/>
              </w:rPr>
            </w:pPr>
          </w:p>
        </w:tc>
      </w:tr>
      <w:tr w:rsidR="006121DE" w:rsidRPr="0045243C" w14:paraId="0B338411" w14:textId="77777777" w:rsidTr="006121DE">
        <w:trPr>
          <w:trHeight w:val="680"/>
        </w:trPr>
        <w:tc>
          <w:tcPr>
            <w:tcW w:w="2240" w:type="dxa"/>
            <w:vMerge/>
            <w:shd w:val="clear" w:color="auto" w:fill="7030A0"/>
            <w:vAlign w:val="center"/>
          </w:tcPr>
          <w:p w14:paraId="18C4B97A" w14:textId="77777777" w:rsidR="006121DE" w:rsidRPr="0045243C" w:rsidRDefault="006121DE" w:rsidP="005E5863">
            <w:pPr>
              <w:numPr>
                <w:ilvl w:val="0"/>
                <w:numId w:val="22"/>
              </w:numPr>
              <w:tabs>
                <w:tab w:val="left" w:pos="0"/>
              </w:tabs>
              <w:ind w:left="0" w:firstLine="0"/>
              <w:rPr>
                <w:rFonts w:cs="Arial"/>
                <w:color w:val="FFFFFF"/>
              </w:rPr>
            </w:pPr>
          </w:p>
        </w:tc>
        <w:tc>
          <w:tcPr>
            <w:tcW w:w="5681" w:type="dxa"/>
            <w:tcBorders>
              <w:top w:val="nil"/>
            </w:tcBorders>
          </w:tcPr>
          <w:p w14:paraId="4E0C3464" w14:textId="77777777" w:rsidR="006121DE" w:rsidRDefault="006121DE" w:rsidP="005E5863">
            <w:pPr>
              <w:pStyle w:val="ListParagraph"/>
              <w:numPr>
                <w:ilvl w:val="1"/>
                <w:numId w:val="22"/>
              </w:numPr>
              <w:tabs>
                <w:tab w:val="left" w:pos="0"/>
              </w:tabs>
              <w:ind w:left="0" w:firstLine="0"/>
              <w:rPr>
                <w:rFonts w:asciiTheme="minorHAnsi" w:hAnsiTheme="minorHAnsi"/>
                <w:sz w:val="20"/>
                <w:szCs w:val="20"/>
              </w:rPr>
            </w:pPr>
            <w:r>
              <w:rPr>
                <w:rFonts w:asciiTheme="minorHAnsi" w:hAnsiTheme="minorHAnsi"/>
                <w:sz w:val="20"/>
                <w:szCs w:val="20"/>
              </w:rPr>
              <w:t>Introducing reporting templates for:</w:t>
            </w:r>
          </w:p>
          <w:p w14:paraId="4542CD93" w14:textId="77777777" w:rsidR="006121DE" w:rsidRDefault="006121DE" w:rsidP="005E5863">
            <w:pPr>
              <w:pStyle w:val="ListParagraph"/>
              <w:numPr>
                <w:ilvl w:val="2"/>
                <w:numId w:val="22"/>
              </w:numPr>
              <w:tabs>
                <w:tab w:val="left" w:pos="0"/>
              </w:tabs>
              <w:ind w:left="0" w:firstLine="0"/>
              <w:rPr>
                <w:rFonts w:asciiTheme="minorHAnsi" w:hAnsiTheme="minorHAnsi"/>
                <w:sz w:val="20"/>
                <w:szCs w:val="20"/>
              </w:rPr>
            </w:pPr>
            <w:r>
              <w:rPr>
                <w:rFonts w:asciiTheme="minorHAnsi" w:hAnsiTheme="minorHAnsi"/>
                <w:sz w:val="20"/>
                <w:szCs w:val="20"/>
              </w:rPr>
              <w:t>Analysis and Evaluation of Student Achievement</w:t>
            </w:r>
          </w:p>
          <w:p w14:paraId="2ED553CD" w14:textId="77777777" w:rsidR="006121DE" w:rsidRPr="000832A7" w:rsidRDefault="006121DE" w:rsidP="005E5863">
            <w:pPr>
              <w:pStyle w:val="ListParagraph"/>
              <w:numPr>
                <w:ilvl w:val="2"/>
                <w:numId w:val="22"/>
              </w:numPr>
              <w:tabs>
                <w:tab w:val="left" w:pos="0"/>
              </w:tabs>
              <w:ind w:left="0" w:firstLine="0"/>
              <w:rPr>
                <w:rFonts w:asciiTheme="minorHAnsi" w:hAnsiTheme="minorHAnsi"/>
                <w:sz w:val="20"/>
                <w:szCs w:val="20"/>
              </w:rPr>
            </w:pPr>
            <w:r>
              <w:rPr>
                <w:rFonts w:asciiTheme="minorHAnsi" w:hAnsiTheme="minorHAnsi"/>
                <w:sz w:val="20"/>
                <w:szCs w:val="20"/>
              </w:rPr>
              <w:t>Class Action Plan</w:t>
            </w:r>
          </w:p>
        </w:tc>
        <w:tc>
          <w:tcPr>
            <w:tcW w:w="1855" w:type="dxa"/>
            <w:tcBorders>
              <w:top w:val="nil"/>
            </w:tcBorders>
          </w:tcPr>
          <w:p w14:paraId="48FC9951" w14:textId="77777777" w:rsidR="006121DE" w:rsidRDefault="006121DE" w:rsidP="006121DE">
            <w:pPr>
              <w:tabs>
                <w:tab w:val="left" w:pos="0"/>
              </w:tabs>
              <w:rPr>
                <w:rFonts w:cs="Arial"/>
                <w:sz w:val="20"/>
                <w:szCs w:val="20"/>
              </w:rPr>
            </w:pPr>
            <w:r>
              <w:rPr>
                <w:rFonts w:cs="Arial"/>
                <w:sz w:val="20"/>
                <w:szCs w:val="20"/>
              </w:rPr>
              <w:t>Reporting templates are set up and introduced.</w:t>
            </w:r>
          </w:p>
          <w:p w14:paraId="1D929AF5" w14:textId="77777777" w:rsidR="006121DE" w:rsidRDefault="006121DE" w:rsidP="006121DE">
            <w:pPr>
              <w:tabs>
                <w:tab w:val="left" w:pos="0"/>
              </w:tabs>
              <w:rPr>
                <w:rFonts w:cs="Arial"/>
                <w:sz w:val="20"/>
                <w:szCs w:val="20"/>
              </w:rPr>
            </w:pPr>
          </w:p>
          <w:p w14:paraId="1C4F7D60" w14:textId="77777777" w:rsidR="006121DE" w:rsidRDefault="006121DE" w:rsidP="006121DE">
            <w:pPr>
              <w:tabs>
                <w:tab w:val="left" w:pos="0"/>
              </w:tabs>
              <w:rPr>
                <w:rFonts w:cs="Arial"/>
                <w:sz w:val="20"/>
                <w:szCs w:val="20"/>
              </w:rPr>
            </w:pPr>
            <w:r>
              <w:rPr>
                <w:rFonts w:cs="Arial"/>
                <w:sz w:val="20"/>
                <w:szCs w:val="20"/>
              </w:rPr>
              <w:t>Analysis and Evaluation of student achievement completed (4a i)</w:t>
            </w:r>
          </w:p>
          <w:p w14:paraId="30899395" w14:textId="77777777" w:rsidR="006121DE" w:rsidRDefault="006121DE" w:rsidP="006121DE">
            <w:pPr>
              <w:tabs>
                <w:tab w:val="left" w:pos="0"/>
              </w:tabs>
              <w:rPr>
                <w:rFonts w:cs="Arial"/>
                <w:sz w:val="20"/>
                <w:szCs w:val="20"/>
              </w:rPr>
            </w:pPr>
          </w:p>
          <w:p w14:paraId="28EF8E73" w14:textId="77777777" w:rsidR="006121DE" w:rsidRPr="00D60FE9" w:rsidRDefault="006121DE" w:rsidP="006121DE">
            <w:pPr>
              <w:tabs>
                <w:tab w:val="left" w:pos="0"/>
              </w:tabs>
              <w:rPr>
                <w:rFonts w:cs="Arial"/>
                <w:sz w:val="20"/>
                <w:szCs w:val="20"/>
              </w:rPr>
            </w:pPr>
          </w:p>
        </w:tc>
        <w:tc>
          <w:tcPr>
            <w:tcW w:w="2167" w:type="dxa"/>
            <w:tcBorders>
              <w:top w:val="nil"/>
            </w:tcBorders>
          </w:tcPr>
          <w:p w14:paraId="0938AB05" w14:textId="77777777" w:rsidR="006121DE" w:rsidRDefault="006121DE" w:rsidP="006121DE">
            <w:pPr>
              <w:tabs>
                <w:tab w:val="left" w:pos="0"/>
              </w:tabs>
              <w:rPr>
                <w:rFonts w:cs="Arial"/>
                <w:sz w:val="20"/>
                <w:szCs w:val="20"/>
              </w:rPr>
            </w:pPr>
          </w:p>
        </w:tc>
        <w:tc>
          <w:tcPr>
            <w:tcW w:w="3225" w:type="dxa"/>
            <w:tcBorders>
              <w:top w:val="nil"/>
            </w:tcBorders>
            <w:shd w:val="clear" w:color="auto" w:fill="FFFFFF" w:themeFill="background1"/>
          </w:tcPr>
          <w:p w14:paraId="5E059F1A" w14:textId="77777777" w:rsidR="006121DE" w:rsidRDefault="006121DE" w:rsidP="005E5863">
            <w:pPr>
              <w:numPr>
                <w:ilvl w:val="0"/>
                <w:numId w:val="27"/>
              </w:numPr>
              <w:tabs>
                <w:tab w:val="left" w:pos="0"/>
              </w:tabs>
              <w:ind w:left="0" w:firstLine="0"/>
              <w:rPr>
                <w:rFonts w:cs="Arial"/>
                <w:sz w:val="20"/>
                <w:szCs w:val="20"/>
              </w:rPr>
            </w:pPr>
            <w:r>
              <w:rPr>
                <w:rFonts w:cs="Arial"/>
                <w:sz w:val="20"/>
                <w:szCs w:val="20"/>
              </w:rPr>
              <w:t>Reporting templates are used by all teachers.</w:t>
            </w:r>
          </w:p>
          <w:p w14:paraId="18B5A2CE" w14:textId="77777777" w:rsidR="006121DE" w:rsidRDefault="006121DE" w:rsidP="006121DE">
            <w:pPr>
              <w:tabs>
                <w:tab w:val="left" w:pos="0"/>
              </w:tabs>
              <w:rPr>
                <w:rFonts w:cs="Arial"/>
                <w:sz w:val="20"/>
                <w:szCs w:val="20"/>
              </w:rPr>
            </w:pPr>
          </w:p>
        </w:tc>
      </w:tr>
      <w:tr w:rsidR="006121DE" w:rsidRPr="0045243C" w14:paraId="143CB10B" w14:textId="77777777" w:rsidTr="006121DE">
        <w:trPr>
          <w:trHeight w:val="680"/>
        </w:trPr>
        <w:tc>
          <w:tcPr>
            <w:tcW w:w="2240" w:type="dxa"/>
            <w:vMerge/>
            <w:shd w:val="clear" w:color="auto" w:fill="7030A0"/>
            <w:vAlign w:val="center"/>
          </w:tcPr>
          <w:p w14:paraId="525E41BD" w14:textId="77777777" w:rsidR="006121DE" w:rsidRPr="0045243C" w:rsidRDefault="006121DE" w:rsidP="005E5863">
            <w:pPr>
              <w:numPr>
                <w:ilvl w:val="0"/>
                <w:numId w:val="22"/>
              </w:numPr>
              <w:tabs>
                <w:tab w:val="left" w:pos="0"/>
              </w:tabs>
              <w:ind w:left="0" w:firstLine="0"/>
              <w:rPr>
                <w:rFonts w:cs="Arial"/>
                <w:color w:val="FFFFFF"/>
              </w:rPr>
            </w:pPr>
          </w:p>
        </w:tc>
        <w:tc>
          <w:tcPr>
            <w:tcW w:w="5681" w:type="dxa"/>
          </w:tcPr>
          <w:p w14:paraId="050CC708" w14:textId="77777777" w:rsidR="006121DE" w:rsidRDefault="006121DE" w:rsidP="005E5863">
            <w:pPr>
              <w:pStyle w:val="ListParagraph"/>
              <w:numPr>
                <w:ilvl w:val="1"/>
                <w:numId w:val="22"/>
              </w:numPr>
              <w:tabs>
                <w:tab w:val="left" w:pos="0"/>
              </w:tabs>
              <w:ind w:left="0" w:firstLine="0"/>
              <w:rPr>
                <w:rFonts w:asciiTheme="minorHAnsi" w:hAnsiTheme="minorHAnsi"/>
                <w:sz w:val="20"/>
                <w:szCs w:val="20"/>
              </w:rPr>
            </w:pPr>
            <w:r>
              <w:rPr>
                <w:rFonts w:asciiTheme="minorHAnsi" w:hAnsiTheme="minorHAnsi"/>
                <w:sz w:val="20"/>
                <w:szCs w:val="20"/>
              </w:rPr>
              <w:t>PLD in the use of the reporting templates so that these outcomes occur:</w:t>
            </w:r>
          </w:p>
          <w:p w14:paraId="563C2970" w14:textId="77777777" w:rsidR="006121DE" w:rsidRDefault="006121DE" w:rsidP="005E5863">
            <w:pPr>
              <w:pStyle w:val="ListParagraph"/>
              <w:numPr>
                <w:ilvl w:val="2"/>
                <w:numId w:val="22"/>
              </w:numPr>
              <w:tabs>
                <w:tab w:val="left" w:pos="0"/>
              </w:tabs>
              <w:ind w:left="0" w:firstLine="0"/>
              <w:rPr>
                <w:rFonts w:asciiTheme="minorHAnsi" w:hAnsiTheme="minorHAnsi"/>
                <w:sz w:val="20"/>
                <w:szCs w:val="20"/>
              </w:rPr>
            </w:pPr>
            <w:r>
              <w:rPr>
                <w:rFonts w:asciiTheme="minorHAnsi" w:hAnsiTheme="minorHAnsi"/>
                <w:sz w:val="20"/>
                <w:szCs w:val="20"/>
              </w:rPr>
              <w:t>Assessment data is used effectively to inform planning</w:t>
            </w:r>
          </w:p>
          <w:p w14:paraId="5D0E9BFB" w14:textId="77777777" w:rsidR="006121DE" w:rsidRDefault="006121DE" w:rsidP="005E5863">
            <w:pPr>
              <w:pStyle w:val="ListParagraph"/>
              <w:numPr>
                <w:ilvl w:val="2"/>
                <w:numId w:val="22"/>
              </w:numPr>
              <w:tabs>
                <w:tab w:val="left" w:pos="0"/>
              </w:tabs>
              <w:ind w:left="0" w:firstLine="0"/>
              <w:rPr>
                <w:rFonts w:asciiTheme="minorHAnsi" w:hAnsiTheme="minorHAnsi"/>
                <w:sz w:val="20"/>
                <w:szCs w:val="20"/>
              </w:rPr>
            </w:pPr>
            <w:r>
              <w:rPr>
                <w:rFonts w:asciiTheme="minorHAnsi" w:hAnsiTheme="minorHAnsi"/>
                <w:sz w:val="20"/>
                <w:szCs w:val="20"/>
              </w:rPr>
              <w:t>Identify individual students for support/extension</w:t>
            </w:r>
          </w:p>
          <w:p w14:paraId="1482D469" w14:textId="77777777" w:rsidR="006121DE" w:rsidRDefault="006121DE" w:rsidP="005E5863">
            <w:pPr>
              <w:pStyle w:val="ListParagraph"/>
              <w:numPr>
                <w:ilvl w:val="2"/>
                <w:numId w:val="22"/>
              </w:numPr>
              <w:tabs>
                <w:tab w:val="left" w:pos="0"/>
              </w:tabs>
              <w:ind w:left="0" w:firstLine="0"/>
              <w:rPr>
                <w:rFonts w:asciiTheme="minorHAnsi" w:hAnsiTheme="minorHAnsi"/>
                <w:sz w:val="20"/>
                <w:szCs w:val="20"/>
              </w:rPr>
            </w:pPr>
            <w:r>
              <w:rPr>
                <w:rFonts w:asciiTheme="minorHAnsi" w:hAnsiTheme="minorHAnsi"/>
                <w:sz w:val="20"/>
                <w:szCs w:val="20"/>
              </w:rPr>
              <w:t>In consultation with parents, set student goals</w:t>
            </w:r>
          </w:p>
          <w:p w14:paraId="7A1B8D05" w14:textId="77777777" w:rsidR="006121DE" w:rsidRPr="000832A7" w:rsidRDefault="006121DE" w:rsidP="005E5863">
            <w:pPr>
              <w:pStyle w:val="ListParagraph"/>
              <w:numPr>
                <w:ilvl w:val="2"/>
                <w:numId w:val="22"/>
              </w:numPr>
              <w:tabs>
                <w:tab w:val="left" w:pos="0"/>
              </w:tabs>
              <w:ind w:left="0" w:firstLine="0"/>
              <w:rPr>
                <w:rFonts w:asciiTheme="minorHAnsi" w:hAnsiTheme="minorHAnsi"/>
                <w:sz w:val="20"/>
                <w:szCs w:val="20"/>
              </w:rPr>
            </w:pPr>
            <w:r>
              <w:rPr>
                <w:rFonts w:asciiTheme="minorHAnsi" w:hAnsiTheme="minorHAnsi"/>
                <w:sz w:val="20"/>
                <w:szCs w:val="20"/>
              </w:rPr>
              <w:t xml:space="preserve">Provide information to support specialist teachers and support </w:t>
            </w:r>
            <w:r>
              <w:rPr>
                <w:rFonts w:asciiTheme="minorHAnsi" w:hAnsiTheme="minorHAnsi"/>
                <w:sz w:val="20"/>
                <w:szCs w:val="20"/>
              </w:rPr>
              <w:lastRenderedPageBreak/>
              <w:t>staff.</w:t>
            </w:r>
          </w:p>
        </w:tc>
        <w:tc>
          <w:tcPr>
            <w:tcW w:w="1855" w:type="dxa"/>
          </w:tcPr>
          <w:p w14:paraId="0DFDE098" w14:textId="77777777" w:rsidR="006121DE" w:rsidRDefault="006121DE" w:rsidP="006121DE">
            <w:pPr>
              <w:tabs>
                <w:tab w:val="left" w:pos="0"/>
              </w:tabs>
              <w:rPr>
                <w:rFonts w:cs="Arial"/>
                <w:sz w:val="20"/>
                <w:szCs w:val="20"/>
              </w:rPr>
            </w:pPr>
            <w:r>
              <w:rPr>
                <w:rFonts w:cs="Arial"/>
                <w:sz w:val="20"/>
                <w:szCs w:val="20"/>
              </w:rPr>
              <w:lastRenderedPageBreak/>
              <w:t xml:space="preserve">All teachers undertake PLD </w:t>
            </w:r>
          </w:p>
          <w:p w14:paraId="5F9DF0B9" w14:textId="77777777" w:rsidR="006121DE" w:rsidRDefault="006121DE" w:rsidP="006121DE">
            <w:pPr>
              <w:tabs>
                <w:tab w:val="left" w:pos="0"/>
              </w:tabs>
              <w:rPr>
                <w:rFonts w:cs="Arial"/>
                <w:sz w:val="20"/>
                <w:szCs w:val="20"/>
              </w:rPr>
            </w:pPr>
          </w:p>
          <w:p w14:paraId="4928CA50" w14:textId="77777777" w:rsidR="006121DE" w:rsidRDefault="006121DE" w:rsidP="006121DE">
            <w:pPr>
              <w:tabs>
                <w:tab w:val="left" w:pos="0"/>
              </w:tabs>
              <w:rPr>
                <w:rFonts w:cs="Arial"/>
                <w:sz w:val="20"/>
                <w:szCs w:val="20"/>
              </w:rPr>
            </w:pPr>
            <w:r>
              <w:rPr>
                <w:rFonts w:cs="Arial"/>
                <w:sz w:val="20"/>
                <w:szCs w:val="20"/>
              </w:rPr>
              <w:t xml:space="preserve">All teachers share examples of their assessment and </w:t>
            </w:r>
            <w:r>
              <w:rPr>
                <w:rFonts w:cs="Arial"/>
                <w:sz w:val="20"/>
                <w:szCs w:val="20"/>
              </w:rPr>
              <w:lastRenderedPageBreak/>
              <w:t>reporting at a full staff meeting led by SMT.</w:t>
            </w:r>
          </w:p>
          <w:p w14:paraId="3CE6487D" w14:textId="77777777" w:rsidR="006121DE" w:rsidRDefault="006121DE" w:rsidP="006121DE">
            <w:pPr>
              <w:tabs>
                <w:tab w:val="left" w:pos="0"/>
              </w:tabs>
              <w:rPr>
                <w:rFonts w:cs="Arial"/>
                <w:sz w:val="20"/>
                <w:szCs w:val="20"/>
              </w:rPr>
            </w:pPr>
          </w:p>
          <w:p w14:paraId="6977ACB0" w14:textId="77777777" w:rsidR="006121DE" w:rsidRPr="00D60FE9" w:rsidRDefault="006121DE" w:rsidP="006121DE">
            <w:pPr>
              <w:tabs>
                <w:tab w:val="left" w:pos="0"/>
              </w:tabs>
              <w:rPr>
                <w:rFonts w:cs="Arial"/>
                <w:sz w:val="20"/>
                <w:szCs w:val="20"/>
              </w:rPr>
            </w:pPr>
            <w:r>
              <w:rPr>
                <w:rFonts w:cs="Arial"/>
                <w:sz w:val="20"/>
                <w:szCs w:val="20"/>
              </w:rPr>
              <w:t>Relevant assessment information has been passed to specialist teachers and support staff.</w:t>
            </w:r>
          </w:p>
        </w:tc>
        <w:tc>
          <w:tcPr>
            <w:tcW w:w="2167" w:type="dxa"/>
          </w:tcPr>
          <w:p w14:paraId="2F28CE81" w14:textId="77777777" w:rsidR="006121DE" w:rsidRDefault="006121DE" w:rsidP="006121DE">
            <w:pPr>
              <w:tabs>
                <w:tab w:val="left" w:pos="0"/>
              </w:tabs>
              <w:rPr>
                <w:rFonts w:cs="Arial"/>
                <w:sz w:val="20"/>
                <w:szCs w:val="20"/>
              </w:rPr>
            </w:pPr>
          </w:p>
        </w:tc>
        <w:tc>
          <w:tcPr>
            <w:tcW w:w="3225" w:type="dxa"/>
            <w:shd w:val="clear" w:color="auto" w:fill="FFFFFF" w:themeFill="background1"/>
          </w:tcPr>
          <w:p w14:paraId="4B86FA49" w14:textId="77777777" w:rsidR="006121DE" w:rsidRDefault="006121DE" w:rsidP="006121DE">
            <w:pPr>
              <w:tabs>
                <w:tab w:val="left" w:pos="0"/>
              </w:tabs>
              <w:rPr>
                <w:rFonts w:cs="Arial"/>
                <w:sz w:val="20"/>
                <w:szCs w:val="20"/>
              </w:rPr>
            </w:pPr>
          </w:p>
        </w:tc>
      </w:tr>
      <w:tr w:rsidR="006121DE" w:rsidRPr="0045243C" w14:paraId="298E80F8" w14:textId="77777777" w:rsidTr="006121DE">
        <w:trPr>
          <w:trHeight w:val="680"/>
        </w:trPr>
        <w:tc>
          <w:tcPr>
            <w:tcW w:w="2240" w:type="dxa"/>
            <w:vMerge/>
            <w:shd w:val="clear" w:color="auto" w:fill="7030A0"/>
            <w:vAlign w:val="center"/>
          </w:tcPr>
          <w:p w14:paraId="7760A366" w14:textId="77777777" w:rsidR="006121DE" w:rsidRPr="0045243C" w:rsidRDefault="006121DE" w:rsidP="005E5863">
            <w:pPr>
              <w:numPr>
                <w:ilvl w:val="0"/>
                <w:numId w:val="22"/>
              </w:numPr>
              <w:tabs>
                <w:tab w:val="left" w:pos="0"/>
              </w:tabs>
              <w:ind w:left="0" w:firstLine="0"/>
              <w:rPr>
                <w:rFonts w:cs="Arial"/>
                <w:color w:val="FFFFFF"/>
              </w:rPr>
            </w:pPr>
          </w:p>
        </w:tc>
        <w:tc>
          <w:tcPr>
            <w:tcW w:w="5681" w:type="dxa"/>
          </w:tcPr>
          <w:p w14:paraId="516966EE" w14:textId="77777777" w:rsidR="006121DE" w:rsidRDefault="006121DE" w:rsidP="005E5863">
            <w:pPr>
              <w:pStyle w:val="ListParagraph"/>
              <w:numPr>
                <w:ilvl w:val="1"/>
                <w:numId w:val="22"/>
              </w:numPr>
              <w:tabs>
                <w:tab w:val="left" w:pos="0"/>
              </w:tabs>
              <w:ind w:left="0" w:firstLine="0"/>
              <w:rPr>
                <w:rFonts w:asciiTheme="minorHAnsi" w:hAnsiTheme="minorHAnsi"/>
                <w:sz w:val="20"/>
                <w:szCs w:val="20"/>
              </w:rPr>
            </w:pPr>
            <w:r>
              <w:rPr>
                <w:rFonts w:asciiTheme="minorHAnsi" w:hAnsiTheme="minorHAnsi"/>
                <w:sz w:val="20"/>
                <w:szCs w:val="20"/>
              </w:rPr>
              <w:t>Timely, accurate and meaningful student achievement information will be provided to parents</w:t>
            </w:r>
          </w:p>
          <w:p w14:paraId="539EA16F" w14:textId="77777777" w:rsidR="006121DE" w:rsidRPr="0051525E" w:rsidRDefault="006121DE" w:rsidP="006121DE">
            <w:pPr>
              <w:pStyle w:val="ListParagraph"/>
              <w:tabs>
                <w:tab w:val="left" w:pos="0"/>
              </w:tabs>
              <w:ind w:left="0"/>
              <w:rPr>
                <w:rFonts w:asciiTheme="minorHAnsi" w:hAnsiTheme="minorHAnsi"/>
                <w:sz w:val="20"/>
                <w:szCs w:val="20"/>
              </w:rPr>
            </w:pPr>
          </w:p>
        </w:tc>
        <w:tc>
          <w:tcPr>
            <w:tcW w:w="1855" w:type="dxa"/>
          </w:tcPr>
          <w:p w14:paraId="07A40B86" w14:textId="77777777" w:rsidR="006121DE" w:rsidRPr="00D60FE9" w:rsidRDefault="006121DE" w:rsidP="006121DE">
            <w:pPr>
              <w:tabs>
                <w:tab w:val="left" w:pos="0"/>
              </w:tabs>
              <w:rPr>
                <w:rFonts w:cs="Arial"/>
                <w:sz w:val="20"/>
                <w:szCs w:val="20"/>
              </w:rPr>
            </w:pPr>
            <w:r>
              <w:rPr>
                <w:rFonts w:cs="Arial"/>
                <w:sz w:val="20"/>
                <w:szCs w:val="20"/>
              </w:rPr>
              <w:t>All teachers provide best fit judgements for individual reports by week 5 term 2.</w:t>
            </w:r>
          </w:p>
        </w:tc>
        <w:tc>
          <w:tcPr>
            <w:tcW w:w="2167" w:type="dxa"/>
          </w:tcPr>
          <w:p w14:paraId="3B5AD23F" w14:textId="77777777" w:rsidR="006121DE" w:rsidRDefault="006121DE" w:rsidP="006121DE">
            <w:pPr>
              <w:tabs>
                <w:tab w:val="left" w:pos="0"/>
              </w:tabs>
              <w:rPr>
                <w:rFonts w:cs="Arial"/>
                <w:sz w:val="20"/>
                <w:szCs w:val="20"/>
              </w:rPr>
            </w:pPr>
            <w:r>
              <w:rPr>
                <w:rFonts w:cs="Arial"/>
                <w:sz w:val="20"/>
                <w:szCs w:val="20"/>
              </w:rPr>
              <w:t>All teachers</w:t>
            </w:r>
          </w:p>
          <w:p w14:paraId="26408811" w14:textId="77777777" w:rsidR="006121DE" w:rsidRDefault="006121DE" w:rsidP="006121DE">
            <w:pPr>
              <w:tabs>
                <w:tab w:val="left" w:pos="0"/>
              </w:tabs>
              <w:rPr>
                <w:rFonts w:cs="Arial"/>
                <w:sz w:val="20"/>
                <w:szCs w:val="20"/>
              </w:rPr>
            </w:pPr>
          </w:p>
          <w:p w14:paraId="14B0AB1A" w14:textId="77777777" w:rsidR="006121DE" w:rsidRPr="0090386F" w:rsidRDefault="006121DE" w:rsidP="006121DE">
            <w:pPr>
              <w:tabs>
                <w:tab w:val="left" w:pos="0"/>
              </w:tabs>
              <w:rPr>
                <w:rFonts w:cs="Arial"/>
                <w:b/>
                <w:sz w:val="20"/>
                <w:szCs w:val="20"/>
              </w:rPr>
            </w:pPr>
            <w:r w:rsidRPr="0090386F">
              <w:rPr>
                <w:rFonts w:cs="Arial"/>
                <w:b/>
                <w:sz w:val="20"/>
                <w:szCs w:val="20"/>
              </w:rPr>
              <w:t>Week 5 term 2 2018</w:t>
            </w:r>
          </w:p>
        </w:tc>
        <w:tc>
          <w:tcPr>
            <w:tcW w:w="3225" w:type="dxa"/>
            <w:shd w:val="clear" w:color="auto" w:fill="FFFFFF" w:themeFill="background1"/>
          </w:tcPr>
          <w:p w14:paraId="58A0BD64" w14:textId="77777777" w:rsidR="006121DE" w:rsidRPr="0090386F" w:rsidRDefault="006121DE" w:rsidP="005E5863">
            <w:pPr>
              <w:numPr>
                <w:ilvl w:val="0"/>
                <w:numId w:val="27"/>
              </w:numPr>
              <w:tabs>
                <w:tab w:val="left" w:pos="0"/>
              </w:tabs>
              <w:ind w:left="0" w:firstLine="0"/>
              <w:rPr>
                <w:rFonts w:cs="Arial"/>
                <w:sz w:val="20"/>
                <w:szCs w:val="20"/>
              </w:rPr>
            </w:pPr>
            <w:r>
              <w:rPr>
                <w:rFonts w:cs="Arial"/>
                <w:sz w:val="20"/>
                <w:szCs w:val="20"/>
              </w:rPr>
              <w:t>Parents/students express that they feel well-informed about individual engagement, progress and achievement.</w:t>
            </w:r>
          </w:p>
        </w:tc>
      </w:tr>
      <w:tr w:rsidR="006121DE" w:rsidRPr="0045243C" w14:paraId="5AE82015" w14:textId="77777777" w:rsidTr="006121DE">
        <w:trPr>
          <w:trHeight w:val="680"/>
        </w:trPr>
        <w:tc>
          <w:tcPr>
            <w:tcW w:w="2240" w:type="dxa"/>
            <w:vMerge/>
            <w:shd w:val="clear" w:color="auto" w:fill="7030A0"/>
            <w:vAlign w:val="center"/>
          </w:tcPr>
          <w:p w14:paraId="5AF66330" w14:textId="77777777" w:rsidR="006121DE" w:rsidRPr="0045243C" w:rsidRDefault="006121DE" w:rsidP="005E5863">
            <w:pPr>
              <w:numPr>
                <w:ilvl w:val="0"/>
                <w:numId w:val="22"/>
              </w:numPr>
              <w:tabs>
                <w:tab w:val="left" w:pos="0"/>
              </w:tabs>
              <w:ind w:left="0" w:firstLine="0"/>
              <w:rPr>
                <w:rFonts w:cs="Arial"/>
                <w:color w:val="FFFFFF"/>
              </w:rPr>
            </w:pPr>
          </w:p>
        </w:tc>
        <w:tc>
          <w:tcPr>
            <w:tcW w:w="5681" w:type="dxa"/>
          </w:tcPr>
          <w:p w14:paraId="39481203" w14:textId="77777777" w:rsidR="006121DE" w:rsidRDefault="006121DE" w:rsidP="005E5863">
            <w:pPr>
              <w:pStyle w:val="ListParagraph"/>
              <w:numPr>
                <w:ilvl w:val="1"/>
                <w:numId w:val="22"/>
              </w:numPr>
              <w:tabs>
                <w:tab w:val="left" w:pos="0"/>
              </w:tabs>
              <w:ind w:left="0" w:firstLine="0"/>
              <w:rPr>
                <w:rFonts w:asciiTheme="minorHAnsi" w:hAnsiTheme="minorHAnsi"/>
                <w:sz w:val="20"/>
                <w:szCs w:val="20"/>
              </w:rPr>
            </w:pPr>
            <w:r>
              <w:rPr>
                <w:rFonts w:asciiTheme="minorHAnsi" w:hAnsiTheme="minorHAnsi"/>
                <w:sz w:val="20"/>
                <w:szCs w:val="20"/>
              </w:rPr>
              <w:t>Actions plans that have been developed to support student outcomes will be monitored as part of the school’s appraisal process.</w:t>
            </w:r>
          </w:p>
          <w:p w14:paraId="1CE7D44F" w14:textId="77777777" w:rsidR="006121DE" w:rsidRPr="0051525E" w:rsidRDefault="006121DE" w:rsidP="006121DE">
            <w:pPr>
              <w:pStyle w:val="ListParagraph"/>
              <w:tabs>
                <w:tab w:val="left" w:pos="0"/>
              </w:tabs>
              <w:ind w:left="0"/>
              <w:rPr>
                <w:rFonts w:asciiTheme="minorHAnsi" w:hAnsiTheme="minorHAnsi"/>
                <w:sz w:val="20"/>
                <w:szCs w:val="20"/>
              </w:rPr>
            </w:pPr>
          </w:p>
        </w:tc>
        <w:tc>
          <w:tcPr>
            <w:tcW w:w="1855" w:type="dxa"/>
          </w:tcPr>
          <w:p w14:paraId="04C89EAA" w14:textId="77777777" w:rsidR="006121DE" w:rsidRPr="00D60FE9" w:rsidRDefault="006121DE" w:rsidP="006121DE">
            <w:pPr>
              <w:tabs>
                <w:tab w:val="left" w:pos="0"/>
              </w:tabs>
              <w:rPr>
                <w:rFonts w:cs="Arial"/>
                <w:sz w:val="20"/>
                <w:szCs w:val="20"/>
              </w:rPr>
            </w:pPr>
            <w:r>
              <w:rPr>
                <w:rFonts w:cs="Arial"/>
                <w:sz w:val="20"/>
                <w:szCs w:val="20"/>
              </w:rPr>
              <w:t>All teachers provide planning for term 3 using Class Action Plans (4 a ii) by the end of term 2 (and 4).</w:t>
            </w:r>
          </w:p>
        </w:tc>
        <w:tc>
          <w:tcPr>
            <w:tcW w:w="2167" w:type="dxa"/>
          </w:tcPr>
          <w:p w14:paraId="1F7B8992" w14:textId="77777777" w:rsidR="006121DE" w:rsidRDefault="006121DE" w:rsidP="006121DE">
            <w:pPr>
              <w:tabs>
                <w:tab w:val="left" w:pos="0"/>
              </w:tabs>
              <w:rPr>
                <w:rFonts w:cs="Arial"/>
                <w:sz w:val="20"/>
                <w:szCs w:val="20"/>
              </w:rPr>
            </w:pPr>
            <w:r>
              <w:rPr>
                <w:rFonts w:cs="Arial"/>
                <w:sz w:val="20"/>
                <w:szCs w:val="20"/>
              </w:rPr>
              <w:t>All teachers</w:t>
            </w:r>
          </w:p>
          <w:p w14:paraId="61596726" w14:textId="77777777" w:rsidR="006121DE" w:rsidRDefault="006121DE" w:rsidP="006121DE">
            <w:pPr>
              <w:tabs>
                <w:tab w:val="left" w:pos="0"/>
              </w:tabs>
              <w:rPr>
                <w:rFonts w:cs="Arial"/>
                <w:sz w:val="20"/>
                <w:szCs w:val="20"/>
              </w:rPr>
            </w:pPr>
          </w:p>
          <w:p w14:paraId="3DD71717" w14:textId="77777777" w:rsidR="006121DE" w:rsidRPr="0090386F" w:rsidRDefault="006121DE" w:rsidP="006121DE">
            <w:pPr>
              <w:tabs>
                <w:tab w:val="left" w:pos="0"/>
              </w:tabs>
              <w:rPr>
                <w:rFonts w:cs="Arial"/>
                <w:b/>
                <w:sz w:val="20"/>
                <w:szCs w:val="20"/>
              </w:rPr>
            </w:pPr>
            <w:r w:rsidRPr="0090386F">
              <w:rPr>
                <w:rFonts w:cs="Arial"/>
                <w:b/>
                <w:sz w:val="20"/>
                <w:szCs w:val="20"/>
              </w:rPr>
              <w:t>Week 10 Term 2  2018</w:t>
            </w:r>
          </w:p>
        </w:tc>
        <w:tc>
          <w:tcPr>
            <w:tcW w:w="3225" w:type="dxa"/>
            <w:shd w:val="clear" w:color="auto" w:fill="FFFFFF" w:themeFill="background1"/>
          </w:tcPr>
          <w:p w14:paraId="7F9D919D" w14:textId="77777777" w:rsidR="006121DE" w:rsidRDefault="006121DE" w:rsidP="005E5863">
            <w:pPr>
              <w:numPr>
                <w:ilvl w:val="0"/>
                <w:numId w:val="27"/>
              </w:numPr>
              <w:tabs>
                <w:tab w:val="left" w:pos="0"/>
              </w:tabs>
              <w:ind w:left="0" w:firstLine="0"/>
              <w:rPr>
                <w:rFonts w:cs="Arial"/>
                <w:sz w:val="20"/>
                <w:szCs w:val="20"/>
              </w:rPr>
            </w:pPr>
            <w:r>
              <w:rPr>
                <w:rFonts w:cs="Arial"/>
                <w:sz w:val="20"/>
                <w:szCs w:val="20"/>
              </w:rPr>
              <w:t>All students have an identified learning pathway</w:t>
            </w:r>
          </w:p>
        </w:tc>
      </w:tr>
      <w:tr w:rsidR="006121DE" w:rsidRPr="0045243C" w14:paraId="74E06CAB" w14:textId="77777777" w:rsidTr="006121DE">
        <w:trPr>
          <w:trHeight w:val="680"/>
        </w:trPr>
        <w:tc>
          <w:tcPr>
            <w:tcW w:w="15168" w:type="dxa"/>
            <w:gridSpan w:val="5"/>
            <w:shd w:val="clear" w:color="auto" w:fill="auto"/>
          </w:tcPr>
          <w:p w14:paraId="16239CC6" w14:textId="77777777" w:rsidR="006121DE" w:rsidRDefault="006121DE" w:rsidP="006121DE">
            <w:pPr>
              <w:tabs>
                <w:tab w:val="left" w:pos="0"/>
              </w:tabs>
              <w:rPr>
                <w:rFonts w:cs="Arial"/>
                <w:b/>
                <w:sz w:val="20"/>
                <w:szCs w:val="20"/>
              </w:rPr>
            </w:pPr>
            <w:r w:rsidRPr="007C29D5">
              <w:rPr>
                <w:rFonts w:cs="Arial"/>
                <w:b/>
                <w:sz w:val="20"/>
                <w:szCs w:val="20"/>
              </w:rPr>
              <w:t>Monitoring:</w:t>
            </w:r>
          </w:p>
          <w:p w14:paraId="6F4214EB" w14:textId="77777777" w:rsidR="006121DE" w:rsidRDefault="006121DE" w:rsidP="006121DE">
            <w:pPr>
              <w:tabs>
                <w:tab w:val="left" w:pos="0"/>
              </w:tabs>
              <w:rPr>
                <w:rFonts w:cs="Arial"/>
                <w:b/>
                <w:sz w:val="20"/>
                <w:szCs w:val="20"/>
              </w:rPr>
            </w:pPr>
          </w:p>
          <w:p w14:paraId="55297607" w14:textId="77777777" w:rsidR="006121DE" w:rsidRDefault="006121DE" w:rsidP="006121DE">
            <w:pPr>
              <w:tabs>
                <w:tab w:val="left" w:pos="0"/>
              </w:tabs>
              <w:rPr>
                <w:rFonts w:cs="Arial"/>
                <w:b/>
                <w:sz w:val="20"/>
                <w:szCs w:val="20"/>
              </w:rPr>
            </w:pPr>
          </w:p>
          <w:p w14:paraId="32A1D1B8" w14:textId="77777777" w:rsidR="006121DE" w:rsidRDefault="006121DE" w:rsidP="006121DE">
            <w:pPr>
              <w:tabs>
                <w:tab w:val="left" w:pos="0"/>
              </w:tabs>
              <w:rPr>
                <w:rFonts w:cs="Arial"/>
                <w:b/>
                <w:sz w:val="20"/>
                <w:szCs w:val="20"/>
              </w:rPr>
            </w:pPr>
          </w:p>
          <w:p w14:paraId="04F75E42" w14:textId="77777777" w:rsidR="006121DE" w:rsidRDefault="006121DE" w:rsidP="006121DE">
            <w:pPr>
              <w:tabs>
                <w:tab w:val="left" w:pos="0"/>
              </w:tabs>
              <w:rPr>
                <w:rFonts w:cs="Arial"/>
                <w:b/>
                <w:sz w:val="20"/>
                <w:szCs w:val="20"/>
              </w:rPr>
            </w:pPr>
          </w:p>
          <w:p w14:paraId="20E7B85C" w14:textId="77777777" w:rsidR="006121DE" w:rsidRDefault="006121DE" w:rsidP="006121DE">
            <w:pPr>
              <w:tabs>
                <w:tab w:val="left" w:pos="0"/>
              </w:tabs>
              <w:rPr>
                <w:rFonts w:cs="Arial"/>
                <w:b/>
                <w:sz w:val="20"/>
                <w:szCs w:val="20"/>
              </w:rPr>
            </w:pPr>
          </w:p>
          <w:p w14:paraId="7498659B" w14:textId="77777777" w:rsidR="006121DE" w:rsidRDefault="006121DE" w:rsidP="006121DE">
            <w:pPr>
              <w:tabs>
                <w:tab w:val="left" w:pos="0"/>
              </w:tabs>
              <w:rPr>
                <w:rFonts w:cs="Arial"/>
                <w:b/>
                <w:sz w:val="20"/>
                <w:szCs w:val="20"/>
              </w:rPr>
            </w:pPr>
          </w:p>
          <w:p w14:paraId="157ED064" w14:textId="77777777" w:rsidR="006121DE" w:rsidRDefault="006121DE" w:rsidP="006121DE">
            <w:pPr>
              <w:tabs>
                <w:tab w:val="left" w:pos="0"/>
              </w:tabs>
              <w:rPr>
                <w:rFonts w:cs="Arial"/>
                <w:b/>
                <w:sz w:val="20"/>
                <w:szCs w:val="20"/>
              </w:rPr>
            </w:pPr>
          </w:p>
          <w:p w14:paraId="3D0D4127" w14:textId="77777777" w:rsidR="006121DE" w:rsidRDefault="006121DE" w:rsidP="006121DE">
            <w:pPr>
              <w:tabs>
                <w:tab w:val="left" w:pos="0"/>
              </w:tabs>
              <w:rPr>
                <w:rFonts w:cs="Arial"/>
                <w:b/>
                <w:sz w:val="20"/>
                <w:szCs w:val="20"/>
              </w:rPr>
            </w:pPr>
          </w:p>
          <w:p w14:paraId="4089512E" w14:textId="77777777" w:rsidR="006121DE" w:rsidRDefault="006121DE" w:rsidP="006121DE">
            <w:pPr>
              <w:tabs>
                <w:tab w:val="left" w:pos="0"/>
              </w:tabs>
              <w:rPr>
                <w:rFonts w:cs="Arial"/>
                <w:b/>
                <w:sz w:val="20"/>
                <w:szCs w:val="20"/>
              </w:rPr>
            </w:pPr>
          </w:p>
          <w:p w14:paraId="6EFC2DA5" w14:textId="77777777" w:rsidR="006121DE" w:rsidRDefault="006121DE" w:rsidP="006121DE">
            <w:pPr>
              <w:tabs>
                <w:tab w:val="left" w:pos="0"/>
              </w:tabs>
              <w:rPr>
                <w:rFonts w:cs="Arial"/>
                <w:b/>
                <w:sz w:val="20"/>
                <w:szCs w:val="20"/>
              </w:rPr>
            </w:pPr>
          </w:p>
          <w:p w14:paraId="5B700E46" w14:textId="77777777" w:rsidR="006121DE" w:rsidRPr="007C29D5" w:rsidRDefault="006121DE" w:rsidP="006121DE">
            <w:pPr>
              <w:tabs>
                <w:tab w:val="left" w:pos="0"/>
              </w:tabs>
              <w:rPr>
                <w:rFonts w:cs="Arial"/>
                <w:b/>
                <w:sz w:val="20"/>
                <w:szCs w:val="20"/>
              </w:rPr>
            </w:pPr>
          </w:p>
        </w:tc>
      </w:tr>
    </w:tbl>
    <w:p w14:paraId="60B5C2C5" w14:textId="77777777" w:rsidR="006121DE" w:rsidRDefault="006121DE" w:rsidP="006121DE">
      <w:pPr>
        <w:tabs>
          <w:tab w:val="left" w:pos="0"/>
        </w:tabs>
      </w:pPr>
    </w:p>
    <w:p w14:paraId="37FDFA13" w14:textId="77777777" w:rsidR="006121DE" w:rsidRDefault="006121DE" w:rsidP="006121DE">
      <w:pPr>
        <w:tabs>
          <w:tab w:val="left" w:pos="0"/>
        </w:tabs>
        <w:spacing w:after="160" w:line="259" w:lineRule="auto"/>
      </w:pPr>
      <w:r>
        <w:br w:type="page"/>
      </w:r>
    </w:p>
    <w:p w14:paraId="256F8412" w14:textId="77777777" w:rsidR="006121DE" w:rsidRDefault="006121DE" w:rsidP="006121DE">
      <w:pPr>
        <w:tabs>
          <w:tab w:val="left" w:pos="0"/>
        </w:tabs>
      </w:pPr>
    </w:p>
    <w:tbl>
      <w:tblPr>
        <w:tblpPr w:leftFromText="180" w:rightFromText="180" w:vertAnchor="text" w:tblpX="-459" w:tblpY="52"/>
        <w:tblW w:w="15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5681"/>
        <w:gridCol w:w="2096"/>
        <w:gridCol w:w="1926"/>
        <w:gridCol w:w="3225"/>
      </w:tblGrid>
      <w:tr w:rsidR="006121DE" w:rsidRPr="0045243C" w14:paraId="63FA717C" w14:textId="77777777" w:rsidTr="006121DE">
        <w:trPr>
          <w:trHeight w:val="624"/>
        </w:trPr>
        <w:tc>
          <w:tcPr>
            <w:tcW w:w="2240" w:type="dxa"/>
            <w:shd w:val="clear" w:color="auto" w:fill="943634" w:themeFill="accent2" w:themeFillShade="BF"/>
            <w:vAlign w:val="center"/>
          </w:tcPr>
          <w:p w14:paraId="422A5FDC" w14:textId="77777777" w:rsidR="006121DE" w:rsidRPr="0045243C" w:rsidRDefault="006121DE" w:rsidP="006121DE">
            <w:pPr>
              <w:tabs>
                <w:tab w:val="left" w:pos="0"/>
              </w:tabs>
              <w:jc w:val="center"/>
              <w:rPr>
                <w:rFonts w:cs="Arial"/>
                <w:color w:val="FFFFFF"/>
              </w:rPr>
            </w:pPr>
            <w:r>
              <w:rPr>
                <w:rFonts w:cs="Arial"/>
                <w:b/>
                <w:color w:val="FFFFFF"/>
              </w:rPr>
              <w:t>Outcome</w:t>
            </w:r>
            <w:r w:rsidRPr="0045243C">
              <w:rPr>
                <w:rFonts w:cs="Arial"/>
                <w:color w:val="FFFFFF"/>
              </w:rPr>
              <w:t xml:space="preserve"> </w:t>
            </w:r>
            <w:r>
              <w:rPr>
                <w:rFonts w:cs="Arial"/>
                <w:b/>
                <w:color w:val="FFFFFF"/>
              </w:rPr>
              <w:t>2</w:t>
            </w:r>
          </w:p>
        </w:tc>
        <w:tc>
          <w:tcPr>
            <w:tcW w:w="12928" w:type="dxa"/>
            <w:gridSpan w:val="4"/>
            <w:vAlign w:val="center"/>
          </w:tcPr>
          <w:p w14:paraId="6EAC5309" w14:textId="77777777" w:rsidR="006121DE" w:rsidRPr="0035601D" w:rsidRDefault="006121DE" w:rsidP="006121DE">
            <w:pPr>
              <w:tabs>
                <w:tab w:val="left" w:pos="0"/>
              </w:tabs>
              <w:rPr>
                <w:rFonts w:cs="Arial"/>
                <w:b/>
              </w:rPr>
            </w:pPr>
            <w:r w:rsidRPr="0035601D">
              <w:rPr>
                <w:rFonts w:cs="Arial"/>
                <w:b/>
              </w:rPr>
              <w:t>To develop and implement an engaging and relevant school curriculum that supports high levels of student achievement.</w:t>
            </w:r>
          </w:p>
        </w:tc>
      </w:tr>
      <w:tr w:rsidR="006121DE" w:rsidRPr="0045243C" w14:paraId="41FB462D" w14:textId="77777777" w:rsidTr="006121DE">
        <w:tc>
          <w:tcPr>
            <w:tcW w:w="2240" w:type="dxa"/>
            <w:shd w:val="clear" w:color="auto" w:fill="FFFFFF"/>
          </w:tcPr>
          <w:p w14:paraId="19E08D92" w14:textId="77777777" w:rsidR="006121DE" w:rsidRPr="0045243C" w:rsidRDefault="006121DE" w:rsidP="006121DE">
            <w:pPr>
              <w:tabs>
                <w:tab w:val="left" w:pos="0"/>
              </w:tabs>
              <w:jc w:val="center"/>
              <w:rPr>
                <w:rFonts w:cs="Arial"/>
                <w:b/>
              </w:rPr>
            </w:pPr>
            <w:r w:rsidRPr="0045243C">
              <w:rPr>
                <w:rFonts w:cs="Arial"/>
                <w:b/>
              </w:rPr>
              <w:t>Issues</w:t>
            </w:r>
          </w:p>
        </w:tc>
        <w:tc>
          <w:tcPr>
            <w:tcW w:w="5681" w:type="dxa"/>
            <w:shd w:val="clear" w:color="auto" w:fill="FFFFFF"/>
          </w:tcPr>
          <w:p w14:paraId="56A3E69D" w14:textId="77777777" w:rsidR="006121DE" w:rsidRPr="0045243C" w:rsidRDefault="006121DE" w:rsidP="006121DE">
            <w:pPr>
              <w:tabs>
                <w:tab w:val="left" w:pos="0"/>
              </w:tabs>
              <w:jc w:val="center"/>
              <w:rPr>
                <w:rFonts w:cs="Arial"/>
                <w:b/>
              </w:rPr>
            </w:pPr>
            <w:r w:rsidRPr="0045243C">
              <w:rPr>
                <w:rFonts w:cs="Arial"/>
                <w:b/>
              </w:rPr>
              <w:t>Actions</w:t>
            </w:r>
            <w:r w:rsidRPr="002538C8">
              <w:rPr>
                <w:rFonts w:cs="Arial"/>
                <w:b/>
              </w:rPr>
              <w:t xml:space="preserve"> to meet the outcome</w:t>
            </w:r>
          </w:p>
        </w:tc>
        <w:tc>
          <w:tcPr>
            <w:tcW w:w="2096" w:type="dxa"/>
          </w:tcPr>
          <w:p w14:paraId="68D3074C" w14:textId="77777777" w:rsidR="006121DE" w:rsidRPr="006F0F80" w:rsidRDefault="006121DE" w:rsidP="006121DE">
            <w:pPr>
              <w:tabs>
                <w:tab w:val="left" w:pos="0"/>
              </w:tabs>
              <w:jc w:val="center"/>
              <w:rPr>
                <w:rFonts w:cs="Arial"/>
                <w:b/>
                <w:i/>
                <w:sz w:val="20"/>
                <w:szCs w:val="20"/>
              </w:rPr>
            </w:pPr>
            <w:r w:rsidRPr="006F0F80">
              <w:rPr>
                <w:rFonts w:cs="Arial"/>
                <w:b/>
                <w:i/>
                <w:sz w:val="20"/>
                <w:szCs w:val="20"/>
              </w:rPr>
              <w:t>What will this look like?</w:t>
            </w:r>
          </w:p>
          <w:p w14:paraId="02CBEEE4" w14:textId="77777777" w:rsidR="006121DE" w:rsidRPr="006F0F80" w:rsidRDefault="006121DE" w:rsidP="006121DE">
            <w:pPr>
              <w:tabs>
                <w:tab w:val="left" w:pos="0"/>
              </w:tabs>
              <w:jc w:val="center"/>
              <w:rPr>
                <w:rFonts w:cs="Arial"/>
                <w:b/>
                <w:sz w:val="20"/>
                <w:szCs w:val="20"/>
              </w:rPr>
            </w:pPr>
            <w:r>
              <w:rPr>
                <w:rFonts w:cs="Arial"/>
                <w:b/>
                <w:sz w:val="20"/>
                <w:szCs w:val="20"/>
              </w:rPr>
              <w:t>Evidence</w:t>
            </w:r>
          </w:p>
        </w:tc>
        <w:tc>
          <w:tcPr>
            <w:tcW w:w="1926" w:type="dxa"/>
          </w:tcPr>
          <w:p w14:paraId="6498531A" w14:textId="77777777" w:rsidR="006121DE" w:rsidRPr="006F0F80" w:rsidRDefault="006121DE" w:rsidP="006121DE">
            <w:pPr>
              <w:tabs>
                <w:tab w:val="left" w:pos="0"/>
              </w:tabs>
              <w:jc w:val="center"/>
              <w:rPr>
                <w:rFonts w:cs="Arial"/>
                <w:b/>
                <w:i/>
                <w:sz w:val="20"/>
                <w:szCs w:val="20"/>
              </w:rPr>
            </w:pPr>
            <w:r w:rsidRPr="006F0F80">
              <w:rPr>
                <w:rFonts w:cs="Arial"/>
                <w:b/>
                <w:i/>
                <w:sz w:val="20"/>
                <w:szCs w:val="20"/>
              </w:rPr>
              <w:t>Who and When?</w:t>
            </w:r>
          </w:p>
          <w:p w14:paraId="42B90814" w14:textId="77777777" w:rsidR="006121DE" w:rsidRPr="006F0F80" w:rsidRDefault="006121DE" w:rsidP="006121DE">
            <w:pPr>
              <w:tabs>
                <w:tab w:val="left" w:pos="0"/>
              </w:tabs>
              <w:jc w:val="center"/>
              <w:rPr>
                <w:rFonts w:cs="Arial"/>
                <w:b/>
                <w:sz w:val="20"/>
                <w:szCs w:val="20"/>
              </w:rPr>
            </w:pPr>
            <w:r w:rsidRPr="006F0F80">
              <w:rPr>
                <w:rFonts w:cs="Arial"/>
                <w:b/>
                <w:sz w:val="20"/>
                <w:szCs w:val="20"/>
              </w:rPr>
              <w:t>Personnel,  Resources and Time frame</w:t>
            </w:r>
          </w:p>
        </w:tc>
        <w:tc>
          <w:tcPr>
            <w:tcW w:w="3225" w:type="dxa"/>
          </w:tcPr>
          <w:p w14:paraId="4F77CCDE" w14:textId="77777777" w:rsidR="006121DE" w:rsidRPr="0045243C" w:rsidRDefault="006121DE" w:rsidP="006121DE">
            <w:pPr>
              <w:tabs>
                <w:tab w:val="left" w:pos="0"/>
              </w:tabs>
              <w:jc w:val="center"/>
              <w:rPr>
                <w:rFonts w:cs="Arial"/>
                <w:b/>
              </w:rPr>
            </w:pPr>
            <w:r w:rsidRPr="002538C8">
              <w:rPr>
                <w:rFonts w:cs="Arial"/>
                <w:b/>
              </w:rPr>
              <w:t>What we  will see happening differently</w:t>
            </w:r>
          </w:p>
        </w:tc>
      </w:tr>
      <w:tr w:rsidR="006121DE" w:rsidRPr="0045243C" w14:paraId="39B81AA0" w14:textId="77777777" w:rsidTr="006121DE">
        <w:trPr>
          <w:trHeight w:val="274"/>
        </w:trPr>
        <w:tc>
          <w:tcPr>
            <w:tcW w:w="2240" w:type="dxa"/>
            <w:vMerge w:val="restart"/>
            <w:shd w:val="clear" w:color="auto" w:fill="943634" w:themeFill="accent2" w:themeFillShade="BF"/>
          </w:tcPr>
          <w:p w14:paraId="5FC00AE8" w14:textId="77777777" w:rsidR="006121DE" w:rsidRPr="00A9184A" w:rsidRDefault="006121DE" w:rsidP="006121DE">
            <w:pPr>
              <w:tabs>
                <w:tab w:val="left" w:pos="0"/>
              </w:tabs>
              <w:rPr>
                <w:rFonts w:asciiTheme="minorHAnsi" w:hAnsiTheme="minorHAnsi"/>
                <w:b/>
                <w:color w:val="FFFFFF" w:themeColor="background1"/>
                <w:sz w:val="20"/>
                <w:szCs w:val="20"/>
              </w:rPr>
            </w:pPr>
            <w:r w:rsidRPr="00A9184A">
              <w:rPr>
                <w:rFonts w:asciiTheme="minorHAnsi" w:hAnsiTheme="minorHAnsi"/>
                <w:b/>
                <w:color w:val="FFFFFF" w:themeColor="background1"/>
                <w:sz w:val="20"/>
                <w:szCs w:val="20"/>
              </w:rPr>
              <w:t>Student Learning Programmes</w:t>
            </w:r>
          </w:p>
          <w:p w14:paraId="656F48F6" w14:textId="77777777" w:rsidR="006121DE" w:rsidRDefault="006121DE" w:rsidP="006121DE">
            <w:pPr>
              <w:tabs>
                <w:tab w:val="left" w:pos="0"/>
              </w:tabs>
              <w:rPr>
                <w:rFonts w:asciiTheme="minorHAnsi" w:hAnsiTheme="minorHAnsi"/>
                <w:color w:val="FFFFFF" w:themeColor="background1"/>
                <w:sz w:val="20"/>
                <w:szCs w:val="20"/>
              </w:rPr>
            </w:pPr>
            <w:r w:rsidRPr="00A9184A">
              <w:rPr>
                <w:rFonts w:asciiTheme="minorHAnsi" w:hAnsiTheme="minorHAnsi"/>
                <w:color w:val="FFFFFF" w:themeColor="background1"/>
                <w:sz w:val="20"/>
                <w:szCs w:val="20"/>
              </w:rPr>
              <w:t xml:space="preserve">Using student achievement information to plan responsive and targeted learning programmes. </w:t>
            </w:r>
          </w:p>
          <w:p w14:paraId="794EE7AC" w14:textId="77777777" w:rsidR="006121DE" w:rsidRDefault="006121DE" w:rsidP="006121DE">
            <w:pPr>
              <w:tabs>
                <w:tab w:val="left" w:pos="0"/>
              </w:tabs>
              <w:rPr>
                <w:rFonts w:asciiTheme="minorHAnsi" w:hAnsiTheme="minorHAnsi"/>
                <w:color w:val="FFFFFF" w:themeColor="background1"/>
                <w:sz w:val="20"/>
                <w:szCs w:val="20"/>
              </w:rPr>
            </w:pPr>
          </w:p>
          <w:p w14:paraId="631A974F" w14:textId="77777777" w:rsidR="006121DE" w:rsidRPr="004C3BA2" w:rsidRDefault="006121DE" w:rsidP="006121DE">
            <w:pPr>
              <w:tabs>
                <w:tab w:val="left" w:pos="0"/>
              </w:tabs>
              <w:rPr>
                <w:rFonts w:asciiTheme="minorHAnsi" w:hAnsiTheme="minorHAnsi"/>
                <w:sz w:val="20"/>
                <w:szCs w:val="20"/>
              </w:rPr>
            </w:pPr>
          </w:p>
        </w:tc>
        <w:tc>
          <w:tcPr>
            <w:tcW w:w="5681" w:type="dxa"/>
            <w:tcBorders>
              <w:bottom w:val="nil"/>
            </w:tcBorders>
          </w:tcPr>
          <w:p w14:paraId="0E2BAC36" w14:textId="77777777" w:rsidR="006121DE" w:rsidRPr="00BF2F9E" w:rsidRDefault="006121DE" w:rsidP="006121DE">
            <w:pPr>
              <w:tabs>
                <w:tab w:val="left" w:pos="0"/>
              </w:tabs>
              <w:rPr>
                <w:rFonts w:asciiTheme="minorHAnsi" w:hAnsiTheme="minorHAnsi"/>
                <w:sz w:val="20"/>
                <w:szCs w:val="20"/>
              </w:rPr>
            </w:pPr>
            <w:r w:rsidRPr="00BF2F9E">
              <w:rPr>
                <w:rFonts w:asciiTheme="minorHAnsi" w:hAnsiTheme="minorHAnsi"/>
                <w:sz w:val="20"/>
                <w:szCs w:val="20"/>
              </w:rPr>
              <w:t>Establish school-wide expectations for:</w:t>
            </w:r>
          </w:p>
        </w:tc>
        <w:tc>
          <w:tcPr>
            <w:tcW w:w="2096" w:type="dxa"/>
            <w:tcBorders>
              <w:bottom w:val="nil"/>
            </w:tcBorders>
          </w:tcPr>
          <w:p w14:paraId="3C7A466B" w14:textId="77777777" w:rsidR="006121DE" w:rsidRPr="00BF2F9E" w:rsidRDefault="006121DE" w:rsidP="006121DE">
            <w:pPr>
              <w:tabs>
                <w:tab w:val="left" w:pos="0"/>
              </w:tabs>
              <w:rPr>
                <w:rFonts w:cs="Arial"/>
                <w:sz w:val="20"/>
                <w:szCs w:val="20"/>
              </w:rPr>
            </w:pPr>
          </w:p>
        </w:tc>
        <w:tc>
          <w:tcPr>
            <w:tcW w:w="1926" w:type="dxa"/>
            <w:vMerge w:val="restart"/>
          </w:tcPr>
          <w:p w14:paraId="39EC568E" w14:textId="77777777" w:rsidR="006121DE" w:rsidRDefault="006121DE" w:rsidP="006121DE">
            <w:pPr>
              <w:tabs>
                <w:tab w:val="left" w:pos="0"/>
              </w:tabs>
              <w:rPr>
                <w:rFonts w:cs="Arial"/>
                <w:sz w:val="20"/>
                <w:szCs w:val="20"/>
              </w:rPr>
            </w:pPr>
          </w:p>
          <w:p w14:paraId="3AC15DB4" w14:textId="77777777" w:rsidR="006121DE" w:rsidRDefault="006121DE" w:rsidP="006121DE">
            <w:pPr>
              <w:tabs>
                <w:tab w:val="left" w:pos="0"/>
              </w:tabs>
              <w:rPr>
                <w:rFonts w:cs="Arial"/>
                <w:sz w:val="20"/>
                <w:szCs w:val="20"/>
              </w:rPr>
            </w:pPr>
            <w:r>
              <w:rPr>
                <w:rFonts w:cs="Arial"/>
                <w:sz w:val="20"/>
                <w:szCs w:val="20"/>
              </w:rPr>
              <w:t>Overall responsibility-Andrew Pardoe-Burnett (Principal)</w:t>
            </w:r>
          </w:p>
          <w:p w14:paraId="27348D3F" w14:textId="77777777" w:rsidR="006121DE" w:rsidRDefault="006121DE" w:rsidP="006121DE">
            <w:pPr>
              <w:tabs>
                <w:tab w:val="left" w:pos="0"/>
              </w:tabs>
              <w:rPr>
                <w:rFonts w:cs="Arial"/>
                <w:sz w:val="20"/>
                <w:szCs w:val="20"/>
              </w:rPr>
            </w:pPr>
          </w:p>
          <w:p w14:paraId="261B6EF9" w14:textId="77777777" w:rsidR="006121DE" w:rsidRDefault="006121DE" w:rsidP="006121DE">
            <w:pPr>
              <w:tabs>
                <w:tab w:val="left" w:pos="0"/>
              </w:tabs>
              <w:rPr>
                <w:rFonts w:cs="Arial"/>
                <w:sz w:val="20"/>
                <w:szCs w:val="20"/>
              </w:rPr>
            </w:pPr>
            <w:r>
              <w:rPr>
                <w:rFonts w:cs="Arial"/>
                <w:sz w:val="20"/>
                <w:szCs w:val="20"/>
              </w:rPr>
              <w:t>SMT</w:t>
            </w:r>
          </w:p>
          <w:p w14:paraId="057D0C12" w14:textId="77777777" w:rsidR="006121DE" w:rsidRDefault="006121DE" w:rsidP="006121DE">
            <w:pPr>
              <w:tabs>
                <w:tab w:val="left" w:pos="0"/>
              </w:tabs>
              <w:rPr>
                <w:rFonts w:cs="Arial"/>
                <w:sz w:val="20"/>
                <w:szCs w:val="20"/>
              </w:rPr>
            </w:pPr>
            <w:r>
              <w:rPr>
                <w:rFonts w:cs="Arial"/>
                <w:sz w:val="20"/>
                <w:szCs w:val="20"/>
              </w:rPr>
              <w:t>HODs</w:t>
            </w:r>
          </w:p>
          <w:p w14:paraId="2944B833" w14:textId="77777777" w:rsidR="006121DE" w:rsidRDefault="006121DE" w:rsidP="006121DE">
            <w:pPr>
              <w:tabs>
                <w:tab w:val="left" w:pos="0"/>
              </w:tabs>
              <w:rPr>
                <w:rFonts w:cs="Arial"/>
                <w:sz w:val="20"/>
                <w:szCs w:val="20"/>
              </w:rPr>
            </w:pPr>
            <w:r>
              <w:rPr>
                <w:rFonts w:cs="Arial"/>
                <w:sz w:val="20"/>
                <w:szCs w:val="20"/>
              </w:rPr>
              <w:t>BOT Chair</w:t>
            </w:r>
          </w:p>
          <w:p w14:paraId="4C5B5611" w14:textId="77777777" w:rsidR="006121DE" w:rsidRDefault="006121DE" w:rsidP="006121DE">
            <w:pPr>
              <w:tabs>
                <w:tab w:val="left" w:pos="0"/>
              </w:tabs>
              <w:rPr>
                <w:rFonts w:cs="Arial"/>
                <w:sz w:val="20"/>
                <w:szCs w:val="20"/>
              </w:rPr>
            </w:pPr>
          </w:p>
          <w:p w14:paraId="6701A656" w14:textId="77777777" w:rsidR="006121DE" w:rsidRPr="00226D57" w:rsidRDefault="006121DE" w:rsidP="006121DE">
            <w:pPr>
              <w:tabs>
                <w:tab w:val="left" w:pos="0"/>
              </w:tabs>
              <w:rPr>
                <w:rFonts w:cs="Arial"/>
                <w:b/>
                <w:sz w:val="20"/>
                <w:szCs w:val="20"/>
              </w:rPr>
            </w:pPr>
            <w:r w:rsidRPr="00226D57">
              <w:rPr>
                <w:rFonts w:cs="Arial"/>
                <w:b/>
                <w:sz w:val="20"/>
                <w:szCs w:val="20"/>
              </w:rPr>
              <w:t>End of term 1</w:t>
            </w:r>
          </w:p>
        </w:tc>
        <w:tc>
          <w:tcPr>
            <w:tcW w:w="3225" w:type="dxa"/>
            <w:tcBorders>
              <w:bottom w:val="nil"/>
            </w:tcBorders>
          </w:tcPr>
          <w:p w14:paraId="45571B1E" w14:textId="77777777" w:rsidR="006121DE" w:rsidRPr="00BF2F9E" w:rsidRDefault="006121DE" w:rsidP="006121DE">
            <w:pPr>
              <w:pStyle w:val="NormalWeb"/>
              <w:tabs>
                <w:tab w:val="left" w:pos="0"/>
              </w:tabs>
              <w:textAlignment w:val="baseline"/>
              <w:rPr>
                <w:rFonts w:ascii="Calibri" w:hAnsi="Calibri" w:cs="Arial"/>
              </w:rPr>
            </w:pPr>
          </w:p>
        </w:tc>
      </w:tr>
      <w:tr w:rsidR="006121DE" w:rsidRPr="0045243C" w14:paraId="3C871821" w14:textId="77777777" w:rsidTr="006121DE">
        <w:trPr>
          <w:trHeight w:val="680"/>
        </w:trPr>
        <w:tc>
          <w:tcPr>
            <w:tcW w:w="2240" w:type="dxa"/>
            <w:vMerge/>
            <w:shd w:val="clear" w:color="auto" w:fill="943634" w:themeFill="accent2" w:themeFillShade="BF"/>
          </w:tcPr>
          <w:p w14:paraId="66E245F6" w14:textId="77777777" w:rsidR="006121DE" w:rsidRPr="00A9184A" w:rsidRDefault="006121DE" w:rsidP="005E5863">
            <w:pPr>
              <w:numPr>
                <w:ilvl w:val="0"/>
                <w:numId w:val="22"/>
              </w:numPr>
              <w:tabs>
                <w:tab w:val="left" w:pos="0"/>
              </w:tabs>
              <w:ind w:left="0" w:firstLine="0"/>
              <w:rPr>
                <w:rFonts w:asciiTheme="minorHAnsi" w:hAnsiTheme="minorHAnsi"/>
                <w:b/>
                <w:color w:val="FFFFFF" w:themeColor="background1"/>
                <w:sz w:val="20"/>
                <w:szCs w:val="20"/>
              </w:rPr>
            </w:pPr>
          </w:p>
        </w:tc>
        <w:tc>
          <w:tcPr>
            <w:tcW w:w="5681" w:type="dxa"/>
            <w:tcBorders>
              <w:top w:val="nil"/>
            </w:tcBorders>
          </w:tcPr>
          <w:p w14:paraId="11A2E668" w14:textId="77777777" w:rsidR="006121DE" w:rsidRPr="00BF2F9E" w:rsidRDefault="006121DE" w:rsidP="005E5863">
            <w:pPr>
              <w:pStyle w:val="ListParagraph"/>
              <w:numPr>
                <w:ilvl w:val="0"/>
                <w:numId w:val="22"/>
              </w:numPr>
              <w:tabs>
                <w:tab w:val="left" w:pos="0"/>
              </w:tabs>
              <w:ind w:left="0" w:firstLine="0"/>
              <w:rPr>
                <w:rFonts w:asciiTheme="minorHAnsi" w:hAnsiTheme="minorHAnsi"/>
                <w:sz w:val="20"/>
                <w:szCs w:val="20"/>
              </w:rPr>
            </w:pPr>
            <w:r w:rsidRPr="00BF2F9E">
              <w:rPr>
                <w:rFonts w:asciiTheme="minorHAnsi" w:hAnsiTheme="minorHAnsi"/>
                <w:sz w:val="20"/>
                <w:szCs w:val="20"/>
              </w:rPr>
              <w:t xml:space="preserve">Programme planning, delivery and coverage of the </w:t>
            </w:r>
            <w:r w:rsidRPr="00BF2F9E">
              <w:rPr>
                <w:rFonts w:asciiTheme="minorHAnsi" w:hAnsiTheme="minorHAnsi"/>
                <w:i/>
                <w:sz w:val="20"/>
                <w:szCs w:val="20"/>
              </w:rPr>
              <w:t>New Zealand Curriculum</w:t>
            </w:r>
          </w:p>
          <w:p w14:paraId="316DD6CF" w14:textId="77777777" w:rsidR="006121DE" w:rsidRPr="00BF2F9E" w:rsidRDefault="006121DE" w:rsidP="005E5863">
            <w:pPr>
              <w:pStyle w:val="ListParagraph"/>
              <w:numPr>
                <w:ilvl w:val="1"/>
                <w:numId w:val="22"/>
              </w:numPr>
              <w:tabs>
                <w:tab w:val="left" w:pos="0"/>
              </w:tabs>
              <w:ind w:left="0" w:firstLine="0"/>
              <w:rPr>
                <w:rFonts w:asciiTheme="minorHAnsi" w:hAnsiTheme="minorHAnsi"/>
                <w:sz w:val="20"/>
                <w:szCs w:val="20"/>
              </w:rPr>
            </w:pPr>
            <w:r w:rsidRPr="00BF2F9E">
              <w:rPr>
                <w:rFonts w:asciiTheme="minorHAnsi" w:hAnsiTheme="minorHAnsi"/>
                <w:sz w:val="20"/>
                <w:szCs w:val="20"/>
              </w:rPr>
              <w:t>Continue to review all curriculum plans and ascertain which plans are fit-for-purpose and which plans need development.</w:t>
            </w:r>
          </w:p>
          <w:p w14:paraId="5DD6916C" w14:textId="77777777" w:rsidR="006121DE" w:rsidRPr="00BF2F9E" w:rsidRDefault="006121DE" w:rsidP="005E5863">
            <w:pPr>
              <w:pStyle w:val="ListParagraph"/>
              <w:numPr>
                <w:ilvl w:val="2"/>
                <w:numId w:val="22"/>
              </w:numPr>
              <w:tabs>
                <w:tab w:val="left" w:pos="0"/>
              </w:tabs>
              <w:ind w:left="0" w:firstLine="0"/>
              <w:rPr>
                <w:rFonts w:asciiTheme="minorHAnsi" w:hAnsiTheme="minorHAnsi"/>
                <w:sz w:val="20"/>
                <w:szCs w:val="20"/>
              </w:rPr>
            </w:pPr>
            <w:r w:rsidRPr="00BF2F9E">
              <w:rPr>
                <w:rFonts w:asciiTheme="minorHAnsi" w:hAnsiTheme="minorHAnsi"/>
                <w:sz w:val="20"/>
                <w:szCs w:val="20"/>
              </w:rPr>
              <w:t>Consolidate all curriculum plans into a central file;</w:t>
            </w:r>
          </w:p>
          <w:p w14:paraId="0B95CE5B" w14:textId="77777777" w:rsidR="006121DE" w:rsidRPr="00BF2F9E" w:rsidRDefault="006121DE" w:rsidP="005E5863">
            <w:pPr>
              <w:pStyle w:val="ListParagraph"/>
              <w:numPr>
                <w:ilvl w:val="2"/>
                <w:numId w:val="22"/>
              </w:numPr>
              <w:tabs>
                <w:tab w:val="left" w:pos="0"/>
              </w:tabs>
              <w:ind w:left="0" w:firstLine="0"/>
              <w:rPr>
                <w:rFonts w:asciiTheme="minorHAnsi" w:hAnsiTheme="minorHAnsi"/>
                <w:sz w:val="20"/>
                <w:szCs w:val="20"/>
              </w:rPr>
            </w:pPr>
            <w:r w:rsidRPr="00BF2F9E">
              <w:rPr>
                <w:rFonts w:asciiTheme="minorHAnsi" w:hAnsiTheme="minorHAnsi"/>
                <w:sz w:val="20"/>
                <w:szCs w:val="20"/>
              </w:rPr>
              <w:t>Review Reading, Writing  and Mathematics</w:t>
            </w:r>
          </w:p>
          <w:p w14:paraId="0D1A1EAD" w14:textId="77777777" w:rsidR="006121DE" w:rsidRPr="0035601D" w:rsidRDefault="006121DE" w:rsidP="005E5863">
            <w:pPr>
              <w:pStyle w:val="ListParagraph"/>
              <w:numPr>
                <w:ilvl w:val="2"/>
                <w:numId w:val="22"/>
              </w:numPr>
              <w:tabs>
                <w:tab w:val="left" w:pos="0"/>
              </w:tabs>
              <w:ind w:left="0" w:firstLine="0"/>
              <w:rPr>
                <w:rFonts w:asciiTheme="minorHAnsi" w:hAnsiTheme="minorHAnsi"/>
                <w:sz w:val="20"/>
                <w:szCs w:val="20"/>
              </w:rPr>
            </w:pPr>
            <w:r w:rsidRPr="00BF2F9E">
              <w:rPr>
                <w:rFonts w:asciiTheme="minorHAnsi" w:hAnsiTheme="minorHAnsi"/>
                <w:sz w:val="20"/>
                <w:szCs w:val="20"/>
              </w:rPr>
              <w:t>Review schedule for 2018-2020</w:t>
            </w:r>
          </w:p>
        </w:tc>
        <w:tc>
          <w:tcPr>
            <w:tcW w:w="2096" w:type="dxa"/>
            <w:tcBorders>
              <w:top w:val="nil"/>
            </w:tcBorders>
          </w:tcPr>
          <w:p w14:paraId="3E178D5E" w14:textId="77777777" w:rsidR="006121DE" w:rsidRDefault="006121DE" w:rsidP="006121DE">
            <w:pPr>
              <w:tabs>
                <w:tab w:val="left" w:pos="0"/>
              </w:tabs>
              <w:rPr>
                <w:rFonts w:cs="Arial"/>
                <w:sz w:val="20"/>
                <w:szCs w:val="20"/>
              </w:rPr>
            </w:pPr>
            <w:r>
              <w:rPr>
                <w:rFonts w:cs="Arial"/>
                <w:sz w:val="20"/>
                <w:szCs w:val="20"/>
              </w:rPr>
              <w:t xml:space="preserve">Documents stored in a central  file </w:t>
            </w:r>
          </w:p>
          <w:p w14:paraId="289723AB" w14:textId="77777777" w:rsidR="006121DE" w:rsidRDefault="006121DE" w:rsidP="006121DE">
            <w:pPr>
              <w:tabs>
                <w:tab w:val="left" w:pos="0"/>
              </w:tabs>
              <w:rPr>
                <w:rFonts w:cs="Arial"/>
                <w:sz w:val="20"/>
                <w:szCs w:val="20"/>
              </w:rPr>
            </w:pPr>
          </w:p>
          <w:p w14:paraId="49402CC4" w14:textId="77777777" w:rsidR="006121DE" w:rsidRDefault="006121DE" w:rsidP="006121DE">
            <w:pPr>
              <w:tabs>
                <w:tab w:val="left" w:pos="0"/>
              </w:tabs>
              <w:rPr>
                <w:rFonts w:cs="Arial"/>
                <w:sz w:val="20"/>
                <w:szCs w:val="20"/>
              </w:rPr>
            </w:pPr>
            <w:r>
              <w:rPr>
                <w:rFonts w:cs="Arial"/>
                <w:sz w:val="20"/>
                <w:szCs w:val="20"/>
              </w:rPr>
              <w:t>Review Template completed</w:t>
            </w:r>
          </w:p>
          <w:p w14:paraId="3E022648" w14:textId="77777777" w:rsidR="006121DE" w:rsidRDefault="006121DE" w:rsidP="006121DE">
            <w:pPr>
              <w:tabs>
                <w:tab w:val="left" w:pos="0"/>
              </w:tabs>
              <w:rPr>
                <w:rFonts w:cs="Arial"/>
                <w:sz w:val="20"/>
                <w:szCs w:val="20"/>
              </w:rPr>
            </w:pPr>
          </w:p>
          <w:p w14:paraId="73837224" w14:textId="77777777" w:rsidR="006121DE" w:rsidRPr="00BF2F9E" w:rsidRDefault="006121DE" w:rsidP="006121DE">
            <w:pPr>
              <w:tabs>
                <w:tab w:val="left" w:pos="0"/>
              </w:tabs>
              <w:rPr>
                <w:rFonts w:cs="Arial"/>
                <w:sz w:val="20"/>
                <w:szCs w:val="20"/>
              </w:rPr>
            </w:pPr>
            <w:r>
              <w:rPr>
                <w:rFonts w:cs="Arial"/>
                <w:sz w:val="20"/>
                <w:szCs w:val="20"/>
              </w:rPr>
              <w:t>Curriculum review schedule completed by end of term 1</w:t>
            </w:r>
          </w:p>
        </w:tc>
        <w:tc>
          <w:tcPr>
            <w:tcW w:w="1926" w:type="dxa"/>
            <w:vMerge/>
          </w:tcPr>
          <w:p w14:paraId="14BED50E" w14:textId="77777777" w:rsidR="006121DE" w:rsidRPr="00BF2F9E" w:rsidRDefault="006121DE" w:rsidP="006121DE">
            <w:pPr>
              <w:tabs>
                <w:tab w:val="left" w:pos="0"/>
              </w:tabs>
              <w:rPr>
                <w:rFonts w:cs="Arial"/>
                <w:sz w:val="20"/>
                <w:szCs w:val="20"/>
              </w:rPr>
            </w:pPr>
          </w:p>
        </w:tc>
        <w:tc>
          <w:tcPr>
            <w:tcW w:w="3225" w:type="dxa"/>
            <w:tcBorders>
              <w:top w:val="nil"/>
            </w:tcBorders>
          </w:tcPr>
          <w:p w14:paraId="780024DE" w14:textId="77777777" w:rsidR="006121DE" w:rsidRPr="00741AAE" w:rsidRDefault="006121DE" w:rsidP="005E5863">
            <w:pPr>
              <w:numPr>
                <w:ilvl w:val="0"/>
                <w:numId w:val="27"/>
              </w:numPr>
              <w:tabs>
                <w:tab w:val="left" w:pos="0"/>
              </w:tabs>
              <w:ind w:left="0" w:firstLine="0"/>
              <w:textAlignment w:val="baseline"/>
              <w:rPr>
                <w:rFonts w:asciiTheme="minorHAnsi" w:hAnsiTheme="minorHAnsi"/>
                <w:sz w:val="20"/>
                <w:szCs w:val="20"/>
              </w:rPr>
            </w:pPr>
            <w:r w:rsidRPr="00741AAE">
              <w:rPr>
                <w:rFonts w:asciiTheme="minorHAnsi" w:hAnsiTheme="minorHAnsi"/>
                <w:sz w:val="20"/>
                <w:szCs w:val="20"/>
              </w:rPr>
              <w:t>Regular curriculum reviews take place and use of the prescribe review template;</w:t>
            </w:r>
          </w:p>
          <w:p w14:paraId="38934DFD" w14:textId="77777777" w:rsidR="006121DE" w:rsidRPr="00741AAE" w:rsidRDefault="006121DE" w:rsidP="006121DE">
            <w:pPr>
              <w:tabs>
                <w:tab w:val="left" w:pos="0"/>
              </w:tabs>
              <w:textAlignment w:val="baseline"/>
              <w:rPr>
                <w:rFonts w:asciiTheme="minorHAnsi" w:hAnsiTheme="minorHAnsi"/>
                <w:sz w:val="20"/>
                <w:szCs w:val="20"/>
              </w:rPr>
            </w:pPr>
          </w:p>
          <w:p w14:paraId="0623A7C6" w14:textId="77777777" w:rsidR="006121DE" w:rsidRDefault="006121DE" w:rsidP="005E5863">
            <w:pPr>
              <w:numPr>
                <w:ilvl w:val="0"/>
                <w:numId w:val="27"/>
              </w:numPr>
              <w:tabs>
                <w:tab w:val="left" w:pos="0"/>
              </w:tabs>
              <w:ind w:left="0" w:firstLine="0"/>
              <w:textAlignment w:val="baseline"/>
              <w:rPr>
                <w:rFonts w:asciiTheme="minorHAnsi" w:hAnsiTheme="minorHAnsi"/>
                <w:sz w:val="20"/>
                <w:szCs w:val="20"/>
              </w:rPr>
            </w:pPr>
            <w:r w:rsidRPr="00741AAE">
              <w:rPr>
                <w:rFonts w:asciiTheme="minorHAnsi" w:hAnsiTheme="minorHAnsi"/>
                <w:sz w:val="20"/>
                <w:szCs w:val="20"/>
              </w:rPr>
              <w:t>All curriculum documents in one folder</w:t>
            </w:r>
          </w:p>
          <w:p w14:paraId="20E807A3" w14:textId="77777777" w:rsidR="006121DE" w:rsidRDefault="006121DE" w:rsidP="006121DE">
            <w:pPr>
              <w:pStyle w:val="ListParagraph"/>
              <w:tabs>
                <w:tab w:val="left" w:pos="0"/>
              </w:tabs>
              <w:ind w:left="0"/>
              <w:rPr>
                <w:rFonts w:asciiTheme="minorHAnsi" w:hAnsiTheme="minorHAnsi"/>
                <w:sz w:val="20"/>
                <w:szCs w:val="20"/>
              </w:rPr>
            </w:pPr>
          </w:p>
          <w:p w14:paraId="0079AE3E" w14:textId="77777777" w:rsidR="006121DE" w:rsidRPr="00741AAE" w:rsidRDefault="006121DE" w:rsidP="006121DE">
            <w:pPr>
              <w:tabs>
                <w:tab w:val="left" w:pos="0"/>
              </w:tabs>
              <w:textAlignment w:val="baseline"/>
              <w:rPr>
                <w:rFonts w:asciiTheme="minorHAnsi" w:hAnsiTheme="minorHAnsi"/>
                <w:sz w:val="20"/>
                <w:szCs w:val="20"/>
              </w:rPr>
            </w:pPr>
          </w:p>
          <w:p w14:paraId="571E3293" w14:textId="77777777" w:rsidR="006121DE" w:rsidRPr="00741AAE" w:rsidRDefault="006121DE" w:rsidP="005E5863">
            <w:pPr>
              <w:numPr>
                <w:ilvl w:val="0"/>
                <w:numId w:val="27"/>
              </w:numPr>
              <w:tabs>
                <w:tab w:val="left" w:pos="0"/>
              </w:tabs>
              <w:ind w:left="0" w:firstLine="0"/>
              <w:textAlignment w:val="baseline"/>
              <w:rPr>
                <w:rFonts w:asciiTheme="minorHAnsi" w:hAnsiTheme="minorHAnsi"/>
                <w:sz w:val="20"/>
                <w:szCs w:val="20"/>
              </w:rPr>
            </w:pPr>
            <w:r w:rsidRPr="00741AAE">
              <w:rPr>
                <w:rFonts w:asciiTheme="minorHAnsi" w:hAnsiTheme="minorHAnsi"/>
                <w:sz w:val="20"/>
                <w:szCs w:val="20"/>
              </w:rPr>
              <w:t>Clear links can be seen between the school goals and NZ Curriculum</w:t>
            </w:r>
          </w:p>
        </w:tc>
      </w:tr>
      <w:tr w:rsidR="006121DE" w:rsidRPr="0045243C" w14:paraId="6ABE4010" w14:textId="77777777" w:rsidTr="006121DE">
        <w:trPr>
          <w:trHeight w:val="680"/>
        </w:trPr>
        <w:tc>
          <w:tcPr>
            <w:tcW w:w="2240" w:type="dxa"/>
            <w:vMerge/>
            <w:tcBorders>
              <w:bottom w:val="nil"/>
            </w:tcBorders>
            <w:shd w:val="clear" w:color="auto" w:fill="943634" w:themeFill="accent2" w:themeFillShade="BF"/>
          </w:tcPr>
          <w:p w14:paraId="25B5906B" w14:textId="77777777" w:rsidR="006121DE" w:rsidRPr="00A9184A" w:rsidRDefault="006121DE" w:rsidP="005E5863">
            <w:pPr>
              <w:numPr>
                <w:ilvl w:val="0"/>
                <w:numId w:val="22"/>
              </w:numPr>
              <w:tabs>
                <w:tab w:val="left" w:pos="0"/>
              </w:tabs>
              <w:ind w:left="0" w:firstLine="0"/>
              <w:rPr>
                <w:rFonts w:asciiTheme="minorHAnsi" w:hAnsiTheme="minorHAnsi"/>
                <w:b/>
                <w:color w:val="FFFFFF" w:themeColor="background1"/>
                <w:sz w:val="20"/>
                <w:szCs w:val="20"/>
              </w:rPr>
            </w:pPr>
          </w:p>
        </w:tc>
        <w:tc>
          <w:tcPr>
            <w:tcW w:w="5681" w:type="dxa"/>
          </w:tcPr>
          <w:p w14:paraId="417217F6" w14:textId="77777777" w:rsidR="006121DE" w:rsidRPr="00226D57" w:rsidRDefault="006121DE" w:rsidP="005E5863">
            <w:pPr>
              <w:pStyle w:val="ListParagraph"/>
              <w:numPr>
                <w:ilvl w:val="1"/>
                <w:numId w:val="22"/>
              </w:numPr>
              <w:tabs>
                <w:tab w:val="left" w:pos="0"/>
              </w:tabs>
              <w:ind w:left="0" w:firstLine="0"/>
              <w:rPr>
                <w:rFonts w:asciiTheme="minorHAnsi" w:hAnsiTheme="minorHAnsi"/>
                <w:sz w:val="20"/>
                <w:szCs w:val="20"/>
              </w:rPr>
            </w:pPr>
            <w:r w:rsidRPr="00226D57">
              <w:rPr>
                <w:rFonts w:asciiTheme="minorHAnsi" w:hAnsiTheme="minorHAnsi"/>
                <w:sz w:val="20"/>
                <w:szCs w:val="20"/>
              </w:rPr>
              <w:t xml:space="preserve">Using accurate and timely assessment information, </w:t>
            </w:r>
          </w:p>
          <w:p w14:paraId="510E0FF5" w14:textId="77777777" w:rsidR="006121DE" w:rsidRPr="00226D57" w:rsidRDefault="006121DE" w:rsidP="005E5863">
            <w:pPr>
              <w:pStyle w:val="ListParagraph"/>
              <w:numPr>
                <w:ilvl w:val="2"/>
                <w:numId w:val="22"/>
              </w:numPr>
              <w:tabs>
                <w:tab w:val="left" w:pos="0"/>
              </w:tabs>
              <w:ind w:left="0" w:firstLine="0"/>
              <w:rPr>
                <w:rFonts w:asciiTheme="minorHAnsi" w:hAnsiTheme="minorHAnsi"/>
                <w:sz w:val="20"/>
                <w:szCs w:val="20"/>
              </w:rPr>
            </w:pPr>
            <w:r w:rsidRPr="00226D57">
              <w:rPr>
                <w:rFonts w:asciiTheme="minorHAnsi" w:hAnsiTheme="minorHAnsi"/>
                <w:sz w:val="20"/>
                <w:szCs w:val="20"/>
              </w:rPr>
              <w:t>Teacher planning will focus on the identified learning needs of students at each class level by:</w:t>
            </w:r>
          </w:p>
          <w:p w14:paraId="238710CF" w14:textId="77777777" w:rsidR="006121DE" w:rsidRPr="00226D57" w:rsidRDefault="006121DE" w:rsidP="005E5863">
            <w:pPr>
              <w:pStyle w:val="ListParagraph"/>
              <w:numPr>
                <w:ilvl w:val="3"/>
                <w:numId w:val="22"/>
              </w:numPr>
              <w:tabs>
                <w:tab w:val="left" w:pos="0"/>
              </w:tabs>
              <w:ind w:left="0" w:firstLine="0"/>
              <w:rPr>
                <w:rFonts w:asciiTheme="minorHAnsi" w:hAnsiTheme="minorHAnsi"/>
                <w:sz w:val="20"/>
                <w:szCs w:val="20"/>
              </w:rPr>
            </w:pPr>
            <w:r w:rsidRPr="00226D57">
              <w:rPr>
                <w:rFonts w:asciiTheme="minorHAnsi" w:hAnsiTheme="minorHAnsi"/>
                <w:sz w:val="20"/>
                <w:szCs w:val="20"/>
              </w:rPr>
              <w:t>Clear focus on deliberate acts of teaching</w:t>
            </w:r>
          </w:p>
          <w:p w14:paraId="0F9C90C5" w14:textId="77777777" w:rsidR="006121DE" w:rsidRPr="00226D57" w:rsidRDefault="006121DE" w:rsidP="005E5863">
            <w:pPr>
              <w:pStyle w:val="ListParagraph"/>
              <w:numPr>
                <w:ilvl w:val="3"/>
                <w:numId w:val="22"/>
              </w:numPr>
              <w:tabs>
                <w:tab w:val="left" w:pos="0"/>
              </w:tabs>
              <w:ind w:left="0" w:firstLine="0"/>
              <w:rPr>
                <w:rFonts w:asciiTheme="minorHAnsi" w:hAnsiTheme="minorHAnsi"/>
                <w:sz w:val="20"/>
                <w:szCs w:val="20"/>
              </w:rPr>
            </w:pPr>
            <w:r w:rsidRPr="00226D57">
              <w:rPr>
                <w:rFonts w:asciiTheme="minorHAnsi" w:hAnsiTheme="minorHAnsi"/>
                <w:sz w:val="20"/>
                <w:szCs w:val="20"/>
              </w:rPr>
              <w:t>Ongoing evaluation of student achievement e.g. marking student work’ capturing student voice, setting personalise next steps and goals</w:t>
            </w:r>
          </w:p>
          <w:p w14:paraId="046A988E" w14:textId="77777777" w:rsidR="006121DE" w:rsidRPr="00226D57" w:rsidRDefault="006121DE" w:rsidP="005E5863">
            <w:pPr>
              <w:pStyle w:val="ListParagraph"/>
              <w:numPr>
                <w:ilvl w:val="2"/>
                <w:numId w:val="22"/>
              </w:numPr>
              <w:tabs>
                <w:tab w:val="left" w:pos="0"/>
              </w:tabs>
              <w:ind w:left="0" w:firstLine="0"/>
              <w:rPr>
                <w:rFonts w:asciiTheme="minorHAnsi" w:hAnsiTheme="minorHAnsi"/>
                <w:sz w:val="20"/>
                <w:szCs w:val="20"/>
              </w:rPr>
            </w:pPr>
            <w:r w:rsidRPr="00226D57">
              <w:rPr>
                <w:rFonts w:asciiTheme="minorHAnsi" w:hAnsiTheme="minorHAnsi"/>
                <w:sz w:val="20"/>
                <w:szCs w:val="20"/>
              </w:rPr>
              <w:t>Curriculum coverage will be regularly monitored by Senior Leadership against the long term plans, and will part of the school appraisal process</w:t>
            </w:r>
          </w:p>
          <w:p w14:paraId="086B41E7" w14:textId="77777777" w:rsidR="006121DE" w:rsidRDefault="006121DE" w:rsidP="006121DE">
            <w:pPr>
              <w:pStyle w:val="ListParagraph"/>
              <w:tabs>
                <w:tab w:val="left" w:pos="0"/>
              </w:tabs>
              <w:ind w:left="0"/>
              <w:rPr>
                <w:rFonts w:asciiTheme="minorHAnsi" w:hAnsiTheme="minorHAnsi"/>
                <w:sz w:val="20"/>
                <w:szCs w:val="20"/>
                <w:highlight w:val="yellow"/>
              </w:rPr>
            </w:pPr>
          </w:p>
          <w:p w14:paraId="15CBE4E1" w14:textId="77777777" w:rsidR="006121DE" w:rsidRPr="00BF2F9E" w:rsidRDefault="006121DE" w:rsidP="006121DE">
            <w:pPr>
              <w:pStyle w:val="ListParagraph"/>
              <w:tabs>
                <w:tab w:val="left" w:pos="0"/>
              </w:tabs>
              <w:ind w:left="0"/>
              <w:rPr>
                <w:rFonts w:asciiTheme="minorHAnsi" w:hAnsiTheme="minorHAnsi"/>
                <w:sz w:val="20"/>
                <w:szCs w:val="20"/>
              </w:rPr>
            </w:pPr>
          </w:p>
        </w:tc>
        <w:tc>
          <w:tcPr>
            <w:tcW w:w="2096" w:type="dxa"/>
          </w:tcPr>
          <w:p w14:paraId="4A185ACA" w14:textId="77777777" w:rsidR="006121DE" w:rsidRDefault="006121DE" w:rsidP="006121DE">
            <w:pPr>
              <w:tabs>
                <w:tab w:val="left" w:pos="0"/>
              </w:tabs>
              <w:rPr>
                <w:rFonts w:cs="Arial"/>
                <w:sz w:val="20"/>
                <w:szCs w:val="20"/>
              </w:rPr>
            </w:pPr>
          </w:p>
          <w:p w14:paraId="235FC310" w14:textId="77777777" w:rsidR="006121DE" w:rsidRDefault="006121DE" w:rsidP="006121DE">
            <w:pPr>
              <w:tabs>
                <w:tab w:val="left" w:pos="0"/>
              </w:tabs>
              <w:rPr>
                <w:rFonts w:cs="Arial"/>
                <w:sz w:val="20"/>
                <w:szCs w:val="20"/>
              </w:rPr>
            </w:pPr>
          </w:p>
          <w:p w14:paraId="2BCB01D3" w14:textId="77777777" w:rsidR="006121DE" w:rsidRDefault="006121DE" w:rsidP="006121DE">
            <w:pPr>
              <w:tabs>
                <w:tab w:val="left" w:pos="0"/>
              </w:tabs>
              <w:rPr>
                <w:rFonts w:cs="Arial"/>
                <w:sz w:val="20"/>
                <w:szCs w:val="20"/>
              </w:rPr>
            </w:pPr>
            <w:r>
              <w:rPr>
                <w:rFonts w:cs="Arial"/>
                <w:sz w:val="20"/>
                <w:szCs w:val="20"/>
              </w:rPr>
              <w:t>Teacher planning will make specific reference to student learning needs</w:t>
            </w:r>
          </w:p>
          <w:p w14:paraId="2611BA4B" w14:textId="77777777" w:rsidR="006121DE" w:rsidRDefault="006121DE" w:rsidP="006121DE">
            <w:pPr>
              <w:tabs>
                <w:tab w:val="left" w:pos="0"/>
              </w:tabs>
              <w:rPr>
                <w:rFonts w:cs="Arial"/>
                <w:sz w:val="20"/>
                <w:szCs w:val="20"/>
              </w:rPr>
            </w:pPr>
          </w:p>
          <w:p w14:paraId="1124A365" w14:textId="77777777" w:rsidR="006121DE" w:rsidRDefault="006121DE" w:rsidP="006121DE">
            <w:pPr>
              <w:tabs>
                <w:tab w:val="left" w:pos="0"/>
              </w:tabs>
              <w:rPr>
                <w:rFonts w:cs="Arial"/>
                <w:sz w:val="20"/>
                <w:szCs w:val="20"/>
              </w:rPr>
            </w:pPr>
            <w:r>
              <w:rPr>
                <w:rFonts w:cs="Arial"/>
                <w:sz w:val="20"/>
                <w:szCs w:val="20"/>
              </w:rPr>
              <w:t>Student work will be assessed regularly, and the evidence of this available on request</w:t>
            </w:r>
          </w:p>
          <w:p w14:paraId="459D0C7E" w14:textId="77777777" w:rsidR="006121DE" w:rsidRDefault="006121DE" w:rsidP="006121DE">
            <w:pPr>
              <w:tabs>
                <w:tab w:val="left" w:pos="0"/>
              </w:tabs>
              <w:rPr>
                <w:rFonts w:cs="Arial"/>
                <w:sz w:val="20"/>
                <w:szCs w:val="20"/>
              </w:rPr>
            </w:pPr>
          </w:p>
          <w:p w14:paraId="34F51D75" w14:textId="77777777" w:rsidR="006121DE" w:rsidRDefault="006121DE" w:rsidP="006121DE">
            <w:pPr>
              <w:tabs>
                <w:tab w:val="left" w:pos="0"/>
              </w:tabs>
              <w:rPr>
                <w:rFonts w:cs="Arial"/>
                <w:sz w:val="20"/>
                <w:szCs w:val="20"/>
              </w:rPr>
            </w:pPr>
          </w:p>
          <w:p w14:paraId="3A77E99F" w14:textId="77777777" w:rsidR="006121DE" w:rsidRPr="00BF2F9E" w:rsidRDefault="006121DE" w:rsidP="006121DE">
            <w:pPr>
              <w:tabs>
                <w:tab w:val="left" w:pos="0"/>
              </w:tabs>
              <w:rPr>
                <w:rFonts w:cs="Arial"/>
                <w:sz w:val="20"/>
                <w:szCs w:val="20"/>
              </w:rPr>
            </w:pPr>
            <w:r>
              <w:rPr>
                <w:rFonts w:cs="Arial"/>
                <w:sz w:val="20"/>
                <w:szCs w:val="20"/>
              </w:rPr>
              <w:t xml:space="preserve">Termly reports will be received by the principal re curriculum coverage and school </w:t>
            </w:r>
            <w:r>
              <w:rPr>
                <w:rFonts w:cs="Arial"/>
                <w:sz w:val="20"/>
                <w:szCs w:val="20"/>
              </w:rPr>
              <w:lastRenderedPageBreak/>
              <w:t>appraisal goals. Due end of each term 2018</w:t>
            </w:r>
          </w:p>
        </w:tc>
        <w:tc>
          <w:tcPr>
            <w:tcW w:w="1926" w:type="dxa"/>
          </w:tcPr>
          <w:p w14:paraId="254A439E" w14:textId="77777777" w:rsidR="006121DE" w:rsidRDefault="006121DE" w:rsidP="006121DE">
            <w:pPr>
              <w:tabs>
                <w:tab w:val="left" w:pos="0"/>
              </w:tabs>
              <w:rPr>
                <w:rFonts w:cs="Arial"/>
                <w:sz w:val="20"/>
                <w:szCs w:val="20"/>
              </w:rPr>
            </w:pPr>
            <w:r>
              <w:rPr>
                <w:rFonts w:cs="Arial"/>
                <w:sz w:val="20"/>
                <w:szCs w:val="20"/>
              </w:rPr>
              <w:lastRenderedPageBreak/>
              <w:t>All teachers</w:t>
            </w:r>
          </w:p>
          <w:p w14:paraId="2D10C97C" w14:textId="77777777" w:rsidR="006121DE" w:rsidRDefault="006121DE" w:rsidP="006121DE">
            <w:pPr>
              <w:tabs>
                <w:tab w:val="left" w:pos="0"/>
              </w:tabs>
              <w:rPr>
                <w:rFonts w:cs="Arial"/>
                <w:sz w:val="20"/>
                <w:szCs w:val="20"/>
              </w:rPr>
            </w:pPr>
          </w:p>
          <w:p w14:paraId="780E5FA7" w14:textId="77777777" w:rsidR="006121DE" w:rsidRPr="00226D57" w:rsidRDefault="006121DE" w:rsidP="006121DE">
            <w:pPr>
              <w:tabs>
                <w:tab w:val="left" w:pos="0"/>
              </w:tabs>
              <w:rPr>
                <w:rFonts w:cs="Arial"/>
                <w:b/>
                <w:sz w:val="20"/>
                <w:szCs w:val="20"/>
              </w:rPr>
            </w:pPr>
            <w:r w:rsidRPr="00226D57">
              <w:rPr>
                <w:rFonts w:cs="Arial"/>
                <w:b/>
                <w:sz w:val="20"/>
                <w:szCs w:val="20"/>
              </w:rPr>
              <w:t>End of term 1</w:t>
            </w:r>
          </w:p>
          <w:p w14:paraId="5A78800E" w14:textId="77777777" w:rsidR="006121DE" w:rsidRPr="00226D57" w:rsidRDefault="006121DE" w:rsidP="006121DE">
            <w:pPr>
              <w:tabs>
                <w:tab w:val="left" w:pos="0"/>
              </w:tabs>
              <w:rPr>
                <w:rFonts w:cs="Arial"/>
                <w:b/>
                <w:sz w:val="20"/>
                <w:szCs w:val="20"/>
              </w:rPr>
            </w:pPr>
            <w:r w:rsidRPr="00226D57">
              <w:rPr>
                <w:rFonts w:cs="Arial"/>
                <w:b/>
                <w:sz w:val="20"/>
                <w:szCs w:val="20"/>
              </w:rPr>
              <w:t>End of term 2</w:t>
            </w:r>
          </w:p>
          <w:p w14:paraId="5BD572A0" w14:textId="77777777" w:rsidR="006121DE" w:rsidRPr="00226D57" w:rsidRDefault="006121DE" w:rsidP="006121DE">
            <w:pPr>
              <w:tabs>
                <w:tab w:val="left" w:pos="0"/>
              </w:tabs>
              <w:rPr>
                <w:rFonts w:cs="Arial"/>
                <w:b/>
                <w:sz w:val="20"/>
                <w:szCs w:val="20"/>
              </w:rPr>
            </w:pPr>
            <w:r w:rsidRPr="00226D57">
              <w:rPr>
                <w:rFonts w:cs="Arial"/>
                <w:b/>
                <w:sz w:val="20"/>
                <w:szCs w:val="20"/>
              </w:rPr>
              <w:t>End of term 3</w:t>
            </w:r>
          </w:p>
          <w:p w14:paraId="269B404A" w14:textId="77777777" w:rsidR="006121DE" w:rsidRPr="00BF2F9E" w:rsidRDefault="006121DE" w:rsidP="006121DE">
            <w:pPr>
              <w:tabs>
                <w:tab w:val="left" w:pos="0"/>
              </w:tabs>
              <w:rPr>
                <w:rFonts w:cs="Arial"/>
                <w:sz w:val="20"/>
                <w:szCs w:val="20"/>
              </w:rPr>
            </w:pPr>
            <w:r w:rsidRPr="00226D57">
              <w:rPr>
                <w:rFonts w:cs="Arial"/>
                <w:b/>
                <w:sz w:val="20"/>
                <w:szCs w:val="20"/>
              </w:rPr>
              <w:t>End of term 4</w:t>
            </w:r>
          </w:p>
        </w:tc>
        <w:tc>
          <w:tcPr>
            <w:tcW w:w="3225" w:type="dxa"/>
          </w:tcPr>
          <w:p w14:paraId="2CFE1A65" w14:textId="77777777" w:rsidR="006121DE" w:rsidRDefault="006121DE" w:rsidP="005E5863">
            <w:pPr>
              <w:numPr>
                <w:ilvl w:val="0"/>
                <w:numId w:val="28"/>
              </w:numPr>
              <w:tabs>
                <w:tab w:val="left" w:pos="0"/>
              </w:tabs>
              <w:ind w:left="0" w:firstLine="0"/>
              <w:textAlignment w:val="baseline"/>
              <w:rPr>
                <w:rFonts w:asciiTheme="minorHAnsi" w:hAnsiTheme="minorHAnsi"/>
                <w:sz w:val="20"/>
                <w:szCs w:val="20"/>
              </w:rPr>
            </w:pPr>
            <w:r w:rsidRPr="00741AAE">
              <w:rPr>
                <w:rFonts w:asciiTheme="minorHAnsi" w:hAnsiTheme="minorHAnsi"/>
                <w:sz w:val="20"/>
                <w:szCs w:val="20"/>
              </w:rPr>
              <w:t>School strategies are purposefully designed to support the implementation of WAS curriculum</w:t>
            </w:r>
          </w:p>
          <w:p w14:paraId="2B47616B" w14:textId="77777777" w:rsidR="006121DE" w:rsidRPr="00741AAE" w:rsidRDefault="006121DE" w:rsidP="006121DE">
            <w:pPr>
              <w:tabs>
                <w:tab w:val="left" w:pos="0"/>
              </w:tabs>
              <w:textAlignment w:val="baseline"/>
              <w:rPr>
                <w:rFonts w:asciiTheme="minorHAnsi" w:hAnsiTheme="minorHAnsi"/>
                <w:sz w:val="20"/>
                <w:szCs w:val="20"/>
              </w:rPr>
            </w:pPr>
          </w:p>
          <w:p w14:paraId="6C711FB5" w14:textId="77777777" w:rsidR="006121DE" w:rsidRDefault="006121DE" w:rsidP="005E5863">
            <w:pPr>
              <w:numPr>
                <w:ilvl w:val="0"/>
                <w:numId w:val="28"/>
              </w:numPr>
              <w:tabs>
                <w:tab w:val="left" w:pos="0"/>
              </w:tabs>
              <w:ind w:left="0" w:firstLine="0"/>
              <w:textAlignment w:val="baseline"/>
              <w:rPr>
                <w:rFonts w:asciiTheme="minorHAnsi" w:hAnsiTheme="minorHAnsi"/>
                <w:sz w:val="20"/>
                <w:szCs w:val="20"/>
              </w:rPr>
            </w:pPr>
            <w:r w:rsidRPr="00741AAE">
              <w:rPr>
                <w:rFonts w:asciiTheme="minorHAnsi" w:hAnsiTheme="minorHAnsi"/>
                <w:sz w:val="20"/>
                <w:szCs w:val="20"/>
              </w:rPr>
              <w:t>Learning programmes have appropriate sequences and coherent progressions over class and year levels.</w:t>
            </w:r>
          </w:p>
          <w:p w14:paraId="4ADA5ACA" w14:textId="77777777" w:rsidR="006121DE" w:rsidRPr="00741AAE" w:rsidRDefault="006121DE" w:rsidP="006121DE">
            <w:pPr>
              <w:tabs>
                <w:tab w:val="left" w:pos="0"/>
              </w:tabs>
              <w:textAlignment w:val="baseline"/>
              <w:rPr>
                <w:rFonts w:asciiTheme="minorHAnsi" w:hAnsiTheme="minorHAnsi"/>
                <w:sz w:val="20"/>
                <w:szCs w:val="20"/>
              </w:rPr>
            </w:pPr>
          </w:p>
          <w:p w14:paraId="35D9D0EC" w14:textId="77777777" w:rsidR="006121DE" w:rsidRPr="00741AAE" w:rsidRDefault="006121DE" w:rsidP="005E5863">
            <w:pPr>
              <w:numPr>
                <w:ilvl w:val="0"/>
                <w:numId w:val="28"/>
              </w:numPr>
              <w:tabs>
                <w:tab w:val="left" w:pos="0"/>
              </w:tabs>
              <w:ind w:left="0" w:firstLine="0"/>
              <w:textAlignment w:val="baseline"/>
              <w:rPr>
                <w:rFonts w:asciiTheme="minorHAnsi" w:hAnsiTheme="minorHAnsi"/>
                <w:sz w:val="20"/>
                <w:szCs w:val="20"/>
              </w:rPr>
            </w:pPr>
            <w:r w:rsidRPr="00741AAE">
              <w:rPr>
                <w:rFonts w:asciiTheme="minorHAnsi" w:hAnsiTheme="minorHAnsi"/>
                <w:sz w:val="20"/>
                <w:szCs w:val="20"/>
              </w:rPr>
              <w:t>Evidence of effective curriculum review processes, including student and parent voice.</w:t>
            </w:r>
          </w:p>
          <w:p w14:paraId="0030C9E7" w14:textId="77777777" w:rsidR="006121DE" w:rsidRPr="00BF2F9E" w:rsidRDefault="006121DE" w:rsidP="006121DE">
            <w:pPr>
              <w:pStyle w:val="NormalWeb"/>
              <w:tabs>
                <w:tab w:val="left" w:pos="0"/>
              </w:tabs>
              <w:textAlignment w:val="baseline"/>
              <w:rPr>
                <w:rFonts w:ascii="Calibri" w:hAnsi="Calibri" w:cs="Arial"/>
              </w:rPr>
            </w:pPr>
          </w:p>
        </w:tc>
      </w:tr>
      <w:tr w:rsidR="006121DE" w:rsidRPr="0045243C" w14:paraId="7395569D" w14:textId="77777777" w:rsidTr="006121DE">
        <w:trPr>
          <w:trHeight w:val="680"/>
        </w:trPr>
        <w:tc>
          <w:tcPr>
            <w:tcW w:w="2240" w:type="dxa"/>
            <w:vMerge w:val="restart"/>
            <w:tcBorders>
              <w:top w:val="nil"/>
            </w:tcBorders>
            <w:shd w:val="clear" w:color="auto" w:fill="943634" w:themeFill="accent2" w:themeFillShade="BF"/>
          </w:tcPr>
          <w:p w14:paraId="1FAC98E8" w14:textId="77777777" w:rsidR="006121DE" w:rsidRPr="00A9184A" w:rsidRDefault="006121DE" w:rsidP="006121DE">
            <w:pPr>
              <w:tabs>
                <w:tab w:val="left" w:pos="0"/>
              </w:tabs>
              <w:rPr>
                <w:rFonts w:asciiTheme="minorHAnsi" w:hAnsiTheme="minorHAnsi"/>
                <w:b/>
                <w:color w:val="FFFFFF" w:themeColor="background1"/>
                <w:sz w:val="20"/>
                <w:szCs w:val="20"/>
              </w:rPr>
            </w:pPr>
            <w:r w:rsidRPr="00A9184A">
              <w:rPr>
                <w:rFonts w:asciiTheme="minorHAnsi" w:hAnsiTheme="minorHAnsi"/>
                <w:b/>
                <w:color w:val="FFFFFF" w:themeColor="background1"/>
                <w:sz w:val="20"/>
                <w:szCs w:val="20"/>
              </w:rPr>
              <w:lastRenderedPageBreak/>
              <w:t>Student Learning Programmes</w:t>
            </w:r>
          </w:p>
          <w:p w14:paraId="3B72BE25" w14:textId="77777777" w:rsidR="006121DE" w:rsidRDefault="006121DE" w:rsidP="006121DE">
            <w:pPr>
              <w:tabs>
                <w:tab w:val="left" w:pos="0"/>
              </w:tabs>
              <w:rPr>
                <w:rFonts w:asciiTheme="minorHAnsi" w:hAnsiTheme="minorHAnsi"/>
                <w:color w:val="FFFFFF" w:themeColor="background1"/>
                <w:sz w:val="20"/>
                <w:szCs w:val="20"/>
              </w:rPr>
            </w:pPr>
            <w:r w:rsidRPr="00A9184A">
              <w:rPr>
                <w:rFonts w:asciiTheme="minorHAnsi" w:hAnsiTheme="minorHAnsi"/>
                <w:color w:val="FFFFFF" w:themeColor="background1"/>
                <w:sz w:val="20"/>
                <w:szCs w:val="20"/>
              </w:rPr>
              <w:t xml:space="preserve">Using student achievement information to plan responsive and targeted learning programmes. </w:t>
            </w:r>
          </w:p>
          <w:p w14:paraId="3BF55E52" w14:textId="77777777" w:rsidR="006121DE" w:rsidRPr="00A9184A" w:rsidRDefault="006121DE" w:rsidP="006121DE">
            <w:pPr>
              <w:tabs>
                <w:tab w:val="left" w:pos="0"/>
              </w:tabs>
              <w:rPr>
                <w:rFonts w:asciiTheme="minorHAnsi" w:hAnsiTheme="minorHAnsi"/>
                <w:b/>
                <w:color w:val="FFFFFF" w:themeColor="background1"/>
                <w:sz w:val="20"/>
                <w:szCs w:val="20"/>
              </w:rPr>
            </w:pPr>
          </w:p>
        </w:tc>
        <w:tc>
          <w:tcPr>
            <w:tcW w:w="5681" w:type="dxa"/>
          </w:tcPr>
          <w:p w14:paraId="4F303133" w14:textId="77777777" w:rsidR="006121DE" w:rsidRPr="00363046" w:rsidRDefault="006121DE" w:rsidP="005E5863">
            <w:pPr>
              <w:numPr>
                <w:ilvl w:val="0"/>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Increase student progress and achievement outcomes, at each year level in  reading, writing and mathematics</w:t>
            </w:r>
          </w:p>
          <w:p w14:paraId="06DC6153" w14:textId="77777777" w:rsidR="006121DE" w:rsidRPr="00363046" w:rsidRDefault="006121DE" w:rsidP="005E5863">
            <w:pPr>
              <w:numPr>
                <w:ilvl w:val="1"/>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Priority groups of students in each class will be identified, based on accurate achievement information, and will targeted for accelerated achievement</w:t>
            </w:r>
          </w:p>
        </w:tc>
        <w:tc>
          <w:tcPr>
            <w:tcW w:w="2096" w:type="dxa"/>
          </w:tcPr>
          <w:p w14:paraId="4F8E60ED" w14:textId="77777777" w:rsidR="006121DE" w:rsidRPr="00BF2F9E" w:rsidRDefault="006121DE" w:rsidP="006121DE">
            <w:pPr>
              <w:tabs>
                <w:tab w:val="left" w:pos="0"/>
              </w:tabs>
              <w:rPr>
                <w:rFonts w:cs="Arial"/>
                <w:sz w:val="20"/>
                <w:szCs w:val="20"/>
              </w:rPr>
            </w:pPr>
            <w:r>
              <w:rPr>
                <w:rFonts w:cs="Arial"/>
                <w:sz w:val="20"/>
                <w:szCs w:val="20"/>
              </w:rPr>
              <w:t>List of priority students with intended actions to Principal by 31 March 20188.</w:t>
            </w:r>
          </w:p>
        </w:tc>
        <w:tc>
          <w:tcPr>
            <w:tcW w:w="1926" w:type="dxa"/>
          </w:tcPr>
          <w:p w14:paraId="242951A5" w14:textId="77777777" w:rsidR="006121DE" w:rsidRPr="00BF2F9E" w:rsidRDefault="006121DE" w:rsidP="006121DE">
            <w:pPr>
              <w:tabs>
                <w:tab w:val="left" w:pos="0"/>
              </w:tabs>
              <w:rPr>
                <w:rFonts w:cs="Arial"/>
                <w:sz w:val="20"/>
                <w:szCs w:val="20"/>
              </w:rPr>
            </w:pPr>
          </w:p>
        </w:tc>
        <w:tc>
          <w:tcPr>
            <w:tcW w:w="3225" w:type="dxa"/>
          </w:tcPr>
          <w:p w14:paraId="602DEFD8" w14:textId="77777777" w:rsidR="006121DE" w:rsidRPr="00741AAE" w:rsidRDefault="006121DE" w:rsidP="005E5863">
            <w:pPr>
              <w:numPr>
                <w:ilvl w:val="0"/>
                <w:numId w:val="28"/>
              </w:numPr>
              <w:tabs>
                <w:tab w:val="left" w:pos="0"/>
              </w:tabs>
              <w:ind w:left="0" w:firstLine="0"/>
              <w:textAlignment w:val="baseline"/>
              <w:rPr>
                <w:rFonts w:asciiTheme="minorHAnsi" w:hAnsiTheme="minorHAnsi"/>
                <w:sz w:val="20"/>
                <w:szCs w:val="20"/>
              </w:rPr>
            </w:pPr>
            <w:r w:rsidRPr="00741AAE">
              <w:rPr>
                <w:rFonts w:asciiTheme="minorHAnsi" w:hAnsiTheme="minorHAnsi"/>
                <w:sz w:val="20"/>
                <w:szCs w:val="20"/>
              </w:rPr>
              <w:t>Evidence of target groups being planned, discussed and catered for.</w:t>
            </w:r>
          </w:p>
          <w:p w14:paraId="5D57278E" w14:textId="77777777" w:rsidR="006121DE" w:rsidRPr="00BF2F9E" w:rsidRDefault="006121DE" w:rsidP="006121DE">
            <w:pPr>
              <w:pStyle w:val="NormalWeb"/>
              <w:tabs>
                <w:tab w:val="left" w:pos="0"/>
              </w:tabs>
              <w:textAlignment w:val="baseline"/>
              <w:rPr>
                <w:rFonts w:ascii="Calibri" w:hAnsi="Calibri" w:cs="Arial"/>
              </w:rPr>
            </w:pPr>
          </w:p>
        </w:tc>
      </w:tr>
      <w:tr w:rsidR="006121DE" w:rsidRPr="0045243C" w14:paraId="163D11F0" w14:textId="77777777" w:rsidTr="006121DE">
        <w:trPr>
          <w:trHeight w:val="680"/>
        </w:trPr>
        <w:tc>
          <w:tcPr>
            <w:tcW w:w="2240" w:type="dxa"/>
            <w:vMerge/>
            <w:shd w:val="clear" w:color="auto" w:fill="943634" w:themeFill="accent2" w:themeFillShade="BF"/>
          </w:tcPr>
          <w:p w14:paraId="4328B1AE" w14:textId="77777777" w:rsidR="006121DE" w:rsidRPr="00A9184A" w:rsidRDefault="006121DE" w:rsidP="005E5863">
            <w:pPr>
              <w:numPr>
                <w:ilvl w:val="0"/>
                <w:numId w:val="22"/>
              </w:numPr>
              <w:tabs>
                <w:tab w:val="left" w:pos="0"/>
              </w:tabs>
              <w:ind w:left="0" w:firstLine="0"/>
              <w:rPr>
                <w:rFonts w:asciiTheme="minorHAnsi" w:hAnsiTheme="minorHAnsi"/>
                <w:b/>
                <w:color w:val="FFFFFF" w:themeColor="background1"/>
                <w:sz w:val="20"/>
                <w:szCs w:val="20"/>
              </w:rPr>
            </w:pPr>
          </w:p>
        </w:tc>
        <w:tc>
          <w:tcPr>
            <w:tcW w:w="5681" w:type="dxa"/>
          </w:tcPr>
          <w:p w14:paraId="0B3548BD" w14:textId="77777777" w:rsidR="006121DE" w:rsidRPr="00363046" w:rsidRDefault="006121DE" w:rsidP="005E5863">
            <w:pPr>
              <w:numPr>
                <w:ilvl w:val="1"/>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Effective tracking systems will be used to monitor student progress, based on the level of student need, and the appropriate of on-going monitoring.</w:t>
            </w:r>
          </w:p>
          <w:p w14:paraId="16343D0D" w14:textId="77777777" w:rsidR="006121DE" w:rsidRPr="00363046" w:rsidRDefault="006121DE" w:rsidP="005E5863">
            <w:pPr>
              <w:numPr>
                <w:ilvl w:val="2"/>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Priority students will be tracked by senior leadership every five weeks.</w:t>
            </w:r>
          </w:p>
          <w:p w14:paraId="6D16CCA6" w14:textId="77777777" w:rsidR="006121DE" w:rsidRPr="00363046" w:rsidRDefault="006121DE" w:rsidP="005E5863">
            <w:pPr>
              <w:numPr>
                <w:ilvl w:val="2"/>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Peer support teams will be established for teachers to reflect on the progress of priority students.</w:t>
            </w:r>
          </w:p>
        </w:tc>
        <w:tc>
          <w:tcPr>
            <w:tcW w:w="2096" w:type="dxa"/>
          </w:tcPr>
          <w:p w14:paraId="1EB5ED99" w14:textId="77777777" w:rsidR="006121DE" w:rsidRDefault="006121DE" w:rsidP="006121DE">
            <w:pPr>
              <w:tabs>
                <w:tab w:val="left" w:pos="0"/>
              </w:tabs>
              <w:rPr>
                <w:rFonts w:cs="Arial"/>
                <w:sz w:val="20"/>
                <w:szCs w:val="20"/>
              </w:rPr>
            </w:pPr>
            <w:r>
              <w:rPr>
                <w:rFonts w:cs="Arial"/>
                <w:sz w:val="20"/>
                <w:szCs w:val="20"/>
              </w:rPr>
              <w:t>5 weekly updates around priority students</w:t>
            </w:r>
          </w:p>
          <w:p w14:paraId="4468D2A2" w14:textId="77777777" w:rsidR="006121DE" w:rsidRDefault="006121DE" w:rsidP="006121DE">
            <w:pPr>
              <w:tabs>
                <w:tab w:val="left" w:pos="0"/>
              </w:tabs>
              <w:rPr>
                <w:rFonts w:cs="Arial"/>
                <w:sz w:val="20"/>
                <w:szCs w:val="20"/>
              </w:rPr>
            </w:pPr>
          </w:p>
          <w:p w14:paraId="046578B5" w14:textId="77777777" w:rsidR="006121DE" w:rsidRPr="00BF2F9E" w:rsidRDefault="006121DE" w:rsidP="006121DE">
            <w:pPr>
              <w:tabs>
                <w:tab w:val="left" w:pos="0"/>
              </w:tabs>
              <w:rPr>
                <w:rFonts w:cs="Arial"/>
                <w:sz w:val="20"/>
                <w:szCs w:val="20"/>
              </w:rPr>
            </w:pPr>
          </w:p>
        </w:tc>
        <w:tc>
          <w:tcPr>
            <w:tcW w:w="1926" w:type="dxa"/>
          </w:tcPr>
          <w:p w14:paraId="43D461CA" w14:textId="77777777" w:rsidR="006121DE" w:rsidRDefault="006121DE" w:rsidP="006121DE">
            <w:pPr>
              <w:tabs>
                <w:tab w:val="left" w:pos="0"/>
              </w:tabs>
              <w:rPr>
                <w:rFonts w:cs="Arial"/>
                <w:sz w:val="20"/>
                <w:szCs w:val="20"/>
              </w:rPr>
            </w:pPr>
            <w:r>
              <w:rPr>
                <w:rFonts w:cs="Arial"/>
                <w:sz w:val="20"/>
                <w:szCs w:val="20"/>
              </w:rPr>
              <w:t xml:space="preserve">Teachers </w:t>
            </w:r>
          </w:p>
          <w:p w14:paraId="45B85867" w14:textId="77777777" w:rsidR="006121DE" w:rsidRDefault="006121DE" w:rsidP="006121DE">
            <w:pPr>
              <w:tabs>
                <w:tab w:val="left" w:pos="0"/>
              </w:tabs>
              <w:rPr>
                <w:rFonts w:cs="Arial"/>
                <w:sz w:val="20"/>
                <w:szCs w:val="20"/>
              </w:rPr>
            </w:pPr>
          </w:p>
          <w:p w14:paraId="4C242EF9" w14:textId="77777777" w:rsidR="006121DE" w:rsidRPr="00363046" w:rsidRDefault="006121DE" w:rsidP="006121DE">
            <w:pPr>
              <w:tabs>
                <w:tab w:val="left" w:pos="0"/>
              </w:tabs>
              <w:rPr>
                <w:rFonts w:cs="Arial"/>
                <w:b/>
                <w:sz w:val="20"/>
                <w:szCs w:val="20"/>
              </w:rPr>
            </w:pPr>
            <w:r w:rsidRPr="00363046">
              <w:rPr>
                <w:rFonts w:cs="Arial"/>
                <w:b/>
                <w:sz w:val="20"/>
                <w:szCs w:val="20"/>
              </w:rPr>
              <w:t>Every 5 weeks</w:t>
            </w:r>
          </w:p>
          <w:p w14:paraId="232AF235" w14:textId="77777777" w:rsidR="006121DE" w:rsidRDefault="006121DE" w:rsidP="006121DE">
            <w:pPr>
              <w:tabs>
                <w:tab w:val="left" w:pos="0"/>
              </w:tabs>
              <w:rPr>
                <w:rFonts w:cs="Arial"/>
                <w:sz w:val="20"/>
                <w:szCs w:val="20"/>
              </w:rPr>
            </w:pPr>
          </w:p>
          <w:p w14:paraId="419A965F" w14:textId="77777777" w:rsidR="006121DE" w:rsidRPr="00BF2F9E" w:rsidRDefault="006121DE" w:rsidP="006121DE">
            <w:pPr>
              <w:tabs>
                <w:tab w:val="left" w:pos="0"/>
              </w:tabs>
              <w:rPr>
                <w:rFonts w:cs="Arial"/>
                <w:sz w:val="20"/>
                <w:szCs w:val="20"/>
              </w:rPr>
            </w:pPr>
          </w:p>
        </w:tc>
        <w:tc>
          <w:tcPr>
            <w:tcW w:w="3225" w:type="dxa"/>
          </w:tcPr>
          <w:p w14:paraId="6287A06A" w14:textId="77777777" w:rsidR="006121DE" w:rsidRPr="00741AAE" w:rsidRDefault="006121DE" w:rsidP="005E5863">
            <w:pPr>
              <w:numPr>
                <w:ilvl w:val="0"/>
                <w:numId w:val="28"/>
              </w:numPr>
              <w:tabs>
                <w:tab w:val="left" w:pos="0"/>
              </w:tabs>
              <w:ind w:left="0" w:firstLine="0"/>
              <w:textAlignment w:val="baseline"/>
              <w:rPr>
                <w:rFonts w:asciiTheme="minorHAnsi" w:hAnsiTheme="minorHAnsi"/>
                <w:sz w:val="20"/>
                <w:szCs w:val="20"/>
              </w:rPr>
            </w:pPr>
            <w:r w:rsidRPr="00741AAE">
              <w:rPr>
                <w:rFonts w:asciiTheme="minorHAnsi" w:hAnsiTheme="minorHAnsi"/>
                <w:sz w:val="20"/>
                <w:szCs w:val="20"/>
              </w:rPr>
              <w:t>Regular reporting of progress is taking place</w:t>
            </w:r>
          </w:p>
          <w:p w14:paraId="0821DD8D" w14:textId="77777777" w:rsidR="006121DE" w:rsidRPr="00BF2F9E" w:rsidRDefault="006121DE" w:rsidP="006121DE">
            <w:pPr>
              <w:pStyle w:val="NormalWeb"/>
              <w:tabs>
                <w:tab w:val="left" w:pos="0"/>
              </w:tabs>
              <w:textAlignment w:val="baseline"/>
              <w:rPr>
                <w:rFonts w:ascii="Calibri" w:hAnsi="Calibri" w:cs="Arial"/>
              </w:rPr>
            </w:pPr>
          </w:p>
        </w:tc>
      </w:tr>
      <w:tr w:rsidR="006121DE" w:rsidRPr="0045243C" w14:paraId="61E66F90" w14:textId="77777777" w:rsidTr="006121DE">
        <w:trPr>
          <w:trHeight w:val="680"/>
        </w:trPr>
        <w:tc>
          <w:tcPr>
            <w:tcW w:w="2240" w:type="dxa"/>
            <w:vMerge/>
            <w:tcBorders>
              <w:bottom w:val="nil"/>
            </w:tcBorders>
            <w:shd w:val="clear" w:color="auto" w:fill="943634" w:themeFill="accent2" w:themeFillShade="BF"/>
          </w:tcPr>
          <w:p w14:paraId="3FE5E201" w14:textId="77777777" w:rsidR="006121DE" w:rsidRPr="00A9184A" w:rsidRDefault="006121DE" w:rsidP="005E5863">
            <w:pPr>
              <w:numPr>
                <w:ilvl w:val="0"/>
                <w:numId w:val="22"/>
              </w:numPr>
              <w:tabs>
                <w:tab w:val="left" w:pos="0"/>
              </w:tabs>
              <w:ind w:left="0" w:firstLine="0"/>
              <w:rPr>
                <w:rFonts w:asciiTheme="minorHAnsi" w:hAnsiTheme="minorHAnsi"/>
                <w:b/>
                <w:color w:val="FFFFFF" w:themeColor="background1"/>
                <w:sz w:val="20"/>
                <w:szCs w:val="20"/>
              </w:rPr>
            </w:pPr>
          </w:p>
        </w:tc>
        <w:tc>
          <w:tcPr>
            <w:tcW w:w="5681" w:type="dxa"/>
          </w:tcPr>
          <w:p w14:paraId="711C1494" w14:textId="77777777" w:rsidR="006121DE" w:rsidRPr="00363046" w:rsidRDefault="006121DE" w:rsidP="005E5863">
            <w:pPr>
              <w:numPr>
                <w:ilvl w:val="0"/>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Differentiated learning programmes that respond to the needs, abilities and interests of learners</w:t>
            </w:r>
          </w:p>
          <w:p w14:paraId="5D4E7843" w14:textId="77777777" w:rsidR="006121DE" w:rsidRPr="00363046" w:rsidRDefault="006121DE" w:rsidP="005E5863">
            <w:pPr>
              <w:numPr>
                <w:ilvl w:val="1"/>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Teaching programmes are based on student interests and needs.</w:t>
            </w:r>
          </w:p>
          <w:p w14:paraId="26687DFB" w14:textId="77777777" w:rsidR="006121DE" w:rsidRDefault="006121DE" w:rsidP="005E5863">
            <w:pPr>
              <w:numPr>
                <w:ilvl w:val="2"/>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Each student has identified next learning steps</w:t>
            </w:r>
          </w:p>
          <w:p w14:paraId="11B5BF48" w14:textId="77777777" w:rsidR="006121DE" w:rsidRDefault="006121DE" w:rsidP="006121DE">
            <w:pPr>
              <w:tabs>
                <w:tab w:val="left" w:pos="0"/>
              </w:tabs>
              <w:contextualSpacing/>
              <w:rPr>
                <w:rFonts w:asciiTheme="minorHAnsi" w:hAnsiTheme="minorHAnsi"/>
                <w:sz w:val="20"/>
                <w:szCs w:val="20"/>
              </w:rPr>
            </w:pPr>
          </w:p>
          <w:p w14:paraId="0477F05F" w14:textId="77777777" w:rsidR="006121DE" w:rsidRDefault="006121DE" w:rsidP="006121DE">
            <w:pPr>
              <w:tabs>
                <w:tab w:val="left" w:pos="0"/>
              </w:tabs>
              <w:contextualSpacing/>
              <w:rPr>
                <w:rFonts w:asciiTheme="minorHAnsi" w:hAnsiTheme="minorHAnsi"/>
                <w:sz w:val="20"/>
                <w:szCs w:val="20"/>
              </w:rPr>
            </w:pPr>
          </w:p>
          <w:p w14:paraId="084D1D5E" w14:textId="77777777" w:rsidR="006121DE" w:rsidRPr="00363046" w:rsidRDefault="006121DE" w:rsidP="006121DE">
            <w:pPr>
              <w:tabs>
                <w:tab w:val="left" w:pos="0"/>
              </w:tabs>
              <w:contextualSpacing/>
              <w:rPr>
                <w:rFonts w:asciiTheme="minorHAnsi" w:hAnsiTheme="minorHAnsi"/>
                <w:sz w:val="20"/>
                <w:szCs w:val="20"/>
              </w:rPr>
            </w:pPr>
          </w:p>
          <w:p w14:paraId="116C631D" w14:textId="77777777" w:rsidR="006121DE" w:rsidRDefault="006121DE" w:rsidP="005E5863">
            <w:pPr>
              <w:numPr>
                <w:ilvl w:val="2"/>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Class profiles are expected to be update throughout the year. The profiles will be checked termly.</w:t>
            </w:r>
          </w:p>
          <w:p w14:paraId="0622F959" w14:textId="77777777" w:rsidR="006121DE" w:rsidRDefault="006121DE" w:rsidP="006121DE">
            <w:pPr>
              <w:tabs>
                <w:tab w:val="left" w:pos="0"/>
              </w:tabs>
              <w:contextualSpacing/>
              <w:rPr>
                <w:rFonts w:asciiTheme="minorHAnsi" w:hAnsiTheme="minorHAnsi"/>
                <w:sz w:val="20"/>
                <w:szCs w:val="20"/>
              </w:rPr>
            </w:pPr>
          </w:p>
          <w:p w14:paraId="06C48C73" w14:textId="77777777" w:rsidR="006121DE" w:rsidRDefault="006121DE" w:rsidP="006121DE">
            <w:pPr>
              <w:tabs>
                <w:tab w:val="left" w:pos="0"/>
              </w:tabs>
              <w:contextualSpacing/>
              <w:rPr>
                <w:rFonts w:asciiTheme="minorHAnsi" w:hAnsiTheme="minorHAnsi"/>
                <w:sz w:val="20"/>
                <w:szCs w:val="20"/>
              </w:rPr>
            </w:pPr>
          </w:p>
          <w:p w14:paraId="3D4CC556" w14:textId="77777777" w:rsidR="006121DE" w:rsidRDefault="006121DE" w:rsidP="006121DE">
            <w:pPr>
              <w:tabs>
                <w:tab w:val="left" w:pos="0"/>
              </w:tabs>
              <w:contextualSpacing/>
              <w:rPr>
                <w:rFonts w:asciiTheme="minorHAnsi" w:hAnsiTheme="minorHAnsi"/>
                <w:sz w:val="20"/>
                <w:szCs w:val="20"/>
              </w:rPr>
            </w:pPr>
          </w:p>
          <w:p w14:paraId="453B3880" w14:textId="77777777" w:rsidR="006121DE" w:rsidRDefault="006121DE" w:rsidP="006121DE">
            <w:pPr>
              <w:tabs>
                <w:tab w:val="left" w:pos="0"/>
              </w:tabs>
              <w:contextualSpacing/>
              <w:rPr>
                <w:rFonts w:asciiTheme="minorHAnsi" w:hAnsiTheme="minorHAnsi"/>
                <w:sz w:val="20"/>
                <w:szCs w:val="20"/>
              </w:rPr>
            </w:pPr>
          </w:p>
          <w:p w14:paraId="0BF3728D" w14:textId="77777777" w:rsidR="006121DE" w:rsidRPr="00363046" w:rsidRDefault="006121DE" w:rsidP="006121DE">
            <w:pPr>
              <w:tabs>
                <w:tab w:val="left" w:pos="0"/>
              </w:tabs>
              <w:contextualSpacing/>
              <w:rPr>
                <w:rFonts w:asciiTheme="minorHAnsi" w:hAnsiTheme="minorHAnsi"/>
                <w:sz w:val="20"/>
                <w:szCs w:val="20"/>
              </w:rPr>
            </w:pPr>
          </w:p>
          <w:p w14:paraId="157E3BDB" w14:textId="77777777" w:rsidR="006121DE" w:rsidRDefault="006121DE" w:rsidP="005E5863">
            <w:pPr>
              <w:numPr>
                <w:ilvl w:val="1"/>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Class planning will need to show evidence of students being grouped for learning</w:t>
            </w:r>
          </w:p>
          <w:p w14:paraId="26CAEF9E" w14:textId="77777777" w:rsidR="006121DE" w:rsidRDefault="006121DE" w:rsidP="006121DE">
            <w:pPr>
              <w:tabs>
                <w:tab w:val="left" w:pos="0"/>
              </w:tabs>
              <w:contextualSpacing/>
              <w:rPr>
                <w:rFonts w:asciiTheme="minorHAnsi" w:hAnsiTheme="minorHAnsi"/>
                <w:sz w:val="20"/>
                <w:szCs w:val="20"/>
              </w:rPr>
            </w:pPr>
          </w:p>
          <w:p w14:paraId="52573692" w14:textId="77777777" w:rsidR="006121DE" w:rsidRDefault="006121DE" w:rsidP="006121DE">
            <w:pPr>
              <w:tabs>
                <w:tab w:val="left" w:pos="0"/>
              </w:tabs>
              <w:contextualSpacing/>
              <w:rPr>
                <w:rFonts w:asciiTheme="minorHAnsi" w:hAnsiTheme="minorHAnsi"/>
                <w:sz w:val="20"/>
                <w:szCs w:val="20"/>
              </w:rPr>
            </w:pPr>
          </w:p>
          <w:p w14:paraId="76D56563" w14:textId="77777777" w:rsidR="006121DE" w:rsidRDefault="006121DE" w:rsidP="006121DE">
            <w:pPr>
              <w:tabs>
                <w:tab w:val="left" w:pos="0"/>
              </w:tabs>
              <w:contextualSpacing/>
              <w:rPr>
                <w:rFonts w:asciiTheme="minorHAnsi" w:hAnsiTheme="minorHAnsi"/>
                <w:sz w:val="20"/>
                <w:szCs w:val="20"/>
              </w:rPr>
            </w:pPr>
          </w:p>
          <w:p w14:paraId="739F8BCF" w14:textId="77777777" w:rsidR="006121DE" w:rsidRPr="00363046" w:rsidRDefault="006121DE" w:rsidP="006121DE">
            <w:pPr>
              <w:tabs>
                <w:tab w:val="left" w:pos="0"/>
              </w:tabs>
              <w:contextualSpacing/>
              <w:rPr>
                <w:rFonts w:asciiTheme="minorHAnsi" w:hAnsiTheme="minorHAnsi"/>
                <w:sz w:val="20"/>
                <w:szCs w:val="20"/>
              </w:rPr>
            </w:pPr>
          </w:p>
          <w:p w14:paraId="4AC38659" w14:textId="77777777" w:rsidR="006121DE" w:rsidRPr="00363046" w:rsidRDefault="006121DE" w:rsidP="005E5863">
            <w:pPr>
              <w:numPr>
                <w:ilvl w:val="1"/>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 xml:space="preserve">All students will make progress against their identified </w:t>
            </w:r>
            <w:r w:rsidRPr="00363046">
              <w:rPr>
                <w:rFonts w:asciiTheme="minorHAnsi" w:hAnsiTheme="minorHAnsi"/>
                <w:sz w:val="20"/>
                <w:szCs w:val="20"/>
              </w:rPr>
              <w:lastRenderedPageBreak/>
              <w:t>next learning steps.</w:t>
            </w:r>
          </w:p>
          <w:p w14:paraId="4A05F1CD" w14:textId="77777777" w:rsidR="006121DE" w:rsidRPr="00BF2F9E" w:rsidRDefault="006121DE" w:rsidP="006121DE">
            <w:pPr>
              <w:pStyle w:val="ListParagraph"/>
              <w:tabs>
                <w:tab w:val="left" w:pos="0"/>
              </w:tabs>
              <w:ind w:left="0"/>
              <w:rPr>
                <w:rFonts w:asciiTheme="minorHAnsi" w:hAnsiTheme="minorHAnsi"/>
                <w:sz w:val="20"/>
                <w:szCs w:val="20"/>
              </w:rPr>
            </w:pPr>
          </w:p>
        </w:tc>
        <w:tc>
          <w:tcPr>
            <w:tcW w:w="2096" w:type="dxa"/>
          </w:tcPr>
          <w:p w14:paraId="611A2DC5" w14:textId="77777777" w:rsidR="006121DE" w:rsidRDefault="006121DE" w:rsidP="006121DE">
            <w:pPr>
              <w:tabs>
                <w:tab w:val="left" w:pos="0"/>
              </w:tabs>
              <w:rPr>
                <w:rFonts w:cs="Arial"/>
                <w:sz w:val="20"/>
                <w:szCs w:val="20"/>
              </w:rPr>
            </w:pPr>
          </w:p>
          <w:p w14:paraId="445AD8C6" w14:textId="77777777" w:rsidR="006121DE" w:rsidRDefault="006121DE" w:rsidP="006121DE">
            <w:pPr>
              <w:tabs>
                <w:tab w:val="left" w:pos="0"/>
              </w:tabs>
              <w:rPr>
                <w:rFonts w:cs="Arial"/>
                <w:sz w:val="20"/>
                <w:szCs w:val="20"/>
              </w:rPr>
            </w:pPr>
          </w:p>
          <w:p w14:paraId="6C3B0795" w14:textId="77777777" w:rsidR="006121DE" w:rsidRDefault="006121DE" w:rsidP="006121DE">
            <w:pPr>
              <w:tabs>
                <w:tab w:val="left" w:pos="0"/>
              </w:tabs>
              <w:rPr>
                <w:rFonts w:cs="Arial"/>
                <w:sz w:val="20"/>
                <w:szCs w:val="20"/>
              </w:rPr>
            </w:pPr>
            <w:r>
              <w:rPr>
                <w:rFonts w:cs="Arial"/>
                <w:sz w:val="20"/>
                <w:szCs w:val="20"/>
              </w:rPr>
              <w:t>PLD provider to carry out classroom observations and provide feedback to teachers on a termly basis.</w:t>
            </w:r>
          </w:p>
          <w:p w14:paraId="2F9ECF4C" w14:textId="77777777" w:rsidR="006121DE" w:rsidRDefault="006121DE" w:rsidP="006121DE">
            <w:pPr>
              <w:tabs>
                <w:tab w:val="left" w:pos="0"/>
              </w:tabs>
              <w:rPr>
                <w:rFonts w:cs="Arial"/>
                <w:sz w:val="20"/>
                <w:szCs w:val="20"/>
              </w:rPr>
            </w:pPr>
          </w:p>
          <w:p w14:paraId="7A836D4C" w14:textId="77777777" w:rsidR="006121DE" w:rsidRDefault="006121DE" w:rsidP="006121DE">
            <w:pPr>
              <w:tabs>
                <w:tab w:val="left" w:pos="0"/>
              </w:tabs>
              <w:rPr>
                <w:rFonts w:cs="Arial"/>
                <w:sz w:val="20"/>
                <w:szCs w:val="20"/>
              </w:rPr>
            </w:pPr>
          </w:p>
          <w:p w14:paraId="1F0502E2" w14:textId="77777777" w:rsidR="006121DE" w:rsidRDefault="006121DE" w:rsidP="006121DE">
            <w:pPr>
              <w:tabs>
                <w:tab w:val="left" w:pos="0"/>
              </w:tabs>
              <w:rPr>
                <w:rFonts w:cs="Arial"/>
                <w:sz w:val="20"/>
                <w:szCs w:val="20"/>
              </w:rPr>
            </w:pPr>
          </w:p>
          <w:p w14:paraId="1E4C5EC3" w14:textId="77777777" w:rsidR="006121DE" w:rsidRDefault="006121DE" w:rsidP="006121DE">
            <w:pPr>
              <w:tabs>
                <w:tab w:val="left" w:pos="0"/>
              </w:tabs>
              <w:rPr>
                <w:rFonts w:cs="Arial"/>
                <w:sz w:val="20"/>
                <w:szCs w:val="20"/>
              </w:rPr>
            </w:pPr>
          </w:p>
          <w:p w14:paraId="72DC1D54" w14:textId="77777777" w:rsidR="006121DE" w:rsidRDefault="006121DE" w:rsidP="006121DE">
            <w:pPr>
              <w:tabs>
                <w:tab w:val="left" w:pos="0"/>
              </w:tabs>
              <w:rPr>
                <w:rFonts w:cs="Arial"/>
                <w:sz w:val="20"/>
                <w:szCs w:val="20"/>
              </w:rPr>
            </w:pPr>
          </w:p>
          <w:p w14:paraId="015E0C17" w14:textId="77777777" w:rsidR="006121DE" w:rsidRDefault="006121DE" w:rsidP="006121DE">
            <w:pPr>
              <w:tabs>
                <w:tab w:val="left" w:pos="0"/>
              </w:tabs>
              <w:rPr>
                <w:rFonts w:cs="Arial"/>
                <w:sz w:val="20"/>
                <w:szCs w:val="20"/>
              </w:rPr>
            </w:pPr>
          </w:p>
          <w:p w14:paraId="1002897A" w14:textId="77777777" w:rsidR="006121DE" w:rsidRDefault="006121DE" w:rsidP="006121DE">
            <w:pPr>
              <w:tabs>
                <w:tab w:val="left" w:pos="0"/>
              </w:tabs>
              <w:rPr>
                <w:rFonts w:cs="Arial"/>
                <w:sz w:val="20"/>
                <w:szCs w:val="20"/>
              </w:rPr>
            </w:pPr>
          </w:p>
          <w:p w14:paraId="4C60CCDC" w14:textId="77777777" w:rsidR="006121DE" w:rsidRDefault="006121DE" w:rsidP="006121DE">
            <w:pPr>
              <w:tabs>
                <w:tab w:val="left" w:pos="0"/>
              </w:tabs>
              <w:rPr>
                <w:rFonts w:cs="Arial"/>
                <w:sz w:val="20"/>
                <w:szCs w:val="20"/>
              </w:rPr>
            </w:pPr>
          </w:p>
          <w:p w14:paraId="389FFA76" w14:textId="77777777" w:rsidR="006121DE" w:rsidRDefault="006121DE" w:rsidP="006121DE">
            <w:pPr>
              <w:tabs>
                <w:tab w:val="left" w:pos="0"/>
              </w:tabs>
              <w:rPr>
                <w:rFonts w:cs="Arial"/>
                <w:sz w:val="20"/>
                <w:szCs w:val="20"/>
              </w:rPr>
            </w:pPr>
          </w:p>
          <w:p w14:paraId="6C585DA0" w14:textId="77777777" w:rsidR="006121DE" w:rsidRPr="00BF2F9E" w:rsidRDefault="006121DE" w:rsidP="006121DE">
            <w:pPr>
              <w:tabs>
                <w:tab w:val="left" w:pos="0"/>
              </w:tabs>
              <w:rPr>
                <w:rFonts w:cs="Arial"/>
                <w:sz w:val="20"/>
                <w:szCs w:val="20"/>
              </w:rPr>
            </w:pPr>
            <w:r>
              <w:rPr>
                <w:rFonts w:cs="Arial"/>
                <w:sz w:val="20"/>
                <w:szCs w:val="20"/>
              </w:rPr>
              <w:t xml:space="preserve">Summary report on priority students/actions to address issues presented by the </w:t>
            </w:r>
            <w:r>
              <w:rPr>
                <w:rFonts w:cs="Arial"/>
                <w:sz w:val="20"/>
                <w:szCs w:val="20"/>
              </w:rPr>
              <w:lastRenderedPageBreak/>
              <w:t>principal to BOT termly.</w:t>
            </w:r>
          </w:p>
        </w:tc>
        <w:tc>
          <w:tcPr>
            <w:tcW w:w="1926" w:type="dxa"/>
          </w:tcPr>
          <w:p w14:paraId="150CBE63" w14:textId="77777777" w:rsidR="006121DE" w:rsidRDefault="006121DE" w:rsidP="006121DE">
            <w:pPr>
              <w:tabs>
                <w:tab w:val="left" w:pos="0"/>
              </w:tabs>
              <w:rPr>
                <w:rFonts w:cs="Arial"/>
                <w:sz w:val="20"/>
                <w:szCs w:val="20"/>
              </w:rPr>
            </w:pPr>
          </w:p>
          <w:p w14:paraId="24F087CD" w14:textId="77777777" w:rsidR="006121DE" w:rsidRDefault="006121DE" w:rsidP="006121DE">
            <w:pPr>
              <w:tabs>
                <w:tab w:val="left" w:pos="0"/>
              </w:tabs>
              <w:rPr>
                <w:rFonts w:cs="Arial"/>
                <w:sz w:val="20"/>
                <w:szCs w:val="20"/>
              </w:rPr>
            </w:pPr>
          </w:p>
          <w:p w14:paraId="3A9680EA" w14:textId="77777777" w:rsidR="006121DE" w:rsidRDefault="006121DE" w:rsidP="006121DE">
            <w:pPr>
              <w:tabs>
                <w:tab w:val="left" w:pos="0"/>
              </w:tabs>
              <w:rPr>
                <w:rFonts w:cs="Arial"/>
                <w:sz w:val="20"/>
                <w:szCs w:val="20"/>
              </w:rPr>
            </w:pPr>
          </w:p>
          <w:p w14:paraId="3ADC68C0" w14:textId="77777777" w:rsidR="006121DE" w:rsidRDefault="006121DE" w:rsidP="006121DE">
            <w:pPr>
              <w:tabs>
                <w:tab w:val="left" w:pos="0"/>
              </w:tabs>
              <w:rPr>
                <w:rFonts w:cs="Arial"/>
                <w:sz w:val="20"/>
                <w:szCs w:val="20"/>
              </w:rPr>
            </w:pPr>
          </w:p>
          <w:p w14:paraId="34AB5C20" w14:textId="77777777" w:rsidR="006121DE" w:rsidRDefault="006121DE" w:rsidP="006121DE">
            <w:pPr>
              <w:tabs>
                <w:tab w:val="left" w:pos="0"/>
              </w:tabs>
              <w:rPr>
                <w:rFonts w:cs="Arial"/>
                <w:sz w:val="20"/>
                <w:szCs w:val="20"/>
              </w:rPr>
            </w:pPr>
          </w:p>
          <w:p w14:paraId="2CFA1151" w14:textId="77777777" w:rsidR="006121DE" w:rsidRDefault="006121DE" w:rsidP="006121DE">
            <w:pPr>
              <w:tabs>
                <w:tab w:val="left" w:pos="0"/>
              </w:tabs>
              <w:rPr>
                <w:rFonts w:cs="Arial"/>
                <w:sz w:val="20"/>
                <w:szCs w:val="20"/>
              </w:rPr>
            </w:pPr>
          </w:p>
          <w:p w14:paraId="1077142A" w14:textId="77777777" w:rsidR="006121DE" w:rsidRDefault="006121DE" w:rsidP="006121DE">
            <w:pPr>
              <w:tabs>
                <w:tab w:val="left" w:pos="0"/>
              </w:tabs>
              <w:rPr>
                <w:rFonts w:cs="Arial"/>
                <w:sz w:val="20"/>
                <w:szCs w:val="20"/>
              </w:rPr>
            </w:pPr>
          </w:p>
          <w:p w14:paraId="434D4A87" w14:textId="77777777" w:rsidR="006121DE" w:rsidRDefault="006121DE" w:rsidP="006121DE">
            <w:pPr>
              <w:tabs>
                <w:tab w:val="left" w:pos="0"/>
              </w:tabs>
              <w:rPr>
                <w:rFonts w:cs="Arial"/>
                <w:sz w:val="20"/>
                <w:szCs w:val="20"/>
              </w:rPr>
            </w:pPr>
          </w:p>
          <w:p w14:paraId="0730EA86" w14:textId="77777777" w:rsidR="006121DE" w:rsidRDefault="006121DE" w:rsidP="006121DE">
            <w:pPr>
              <w:tabs>
                <w:tab w:val="left" w:pos="0"/>
              </w:tabs>
              <w:rPr>
                <w:rFonts w:cs="Arial"/>
                <w:sz w:val="20"/>
                <w:szCs w:val="20"/>
              </w:rPr>
            </w:pPr>
          </w:p>
          <w:p w14:paraId="7AA1C31C" w14:textId="77777777" w:rsidR="006121DE" w:rsidRDefault="006121DE" w:rsidP="006121DE">
            <w:pPr>
              <w:tabs>
                <w:tab w:val="left" w:pos="0"/>
              </w:tabs>
              <w:rPr>
                <w:rFonts w:cs="Arial"/>
                <w:sz w:val="20"/>
                <w:szCs w:val="20"/>
              </w:rPr>
            </w:pPr>
            <w:r>
              <w:rPr>
                <w:rFonts w:cs="Arial"/>
                <w:sz w:val="20"/>
                <w:szCs w:val="20"/>
              </w:rPr>
              <w:t>Andrew Pardoe-Burnett - Principal</w:t>
            </w:r>
          </w:p>
          <w:p w14:paraId="2AC6FE5D" w14:textId="77777777" w:rsidR="006121DE" w:rsidRDefault="006121DE" w:rsidP="006121DE">
            <w:pPr>
              <w:tabs>
                <w:tab w:val="left" w:pos="0"/>
              </w:tabs>
              <w:rPr>
                <w:rFonts w:cs="Arial"/>
                <w:sz w:val="20"/>
                <w:szCs w:val="20"/>
              </w:rPr>
            </w:pPr>
          </w:p>
          <w:p w14:paraId="2F18EC8F" w14:textId="77777777" w:rsidR="006121DE" w:rsidRPr="00363046" w:rsidRDefault="006121DE" w:rsidP="006121DE">
            <w:pPr>
              <w:tabs>
                <w:tab w:val="left" w:pos="0"/>
              </w:tabs>
              <w:rPr>
                <w:rFonts w:cs="Arial"/>
                <w:b/>
                <w:sz w:val="20"/>
                <w:szCs w:val="20"/>
              </w:rPr>
            </w:pPr>
            <w:r w:rsidRPr="00363046">
              <w:rPr>
                <w:rFonts w:cs="Arial"/>
                <w:b/>
                <w:sz w:val="20"/>
                <w:szCs w:val="20"/>
              </w:rPr>
              <w:t>April 2018</w:t>
            </w:r>
          </w:p>
          <w:p w14:paraId="6A37FB52" w14:textId="77777777" w:rsidR="006121DE" w:rsidRPr="00363046" w:rsidRDefault="006121DE" w:rsidP="006121DE">
            <w:pPr>
              <w:tabs>
                <w:tab w:val="left" w:pos="0"/>
              </w:tabs>
              <w:rPr>
                <w:rFonts w:cs="Arial"/>
                <w:b/>
                <w:sz w:val="20"/>
                <w:szCs w:val="20"/>
              </w:rPr>
            </w:pPr>
            <w:r w:rsidRPr="00363046">
              <w:rPr>
                <w:rFonts w:cs="Arial"/>
                <w:b/>
                <w:sz w:val="20"/>
                <w:szCs w:val="20"/>
              </w:rPr>
              <w:t>June 2018</w:t>
            </w:r>
          </w:p>
          <w:p w14:paraId="00B15CAC" w14:textId="77777777" w:rsidR="006121DE" w:rsidRPr="00363046" w:rsidRDefault="006121DE" w:rsidP="006121DE">
            <w:pPr>
              <w:tabs>
                <w:tab w:val="left" w:pos="0"/>
              </w:tabs>
              <w:rPr>
                <w:rFonts w:cs="Arial"/>
                <w:b/>
                <w:sz w:val="20"/>
                <w:szCs w:val="20"/>
              </w:rPr>
            </w:pPr>
            <w:r w:rsidRPr="00363046">
              <w:rPr>
                <w:rFonts w:cs="Arial"/>
                <w:b/>
                <w:sz w:val="20"/>
                <w:szCs w:val="20"/>
              </w:rPr>
              <w:t>September 2018</w:t>
            </w:r>
          </w:p>
          <w:p w14:paraId="2F3CEAD5" w14:textId="77777777" w:rsidR="006121DE" w:rsidRPr="00BF2F9E" w:rsidRDefault="006121DE" w:rsidP="006121DE">
            <w:pPr>
              <w:tabs>
                <w:tab w:val="left" w:pos="0"/>
              </w:tabs>
              <w:rPr>
                <w:rFonts w:cs="Arial"/>
                <w:sz w:val="20"/>
                <w:szCs w:val="20"/>
              </w:rPr>
            </w:pPr>
            <w:r w:rsidRPr="00363046">
              <w:rPr>
                <w:rFonts w:cs="Arial"/>
                <w:b/>
                <w:sz w:val="20"/>
                <w:szCs w:val="20"/>
              </w:rPr>
              <w:t>November 2018</w:t>
            </w:r>
          </w:p>
        </w:tc>
        <w:tc>
          <w:tcPr>
            <w:tcW w:w="3225" w:type="dxa"/>
          </w:tcPr>
          <w:p w14:paraId="4F09B7A2" w14:textId="77777777" w:rsidR="006121DE" w:rsidRPr="00741AAE" w:rsidRDefault="006121DE" w:rsidP="005E5863">
            <w:pPr>
              <w:numPr>
                <w:ilvl w:val="0"/>
                <w:numId w:val="28"/>
              </w:numPr>
              <w:tabs>
                <w:tab w:val="left" w:pos="0"/>
              </w:tabs>
              <w:ind w:left="0" w:firstLine="0"/>
              <w:textAlignment w:val="baseline"/>
              <w:rPr>
                <w:rFonts w:asciiTheme="minorHAnsi" w:hAnsiTheme="minorHAnsi"/>
                <w:sz w:val="20"/>
                <w:szCs w:val="20"/>
              </w:rPr>
            </w:pPr>
            <w:r w:rsidRPr="00741AAE">
              <w:rPr>
                <w:rFonts w:asciiTheme="minorHAnsi" w:hAnsiTheme="minorHAnsi"/>
                <w:sz w:val="20"/>
                <w:szCs w:val="20"/>
              </w:rPr>
              <w:t xml:space="preserve">Teachers can talked confidently about differentiated programmes in their classrooms </w:t>
            </w:r>
          </w:p>
          <w:p w14:paraId="42D6A76B" w14:textId="77777777" w:rsidR="006121DE" w:rsidRPr="00BF2F9E" w:rsidRDefault="006121DE" w:rsidP="005E5863">
            <w:pPr>
              <w:pStyle w:val="NormalWeb"/>
              <w:numPr>
                <w:ilvl w:val="0"/>
                <w:numId w:val="28"/>
              </w:numPr>
              <w:tabs>
                <w:tab w:val="left" w:pos="0"/>
              </w:tabs>
              <w:spacing w:before="0" w:beforeAutospacing="0" w:after="0" w:afterAutospacing="0"/>
              <w:ind w:left="0" w:firstLine="0"/>
              <w:textAlignment w:val="baseline"/>
              <w:rPr>
                <w:rFonts w:asciiTheme="minorHAnsi" w:hAnsiTheme="minorHAnsi"/>
                <w:sz w:val="20"/>
                <w:szCs w:val="20"/>
              </w:rPr>
            </w:pPr>
            <w:r w:rsidRPr="00BF2F9E">
              <w:rPr>
                <w:rFonts w:asciiTheme="minorHAnsi" w:hAnsiTheme="minorHAnsi"/>
                <w:sz w:val="20"/>
                <w:szCs w:val="20"/>
              </w:rPr>
              <w:t>Teachers develop clear learning goals based on their knowledge of individual students</w:t>
            </w:r>
          </w:p>
          <w:p w14:paraId="3FE182B2" w14:textId="77777777" w:rsidR="006121DE" w:rsidRDefault="006121DE" w:rsidP="006121DE">
            <w:pPr>
              <w:pStyle w:val="NormalWeb"/>
              <w:tabs>
                <w:tab w:val="left" w:pos="0"/>
              </w:tabs>
              <w:textAlignment w:val="baseline"/>
              <w:rPr>
                <w:rFonts w:ascii="Calibri" w:hAnsi="Calibri" w:cs="Arial"/>
              </w:rPr>
            </w:pPr>
          </w:p>
          <w:p w14:paraId="495FC3CD" w14:textId="77777777" w:rsidR="006121DE" w:rsidRDefault="006121DE" w:rsidP="006121DE">
            <w:pPr>
              <w:pStyle w:val="NormalWeb"/>
              <w:tabs>
                <w:tab w:val="left" w:pos="0"/>
              </w:tabs>
              <w:textAlignment w:val="baseline"/>
              <w:rPr>
                <w:rFonts w:ascii="Calibri" w:hAnsi="Calibri" w:cs="Arial"/>
              </w:rPr>
            </w:pPr>
          </w:p>
          <w:p w14:paraId="79E760D7" w14:textId="77777777" w:rsidR="006121DE" w:rsidRDefault="006121DE" w:rsidP="006121DE">
            <w:pPr>
              <w:pStyle w:val="NormalWeb"/>
              <w:tabs>
                <w:tab w:val="left" w:pos="0"/>
              </w:tabs>
              <w:textAlignment w:val="baseline"/>
              <w:rPr>
                <w:rFonts w:ascii="Calibri" w:hAnsi="Calibri" w:cs="Arial"/>
              </w:rPr>
            </w:pPr>
          </w:p>
          <w:p w14:paraId="3C7B2259" w14:textId="77777777" w:rsidR="006121DE" w:rsidRDefault="006121DE" w:rsidP="006121DE">
            <w:pPr>
              <w:pStyle w:val="NormalWeb"/>
              <w:tabs>
                <w:tab w:val="left" w:pos="0"/>
              </w:tabs>
              <w:textAlignment w:val="baseline"/>
              <w:rPr>
                <w:rFonts w:ascii="Calibri" w:hAnsi="Calibri" w:cs="Arial"/>
              </w:rPr>
            </w:pPr>
          </w:p>
          <w:p w14:paraId="5AE18F1D" w14:textId="77777777" w:rsidR="006121DE" w:rsidRDefault="006121DE" w:rsidP="006121DE">
            <w:pPr>
              <w:pStyle w:val="NormalWeb"/>
              <w:tabs>
                <w:tab w:val="left" w:pos="0"/>
              </w:tabs>
              <w:textAlignment w:val="baseline"/>
              <w:rPr>
                <w:rFonts w:ascii="Calibri" w:hAnsi="Calibri" w:cs="Arial"/>
              </w:rPr>
            </w:pPr>
          </w:p>
          <w:p w14:paraId="1A3C4320" w14:textId="77777777" w:rsidR="006121DE" w:rsidRDefault="006121DE" w:rsidP="006121DE">
            <w:pPr>
              <w:tabs>
                <w:tab w:val="left" w:pos="0"/>
              </w:tabs>
              <w:textAlignment w:val="baseline"/>
              <w:rPr>
                <w:rFonts w:cs="Arial"/>
                <w:sz w:val="24"/>
              </w:rPr>
            </w:pPr>
          </w:p>
          <w:p w14:paraId="14E7D235" w14:textId="77777777" w:rsidR="006121DE" w:rsidRDefault="006121DE" w:rsidP="005E5863">
            <w:pPr>
              <w:numPr>
                <w:ilvl w:val="0"/>
                <w:numId w:val="28"/>
              </w:numPr>
              <w:tabs>
                <w:tab w:val="left" w:pos="0"/>
              </w:tabs>
              <w:ind w:left="0" w:firstLine="0"/>
              <w:textAlignment w:val="baseline"/>
              <w:rPr>
                <w:rFonts w:asciiTheme="minorHAnsi" w:hAnsiTheme="minorHAnsi"/>
                <w:sz w:val="20"/>
                <w:szCs w:val="20"/>
              </w:rPr>
            </w:pPr>
            <w:r w:rsidRPr="0004777C">
              <w:rPr>
                <w:rFonts w:asciiTheme="minorHAnsi" w:hAnsiTheme="minorHAnsi"/>
                <w:sz w:val="20"/>
                <w:szCs w:val="20"/>
              </w:rPr>
              <w:t xml:space="preserve">Performance appraisal </w:t>
            </w:r>
            <w:r w:rsidRPr="0004777C">
              <w:rPr>
                <w:rFonts w:asciiTheme="minorHAnsi" w:hAnsiTheme="minorHAnsi"/>
                <w:sz w:val="20"/>
                <w:szCs w:val="20"/>
              </w:rPr>
              <w:lastRenderedPageBreak/>
              <w:t>process shows evidence of teachers identifying and address ongoing improvement of teaching.</w:t>
            </w:r>
          </w:p>
          <w:p w14:paraId="1C77FBD8" w14:textId="77777777" w:rsidR="006121DE" w:rsidRPr="0004777C" w:rsidRDefault="006121DE" w:rsidP="006121DE">
            <w:pPr>
              <w:tabs>
                <w:tab w:val="left" w:pos="0"/>
              </w:tabs>
              <w:textAlignment w:val="baseline"/>
              <w:rPr>
                <w:rFonts w:asciiTheme="minorHAnsi" w:hAnsiTheme="minorHAnsi"/>
                <w:sz w:val="20"/>
                <w:szCs w:val="20"/>
              </w:rPr>
            </w:pPr>
          </w:p>
          <w:p w14:paraId="420556F9" w14:textId="77777777" w:rsidR="006121DE" w:rsidRPr="0004777C" w:rsidRDefault="006121DE" w:rsidP="005E5863">
            <w:pPr>
              <w:numPr>
                <w:ilvl w:val="0"/>
                <w:numId w:val="28"/>
              </w:numPr>
              <w:tabs>
                <w:tab w:val="left" w:pos="0"/>
              </w:tabs>
              <w:ind w:left="0" w:firstLine="0"/>
              <w:textAlignment w:val="baseline"/>
              <w:rPr>
                <w:rFonts w:asciiTheme="minorHAnsi" w:hAnsiTheme="minorHAnsi"/>
                <w:sz w:val="20"/>
                <w:szCs w:val="20"/>
              </w:rPr>
            </w:pPr>
            <w:r w:rsidRPr="0004777C">
              <w:rPr>
                <w:rFonts w:asciiTheme="minorHAnsi" w:hAnsiTheme="minorHAnsi"/>
                <w:sz w:val="20"/>
                <w:szCs w:val="20"/>
              </w:rPr>
              <w:t>Target students are showing accelerated progress and achievement.</w:t>
            </w:r>
          </w:p>
        </w:tc>
      </w:tr>
      <w:tr w:rsidR="006121DE" w:rsidRPr="0045243C" w14:paraId="1B18425A" w14:textId="77777777" w:rsidTr="006121DE">
        <w:trPr>
          <w:trHeight w:val="680"/>
        </w:trPr>
        <w:tc>
          <w:tcPr>
            <w:tcW w:w="2240" w:type="dxa"/>
            <w:tcBorders>
              <w:top w:val="nil"/>
              <w:bottom w:val="nil"/>
            </w:tcBorders>
            <w:shd w:val="clear" w:color="auto" w:fill="943634" w:themeFill="accent2" w:themeFillShade="BF"/>
          </w:tcPr>
          <w:p w14:paraId="6052D0BC" w14:textId="77777777" w:rsidR="006121DE" w:rsidRPr="00A9184A" w:rsidRDefault="006121DE" w:rsidP="006121DE">
            <w:pPr>
              <w:tabs>
                <w:tab w:val="left" w:pos="0"/>
              </w:tabs>
              <w:rPr>
                <w:rFonts w:asciiTheme="minorHAnsi" w:hAnsiTheme="minorHAnsi"/>
                <w:b/>
                <w:color w:val="FFFFFF" w:themeColor="background1"/>
                <w:sz w:val="20"/>
                <w:szCs w:val="20"/>
              </w:rPr>
            </w:pPr>
            <w:r w:rsidRPr="00A9184A">
              <w:rPr>
                <w:rFonts w:asciiTheme="minorHAnsi" w:hAnsiTheme="minorHAnsi"/>
                <w:b/>
                <w:color w:val="FFFFFF" w:themeColor="background1"/>
                <w:sz w:val="20"/>
                <w:szCs w:val="20"/>
              </w:rPr>
              <w:lastRenderedPageBreak/>
              <w:t>Student Learning Programmes</w:t>
            </w:r>
          </w:p>
          <w:p w14:paraId="641EABF0" w14:textId="77777777" w:rsidR="006121DE" w:rsidRDefault="006121DE" w:rsidP="006121DE">
            <w:pPr>
              <w:tabs>
                <w:tab w:val="left" w:pos="0"/>
              </w:tabs>
              <w:rPr>
                <w:rFonts w:asciiTheme="minorHAnsi" w:hAnsiTheme="minorHAnsi"/>
                <w:color w:val="FFFFFF" w:themeColor="background1"/>
                <w:sz w:val="20"/>
                <w:szCs w:val="20"/>
              </w:rPr>
            </w:pPr>
            <w:r w:rsidRPr="00A9184A">
              <w:rPr>
                <w:rFonts w:asciiTheme="minorHAnsi" w:hAnsiTheme="minorHAnsi"/>
                <w:color w:val="FFFFFF" w:themeColor="background1"/>
                <w:sz w:val="20"/>
                <w:szCs w:val="20"/>
              </w:rPr>
              <w:t xml:space="preserve">Using student achievement information to plan responsive and targeted learning programmes. </w:t>
            </w:r>
          </w:p>
          <w:p w14:paraId="07B708C2" w14:textId="77777777" w:rsidR="006121DE" w:rsidRPr="00A9184A" w:rsidRDefault="006121DE" w:rsidP="006121DE">
            <w:pPr>
              <w:tabs>
                <w:tab w:val="left" w:pos="0"/>
              </w:tabs>
              <w:rPr>
                <w:rFonts w:asciiTheme="minorHAnsi" w:hAnsiTheme="minorHAnsi"/>
                <w:b/>
                <w:color w:val="FFFFFF" w:themeColor="background1"/>
                <w:sz w:val="20"/>
                <w:szCs w:val="20"/>
              </w:rPr>
            </w:pPr>
          </w:p>
        </w:tc>
        <w:tc>
          <w:tcPr>
            <w:tcW w:w="5681" w:type="dxa"/>
          </w:tcPr>
          <w:p w14:paraId="13D7A38A" w14:textId="77777777" w:rsidR="006121DE" w:rsidRPr="00363046" w:rsidRDefault="006121DE" w:rsidP="005E5863">
            <w:pPr>
              <w:numPr>
                <w:ilvl w:val="0"/>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More relevant and engaging learning programmes</w:t>
            </w:r>
          </w:p>
          <w:p w14:paraId="52A9AD4A" w14:textId="77777777" w:rsidR="006121DE" w:rsidRPr="00363046" w:rsidRDefault="006121DE" w:rsidP="005E5863">
            <w:pPr>
              <w:numPr>
                <w:ilvl w:val="1"/>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Learning programmes need to respond to the needs, abilities and interests of the current students</w:t>
            </w:r>
          </w:p>
          <w:p w14:paraId="5269C6A6" w14:textId="77777777" w:rsidR="006121DE" w:rsidRPr="00363046" w:rsidRDefault="006121DE" w:rsidP="005E5863">
            <w:pPr>
              <w:numPr>
                <w:ilvl w:val="2"/>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Create learning programmes that are relevant and contextual to our learners</w:t>
            </w:r>
          </w:p>
          <w:p w14:paraId="3EF6B52E" w14:textId="77777777" w:rsidR="006121DE" w:rsidRPr="00363046" w:rsidRDefault="006121DE" w:rsidP="005E5863">
            <w:pPr>
              <w:numPr>
                <w:ilvl w:val="3"/>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“Point of Difference” – what can we offer at this school that no other school can</w:t>
            </w:r>
          </w:p>
          <w:p w14:paraId="19918E9D" w14:textId="77777777" w:rsidR="006121DE" w:rsidRPr="00363046" w:rsidRDefault="006121DE" w:rsidP="005E5863">
            <w:pPr>
              <w:numPr>
                <w:ilvl w:val="2"/>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Regularly reviewing our learning programmes</w:t>
            </w:r>
          </w:p>
          <w:p w14:paraId="0018DBE7" w14:textId="77777777" w:rsidR="006121DE" w:rsidRPr="00363046" w:rsidRDefault="006121DE" w:rsidP="005E5863">
            <w:pPr>
              <w:numPr>
                <w:ilvl w:val="3"/>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Syndicates will review programmes termly (Plus, Minus Interesting)</w:t>
            </w:r>
          </w:p>
          <w:p w14:paraId="54B8EF9A" w14:textId="77777777" w:rsidR="006121DE" w:rsidRDefault="006121DE" w:rsidP="005E5863">
            <w:pPr>
              <w:numPr>
                <w:ilvl w:val="2"/>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Classroom planning will be carried out syndicate teams facilitated by syndicate leaders</w:t>
            </w:r>
          </w:p>
          <w:p w14:paraId="55CCDA1C" w14:textId="77777777" w:rsidR="006121DE" w:rsidRDefault="006121DE" w:rsidP="006121DE">
            <w:pPr>
              <w:tabs>
                <w:tab w:val="left" w:pos="0"/>
              </w:tabs>
              <w:contextualSpacing/>
              <w:rPr>
                <w:rFonts w:asciiTheme="minorHAnsi" w:hAnsiTheme="minorHAnsi"/>
                <w:sz w:val="20"/>
                <w:szCs w:val="20"/>
              </w:rPr>
            </w:pPr>
          </w:p>
          <w:p w14:paraId="2ED8529E" w14:textId="77777777" w:rsidR="006121DE" w:rsidRDefault="006121DE" w:rsidP="006121DE">
            <w:pPr>
              <w:tabs>
                <w:tab w:val="left" w:pos="0"/>
              </w:tabs>
              <w:contextualSpacing/>
              <w:rPr>
                <w:rFonts w:asciiTheme="minorHAnsi" w:hAnsiTheme="minorHAnsi"/>
                <w:sz w:val="20"/>
                <w:szCs w:val="20"/>
              </w:rPr>
            </w:pPr>
          </w:p>
          <w:p w14:paraId="3BE64733" w14:textId="77777777" w:rsidR="006121DE" w:rsidRDefault="006121DE" w:rsidP="006121DE">
            <w:pPr>
              <w:tabs>
                <w:tab w:val="left" w:pos="0"/>
              </w:tabs>
              <w:contextualSpacing/>
              <w:rPr>
                <w:rFonts w:asciiTheme="minorHAnsi" w:hAnsiTheme="minorHAnsi"/>
                <w:sz w:val="20"/>
                <w:szCs w:val="20"/>
              </w:rPr>
            </w:pPr>
          </w:p>
          <w:p w14:paraId="0C46342A" w14:textId="77777777" w:rsidR="006121DE" w:rsidRPr="00BF2F9E" w:rsidRDefault="006121DE" w:rsidP="006121DE">
            <w:pPr>
              <w:pStyle w:val="ListParagraph"/>
              <w:tabs>
                <w:tab w:val="left" w:pos="0"/>
              </w:tabs>
              <w:ind w:left="0"/>
              <w:rPr>
                <w:rFonts w:asciiTheme="minorHAnsi" w:hAnsiTheme="minorHAnsi"/>
                <w:sz w:val="20"/>
                <w:szCs w:val="20"/>
              </w:rPr>
            </w:pPr>
          </w:p>
        </w:tc>
        <w:tc>
          <w:tcPr>
            <w:tcW w:w="2096" w:type="dxa"/>
          </w:tcPr>
          <w:p w14:paraId="7C4BF16B" w14:textId="77777777" w:rsidR="006121DE" w:rsidRDefault="006121DE" w:rsidP="006121DE">
            <w:pPr>
              <w:tabs>
                <w:tab w:val="left" w:pos="0"/>
              </w:tabs>
              <w:rPr>
                <w:rFonts w:cs="Arial"/>
                <w:sz w:val="20"/>
                <w:szCs w:val="20"/>
              </w:rPr>
            </w:pPr>
          </w:p>
          <w:p w14:paraId="08797EA0" w14:textId="77777777" w:rsidR="006121DE" w:rsidRDefault="006121DE" w:rsidP="006121DE">
            <w:pPr>
              <w:tabs>
                <w:tab w:val="left" w:pos="0"/>
              </w:tabs>
              <w:rPr>
                <w:rFonts w:cs="Arial"/>
                <w:sz w:val="20"/>
                <w:szCs w:val="20"/>
              </w:rPr>
            </w:pPr>
          </w:p>
          <w:p w14:paraId="37FB7134" w14:textId="77777777" w:rsidR="006121DE" w:rsidRDefault="006121DE" w:rsidP="006121DE">
            <w:pPr>
              <w:tabs>
                <w:tab w:val="left" w:pos="0"/>
              </w:tabs>
              <w:rPr>
                <w:rFonts w:cs="Arial"/>
                <w:sz w:val="20"/>
                <w:szCs w:val="20"/>
              </w:rPr>
            </w:pPr>
          </w:p>
          <w:p w14:paraId="4432B0C1" w14:textId="77777777" w:rsidR="006121DE" w:rsidRDefault="006121DE" w:rsidP="006121DE">
            <w:pPr>
              <w:tabs>
                <w:tab w:val="left" w:pos="0"/>
              </w:tabs>
              <w:rPr>
                <w:rFonts w:cs="Arial"/>
                <w:sz w:val="20"/>
                <w:szCs w:val="20"/>
              </w:rPr>
            </w:pPr>
          </w:p>
          <w:p w14:paraId="67B3C649" w14:textId="77777777" w:rsidR="006121DE" w:rsidRDefault="006121DE" w:rsidP="006121DE">
            <w:pPr>
              <w:tabs>
                <w:tab w:val="left" w:pos="0"/>
              </w:tabs>
              <w:rPr>
                <w:rFonts w:cs="Arial"/>
                <w:sz w:val="20"/>
                <w:szCs w:val="20"/>
              </w:rPr>
            </w:pPr>
          </w:p>
          <w:p w14:paraId="76CAC71E" w14:textId="77777777" w:rsidR="006121DE" w:rsidRDefault="006121DE" w:rsidP="006121DE">
            <w:pPr>
              <w:tabs>
                <w:tab w:val="left" w:pos="0"/>
              </w:tabs>
              <w:rPr>
                <w:rFonts w:cs="Arial"/>
                <w:sz w:val="20"/>
                <w:szCs w:val="20"/>
              </w:rPr>
            </w:pPr>
          </w:p>
          <w:p w14:paraId="5C45B99D" w14:textId="77777777" w:rsidR="006121DE" w:rsidRDefault="006121DE" w:rsidP="006121DE">
            <w:pPr>
              <w:tabs>
                <w:tab w:val="left" w:pos="0"/>
              </w:tabs>
              <w:rPr>
                <w:rFonts w:cs="Arial"/>
                <w:sz w:val="20"/>
                <w:szCs w:val="20"/>
              </w:rPr>
            </w:pPr>
          </w:p>
          <w:p w14:paraId="79EEB5A4" w14:textId="77777777" w:rsidR="006121DE" w:rsidRDefault="006121DE" w:rsidP="006121DE">
            <w:pPr>
              <w:tabs>
                <w:tab w:val="left" w:pos="0"/>
              </w:tabs>
              <w:rPr>
                <w:rFonts w:cs="Arial"/>
                <w:sz w:val="20"/>
                <w:szCs w:val="20"/>
              </w:rPr>
            </w:pPr>
          </w:p>
          <w:p w14:paraId="55BB4D36" w14:textId="77777777" w:rsidR="006121DE" w:rsidRDefault="006121DE" w:rsidP="006121DE">
            <w:pPr>
              <w:tabs>
                <w:tab w:val="left" w:pos="0"/>
              </w:tabs>
              <w:rPr>
                <w:rFonts w:cs="Arial"/>
                <w:sz w:val="20"/>
                <w:szCs w:val="20"/>
              </w:rPr>
            </w:pPr>
          </w:p>
          <w:p w14:paraId="0D8DFB8B" w14:textId="77777777" w:rsidR="006121DE" w:rsidRDefault="006121DE" w:rsidP="006121DE">
            <w:pPr>
              <w:tabs>
                <w:tab w:val="left" w:pos="0"/>
              </w:tabs>
              <w:rPr>
                <w:rFonts w:cs="Arial"/>
                <w:sz w:val="20"/>
                <w:szCs w:val="20"/>
              </w:rPr>
            </w:pPr>
          </w:p>
          <w:p w14:paraId="1AF7BEB1" w14:textId="77777777" w:rsidR="006121DE" w:rsidRDefault="006121DE" w:rsidP="006121DE">
            <w:pPr>
              <w:tabs>
                <w:tab w:val="left" w:pos="0"/>
              </w:tabs>
              <w:rPr>
                <w:rFonts w:cs="Arial"/>
                <w:sz w:val="20"/>
                <w:szCs w:val="20"/>
              </w:rPr>
            </w:pPr>
          </w:p>
          <w:p w14:paraId="2D5B52CF" w14:textId="77777777" w:rsidR="006121DE" w:rsidRPr="00BF2F9E" w:rsidRDefault="006121DE" w:rsidP="006121DE">
            <w:pPr>
              <w:tabs>
                <w:tab w:val="left" w:pos="0"/>
              </w:tabs>
              <w:rPr>
                <w:rFonts w:cs="Arial"/>
                <w:sz w:val="20"/>
                <w:szCs w:val="20"/>
              </w:rPr>
            </w:pPr>
            <w:r>
              <w:rPr>
                <w:rFonts w:cs="Arial"/>
                <w:sz w:val="20"/>
                <w:szCs w:val="20"/>
              </w:rPr>
              <w:t xml:space="preserve">Syndicate reviews completed by the end of each term </w:t>
            </w:r>
          </w:p>
        </w:tc>
        <w:tc>
          <w:tcPr>
            <w:tcW w:w="1926" w:type="dxa"/>
          </w:tcPr>
          <w:p w14:paraId="2384A61E" w14:textId="77777777" w:rsidR="006121DE" w:rsidRDefault="006121DE" w:rsidP="006121DE">
            <w:pPr>
              <w:tabs>
                <w:tab w:val="left" w:pos="0"/>
              </w:tabs>
              <w:rPr>
                <w:rFonts w:cs="Arial"/>
                <w:sz w:val="20"/>
                <w:szCs w:val="20"/>
              </w:rPr>
            </w:pPr>
            <w:r>
              <w:rPr>
                <w:rFonts w:cs="Arial"/>
                <w:sz w:val="20"/>
                <w:szCs w:val="20"/>
              </w:rPr>
              <w:t>All teachers</w:t>
            </w:r>
          </w:p>
          <w:p w14:paraId="32E59B59" w14:textId="77777777" w:rsidR="006121DE" w:rsidRDefault="006121DE" w:rsidP="006121DE">
            <w:pPr>
              <w:tabs>
                <w:tab w:val="left" w:pos="0"/>
              </w:tabs>
              <w:rPr>
                <w:rFonts w:cs="Arial"/>
                <w:sz w:val="20"/>
                <w:szCs w:val="20"/>
              </w:rPr>
            </w:pPr>
            <w:r>
              <w:rPr>
                <w:rFonts w:cs="Arial"/>
                <w:sz w:val="20"/>
                <w:szCs w:val="20"/>
              </w:rPr>
              <w:t>Ongoing</w:t>
            </w:r>
          </w:p>
          <w:p w14:paraId="2D8585FE" w14:textId="77777777" w:rsidR="006121DE" w:rsidRDefault="006121DE" w:rsidP="006121DE">
            <w:pPr>
              <w:tabs>
                <w:tab w:val="left" w:pos="0"/>
              </w:tabs>
              <w:rPr>
                <w:rFonts w:cs="Arial"/>
                <w:sz w:val="20"/>
                <w:szCs w:val="20"/>
              </w:rPr>
            </w:pPr>
          </w:p>
          <w:p w14:paraId="767220E2" w14:textId="77777777" w:rsidR="006121DE" w:rsidRDefault="006121DE" w:rsidP="006121DE">
            <w:pPr>
              <w:tabs>
                <w:tab w:val="left" w:pos="0"/>
              </w:tabs>
              <w:rPr>
                <w:rFonts w:cs="Arial"/>
                <w:sz w:val="20"/>
                <w:szCs w:val="20"/>
              </w:rPr>
            </w:pPr>
          </w:p>
          <w:p w14:paraId="13648679" w14:textId="77777777" w:rsidR="006121DE" w:rsidRDefault="006121DE" w:rsidP="006121DE">
            <w:pPr>
              <w:tabs>
                <w:tab w:val="left" w:pos="0"/>
              </w:tabs>
              <w:rPr>
                <w:rFonts w:cs="Arial"/>
                <w:sz w:val="20"/>
                <w:szCs w:val="20"/>
              </w:rPr>
            </w:pPr>
          </w:p>
          <w:p w14:paraId="128799EA" w14:textId="77777777" w:rsidR="006121DE" w:rsidRDefault="006121DE" w:rsidP="006121DE">
            <w:pPr>
              <w:tabs>
                <w:tab w:val="left" w:pos="0"/>
              </w:tabs>
              <w:rPr>
                <w:rFonts w:cs="Arial"/>
                <w:sz w:val="20"/>
                <w:szCs w:val="20"/>
              </w:rPr>
            </w:pPr>
          </w:p>
          <w:p w14:paraId="77286432" w14:textId="77777777" w:rsidR="006121DE" w:rsidRDefault="006121DE" w:rsidP="006121DE">
            <w:pPr>
              <w:tabs>
                <w:tab w:val="left" w:pos="0"/>
              </w:tabs>
              <w:rPr>
                <w:rFonts w:cs="Arial"/>
                <w:sz w:val="20"/>
                <w:szCs w:val="20"/>
              </w:rPr>
            </w:pPr>
          </w:p>
          <w:p w14:paraId="6398C939" w14:textId="77777777" w:rsidR="006121DE" w:rsidRDefault="006121DE" w:rsidP="006121DE">
            <w:pPr>
              <w:tabs>
                <w:tab w:val="left" w:pos="0"/>
              </w:tabs>
              <w:rPr>
                <w:rFonts w:cs="Arial"/>
                <w:sz w:val="20"/>
                <w:szCs w:val="20"/>
              </w:rPr>
            </w:pPr>
          </w:p>
          <w:p w14:paraId="776C81AB" w14:textId="77777777" w:rsidR="006121DE" w:rsidRDefault="006121DE" w:rsidP="006121DE">
            <w:pPr>
              <w:tabs>
                <w:tab w:val="left" w:pos="0"/>
              </w:tabs>
              <w:rPr>
                <w:rFonts w:cs="Arial"/>
                <w:sz w:val="20"/>
                <w:szCs w:val="20"/>
              </w:rPr>
            </w:pPr>
          </w:p>
          <w:p w14:paraId="18B787E4" w14:textId="77777777" w:rsidR="006121DE" w:rsidRDefault="006121DE" w:rsidP="006121DE">
            <w:pPr>
              <w:tabs>
                <w:tab w:val="left" w:pos="0"/>
              </w:tabs>
              <w:rPr>
                <w:rFonts w:cs="Arial"/>
                <w:sz w:val="20"/>
                <w:szCs w:val="20"/>
              </w:rPr>
            </w:pPr>
          </w:p>
          <w:p w14:paraId="53E4F897" w14:textId="77777777" w:rsidR="006121DE" w:rsidRDefault="006121DE" w:rsidP="006121DE">
            <w:pPr>
              <w:tabs>
                <w:tab w:val="left" w:pos="0"/>
              </w:tabs>
              <w:rPr>
                <w:rFonts w:cs="Arial"/>
                <w:sz w:val="20"/>
                <w:szCs w:val="20"/>
              </w:rPr>
            </w:pPr>
          </w:p>
          <w:p w14:paraId="12218CA1" w14:textId="77777777" w:rsidR="006121DE" w:rsidRDefault="006121DE" w:rsidP="006121DE">
            <w:pPr>
              <w:tabs>
                <w:tab w:val="left" w:pos="0"/>
              </w:tabs>
              <w:rPr>
                <w:rFonts w:cs="Arial"/>
                <w:sz w:val="20"/>
                <w:szCs w:val="20"/>
              </w:rPr>
            </w:pPr>
            <w:r>
              <w:rPr>
                <w:rFonts w:cs="Arial"/>
                <w:sz w:val="20"/>
                <w:szCs w:val="20"/>
              </w:rPr>
              <w:t xml:space="preserve">SMT </w:t>
            </w:r>
          </w:p>
          <w:p w14:paraId="2C1CB2D0" w14:textId="77777777" w:rsidR="006121DE" w:rsidRDefault="006121DE" w:rsidP="006121DE">
            <w:pPr>
              <w:tabs>
                <w:tab w:val="left" w:pos="0"/>
              </w:tabs>
              <w:rPr>
                <w:rFonts w:cs="Arial"/>
                <w:sz w:val="20"/>
                <w:szCs w:val="20"/>
              </w:rPr>
            </w:pPr>
            <w:r>
              <w:rPr>
                <w:rFonts w:cs="Arial"/>
                <w:sz w:val="20"/>
                <w:szCs w:val="20"/>
              </w:rPr>
              <w:t>HODs</w:t>
            </w:r>
          </w:p>
          <w:p w14:paraId="6404A37C" w14:textId="77777777" w:rsidR="006121DE" w:rsidRPr="00741AAE" w:rsidRDefault="006121DE" w:rsidP="006121DE">
            <w:pPr>
              <w:tabs>
                <w:tab w:val="left" w:pos="0"/>
              </w:tabs>
              <w:rPr>
                <w:rFonts w:cs="Arial"/>
                <w:b/>
                <w:sz w:val="20"/>
                <w:szCs w:val="20"/>
              </w:rPr>
            </w:pPr>
            <w:r w:rsidRPr="00741AAE">
              <w:rPr>
                <w:rFonts w:cs="Arial"/>
                <w:b/>
                <w:sz w:val="20"/>
                <w:szCs w:val="20"/>
              </w:rPr>
              <w:t>End of term 1 2018</w:t>
            </w:r>
          </w:p>
          <w:p w14:paraId="2100C8A8" w14:textId="77777777" w:rsidR="006121DE" w:rsidRPr="00741AAE" w:rsidRDefault="006121DE" w:rsidP="006121DE">
            <w:pPr>
              <w:tabs>
                <w:tab w:val="left" w:pos="0"/>
              </w:tabs>
              <w:rPr>
                <w:rFonts w:cs="Arial"/>
                <w:b/>
                <w:sz w:val="20"/>
                <w:szCs w:val="20"/>
              </w:rPr>
            </w:pPr>
            <w:r w:rsidRPr="00741AAE">
              <w:rPr>
                <w:rFonts w:cs="Arial"/>
                <w:b/>
                <w:sz w:val="20"/>
                <w:szCs w:val="20"/>
              </w:rPr>
              <w:t>End of term 2 2018</w:t>
            </w:r>
          </w:p>
          <w:p w14:paraId="361E8B21" w14:textId="77777777" w:rsidR="006121DE" w:rsidRPr="00741AAE" w:rsidRDefault="006121DE" w:rsidP="006121DE">
            <w:pPr>
              <w:tabs>
                <w:tab w:val="left" w:pos="0"/>
              </w:tabs>
              <w:rPr>
                <w:rFonts w:cs="Arial"/>
                <w:b/>
                <w:sz w:val="20"/>
                <w:szCs w:val="20"/>
              </w:rPr>
            </w:pPr>
            <w:r w:rsidRPr="00741AAE">
              <w:rPr>
                <w:rFonts w:cs="Arial"/>
                <w:b/>
                <w:sz w:val="20"/>
                <w:szCs w:val="20"/>
              </w:rPr>
              <w:t>End of term 3 2018</w:t>
            </w:r>
          </w:p>
          <w:p w14:paraId="4CCC505F" w14:textId="77777777" w:rsidR="006121DE" w:rsidRPr="00741AAE" w:rsidRDefault="006121DE" w:rsidP="006121DE">
            <w:pPr>
              <w:tabs>
                <w:tab w:val="left" w:pos="0"/>
              </w:tabs>
              <w:rPr>
                <w:rFonts w:cs="Arial"/>
                <w:b/>
                <w:sz w:val="20"/>
                <w:szCs w:val="20"/>
              </w:rPr>
            </w:pPr>
            <w:r w:rsidRPr="00741AAE">
              <w:rPr>
                <w:rFonts w:cs="Arial"/>
                <w:b/>
                <w:sz w:val="20"/>
                <w:szCs w:val="20"/>
              </w:rPr>
              <w:t>End of term 4 2018</w:t>
            </w:r>
          </w:p>
          <w:p w14:paraId="55342F1E" w14:textId="77777777" w:rsidR="006121DE" w:rsidRPr="00BF2F9E" w:rsidRDefault="006121DE" w:rsidP="006121DE">
            <w:pPr>
              <w:tabs>
                <w:tab w:val="left" w:pos="0"/>
              </w:tabs>
              <w:rPr>
                <w:rFonts w:cs="Arial"/>
                <w:sz w:val="20"/>
                <w:szCs w:val="20"/>
              </w:rPr>
            </w:pPr>
          </w:p>
        </w:tc>
        <w:tc>
          <w:tcPr>
            <w:tcW w:w="3225" w:type="dxa"/>
          </w:tcPr>
          <w:p w14:paraId="4E006D3C" w14:textId="77777777" w:rsidR="006121DE" w:rsidRPr="0004777C" w:rsidRDefault="006121DE" w:rsidP="005E5863">
            <w:pPr>
              <w:pStyle w:val="NormalWeb"/>
              <w:numPr>
                <w:ilvl w:val="0"/>
                <w:numId w:val="29"/>
              </w:numPr>
              <w:tabs>
                <w:tab w:val="left" w:pos="0"/>
              </w:tabs>
              <w:spacing w:before="0" w:beforeAutospacing="0" w:after="0" w:afterAutospacing="0"/>
              <w:ind w:left="0" w:firstLine="0"/>
              <w:textAlignment w:val="baseline"/>
              <w:rPr>
                <w:rFonts w:asciiTheme="minorHAnsi" w:hAnsiTheme="minorHAnsi"/>
                <w:sz w:val="20"/>
                <w:szCs w:val="20"/>
              </w:rPr>
            </w:pPr>
            <w:r w:rsidRPr="00BF2F9E">
              <w:rPr>
                <w:rFonts w:asciiTheme="minorHAnsi" w:hAnsiTheme="minorHAnsi"/>
                <w:sz w:val="20"/>
                <w:szCs w:val="20"/>
              </w:rPr>
              <w:t>Curriculum design and implementation ensures that every student is learning, and making sufficient progress to achieve curriculum expectations.</w:t>
            </w:r>
          </w:p>
          <w:p w14:paraId="016B80C0" w14:textId="77777777" w:rsidR="006121DE" w:rsidRPr="0004777C" w:rsidRDefault="006121DE" w:rsidP="005E5863">
            <w:pPr>
              <w:numPr>
                <w:ilvl w:val="0"/>
                <w:numId w:val="29"/>
              </w:numPr>
              <w:tabs>
                <w:tab w:val="left" w:pos="0"/>
              </w:tabs>
              <w:ind w:left="0" w:firstLine="0"/>
              <w:textAlignment w:val="baseline"/>
              <w:rPr>
                <w:rFonts w:asciiTheme="minorHAnsi" w:hAnsiTheme="minorHAnsi"/>
                <w:sz w:val="20"/>
                <w:szCs w:val="20"/>
              </w:rPr>
            </w:pPr>
            <w:r w:rsidRPr="0004777C">
              <w:rPr>
                <w:rFonts w:asciiTheme="minorHAnsi" w:hAnsiTheme="minorHAnsi"/>
                <w:sz w:val="20"/>
                <w:szCs w:val="20"/>
              </w:rPr>
              <w:t>There will a range of different learning taking place at any one time in a class programme, and that the learning provides for students with special needs and/or abilities.</w:t>
            </w:r>
          </w:p>
          <w:p w14:paraId="1436F316" w14:textId="77777777" w:rsidR="006121DE" w:rsidRPr="0004777C" w:rsidRDefault="006121DE" w:rsidP="005E5863">
            <w:pPr>
              <w:pStyle w:val="NormalWeb"/>
              <w:numPr>
                <w:ilvl w:val="0"/>
                <w:numId w:val="29"/>
              </w:numPr>
              <w:tabs>
                <w:tab w:val="left" w:pos="0"/>
              </w:tabs>
              <w:spacing w:before="0" w:beforeAutospacing="0" w:after="0" w:afterAutospacing="0"/>
              <w:ind w:left="0" w:firstLine="0"/>
              <w:textAlignment w:val="baseline"/>
              <w:rPr>
                <w:rFonts w:asciiTheme="minorHAnsi" w:hAnsiTheme="minorHAnsi"/>
                <w:sz w:val="20"/>
                <w:szCs w:val="20"/>
              </w:rPr>
            </w:pPr>
            <w:r w:rsidRPr="00BF2F9E">
              <w:rPr>
                <w:rFonts w:asciiTheme="minorHAnsi" w:hAnsiTheme="minorHAnsi"/>
                <w:sz w:val="20"/>
                <w:szCs w:val="20"/>
              </w:rPr>
              <w:t>Teachers use their knowledge of their students and their achievement information and interests to decide on the teaching content and approach that will motivate and challenge them.</w:t>
            </w:r>
          </w:p>
        </w:tc>
      </w:tr>
      <w:tr w:rsidR="006121DE" w:rsidRPr="0045243C" w14:paraId="77A8DA7C" w14:textId="77777777" w:rsidTr="006121DE">
        <w:trPr>
          <w:trHeight w:val="680"/>
        </w:trPr>
        <w:tc>
          <w:tcPr>
            <w:tcW w:w="2240" w:type="dxa"/>
            <w:tcBorders>
              <w:top w:val="nil"/>
            </w:tcBorders>
            <w:shd w:val="clear" w:color="auto" w:fill="943634" w:themeFill="accent2" w:themeFillShade="BF"/>
          </w:tcPr>
          <w:p w14:paraId="0CB62DE2" w14:textId="77777777" w:rsidR="006121DE" w:rsidRPr="00A9184A" w:rsidRDefault="006121DE" w:rsidP="006121DE">
            <w:pPr>
              <w:tabs>
                <w:tab w:val="left" w:pos="0"/>
              </w:tabs>
              <w:rPr>
                <w:rFonts w:asciiTheme="minorHAnsi" w:hAnsiTheme="minorHAnsi"/>
                <w:b/>
                <w:color w:val="FFFFFF" w:themeColor="background1"/>
                <w:sz w:val="20"/>
                <w:szCs w:val="20"/>
              </w:rPr>
            </w:pPr>
          </w:p>
        </w:tc>
        <w:tc>
          <w:tcPr>
            <w:tcW w:w="5681" w:type="dxa"/>
          </w:tcPr>
          <w:p w14:paraId="440AF541" w14:textId="77777777" w:rsidR="006121DE" w:rsidRPr="00363046" w:rsidRDefault="006121DE" w:rsidP="005E5863">
            <w:pPr>
              <w:numPr>
                <w:ilvl w:val="1"/>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Learning environments need to be reflective of student work, engaging and well-resourced.</w:t>
            </w:r>
          </w:p>
          <w:p w14:paraId="736F9F01" w14:textId="77777777" w:rsidR="006121DE" w:rsidRPr="00363046" w:rsidRDefault="006121DE" w:rsidP="005E5863">
            <w:pPr>
              <w:numPr>
                <w:ilvl w:val="2"/>
                <w:numId w:val="22"/>
              </w:numPr>
              <w:tabs>
                <w:tab w:val="left" w:pos="0"/>
              </w:tabs>
              <w:ind w:left="0" w:firstLine="0"/>
              <w:contextualSpacing/>
              <w:rPr>
                <w:rFonts w:asciiTheme="minorHAnsi" w:hAnsiTheme="minorHAnsi"/>
                <w:sz w:val="20"/>
                <w:szCs w:val="20"/>
              </w:rPr>
            </w:pPr>
            <w:r w:rsidRPr="00363046">
              <w:rPr>
                <w:rFonts w:asciiTheme="minorHAnsi" w:hAnsiTheme="minorHAnsi"/>
                <w:sz w:val="20"/>
                <w:szCs w:val="20"/>
              </w:rPr>
              <w:t xml:space="preserve">Each teacher is responsible for providing and maintain a vibrant and positive learning environment </w:t>
            </w:r>
          </w:p>
          <w:p w14:paraId="1C33F089" w14:textId="77777777" w:rsidR="006121DE" w:rsidRPr="00BF2F9E" w:rsidRDefault="006121DE" w:rsidP="005E5863">
            <w:pPr>
              <w:pStyle w:val="ListParagraph"/>
              <w:numPr>
                <w:ilvl w:val="2"/>
                <w:numId w:val="22"/>
              </w:numPr>
              <w:tabs>
                <w:tab w:val="left" w:pos="0"/>
              </w:tabs>
              <w:ind w:left="0" w:firstLine="0"/>
              <w:rPr>
                <w:rFonts w:asciiTheme="minorHAnsi" w:hAnsiTheme="minorHAnsi"/>
                <w:sz w:val="20"/>
                <w:szCs w:val="20"/>
              </w:rPr>
            </w:pPr>
            <w:r w:rsidRPr="00363046">
              <w:rPr>
                <w:rFonts w:asciiTheme="minorHAnsi" w:hAnsiTheme="minorHAnsi"/>
                <w:sz w:val="20"/>
                <w:szCs w:val="20"/>
              </w:rPr>
              <w:t>Teachers will be encouraged to maximise all opportunities that can emerge from “the teachable moment”</w:t>
            </w:r>
          </w:p>
        </w:tc>
        <w:tc>
          <w:tcPr>
            <w:tcW w:w="2096" w:type="dxa"/>
          </w:tcPr>
          <w:p w14:paraId="0F9F8553" w14:textId="77777777" w:rsidR="006121DE" w:rsidRPr="00BF2F9E" w:rsidRDefault="006121DE" w:rsidP="006121DE">
            <w:pPr>
              <w:tabs>
                <w:tab w:val="left" w:pos="0"/>
              </w:tabs>
              <w:rPr>
                <w:rFonts w:cs="Arial"/>
                <w:sz w:val="20"/>
                <w:szCs w:val="20"/>
              </w:rPr>
            </w:pPr>
          </w:p>
        </w:tc>
        <w:tc>
          <w:tcPr>
            <w:tcW w:w="1926" w:type="dxa"/>
          </w:tcPr>
          <w:p w14:paraId="75CA748D" w14:textId="77777777" w:rsidR="006121DE" w:rsidRPr="00BF2F9E" w:rsidRDefault="006121DE" w:rsidP="006121DE">
            <w:pPr>
              <w:tabs>
                <w:tab w:val="left" w:pos="0"/>
              </w:tabs>
              <w:rPr>
                <w:rFonts w:cs="Arial"/>
                <w:sz w:val="20"/>
                <w:szCs w:val="20"/>
              </w:rPr>
            </w:pPr>
          </w:p>
        </w:tc>
        <w:tc>
          <w:tcPr>
            <w:tcW w:w="3225" w:type="dxa"/>
          </w:tcPr>
          <w:p w14:paraId="72E63649" w14:textId="77777777" w:rsidR="006121DE" w:rsidRPr="0004777C" w:rsidRDefault="006121DE" w:rsidP="005E5863">
            <w:pPr>
              <w:numPr>
                <w:ilvl w:val="0"/>
                <w:numId w:val="30"/>
              </w:numPr>
              <w:tabs>
                <w:tab w:val="left" w:pos="0"/>
              </w:tabs>
              <w:ind w:left="0" w:firstLine="0"/>
              <w:textAlignment w:val="baseline"/>
              <w:rPr>
                <w:rFonts w:asciiTheme="minorHAnsi" w:hAnsiTheme="minorHAnsi"/>
                <w:sz w:val="20"/>
                <w:szCs w:val="20"/>
              </w:rPr>
            </w:pPr>
            <w:r w:rsidRPr="0004777C">
              <w:rPr>
                <w:rFonts w:asciiTheme="minorHAnsi" w:hAnsiTheme="minorHAnsi"/>
                <w:sz w:val="20"/>
                <w:szCs w:val="20"/>
              </w:rPr>
              <w:t>Strong vibrant learning culture evident in each classroom.</w:t>
            </w:r>
          </w:p>
          <w:p w14:paraId="04BD9279" w14:textId="77777777" w:rsidR="006121DE" w:rsidRPr="00BF2F9E" w:rsidRDefault="006121DE" w:rsidP="006121DE">
            <w:pPr>
              <w:pStyle w:val="NormalWeb"/>
              <w:tabs>
                <w:tab w:val="left" w:pos="0"/>
              </w:tabs>
              <w:textAlignment w:val="baseline"/>
              <w:rPr>
                <w:rFonts w:ascii="Calibri" w:hAnsi="Calibri" w:cs="Arial"/>
              </w:rPr>
            </w:pPr>
          </w:p>
        </w:tc>
      </w:tr>
    </w:tbl>
    <w:tbl>
      <w:tblPr>
        <w:tblW w:w="1516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6121DE" w:rsidRPr="00C67A00" w14:paraId="6C332D96" w14:textId="77777777" w:rsidTr="006121DE">
        <w:tc>
          <w:tcPr>
            <w:tcW w:w="15168" w:type="dxa"/>
          </w:tcPr>
          <w:p w14:paraId="23D2BF89" w14:textId="77777777" w:rsidR="006121DE" w:rsidRDefault="006121DE" w:rsidP="006121DE">
            <w:pPr>
              <w:tabs>
                <w:tab w:val="left" w:pos="0"/>
              </w:tabs>
              <w:rPr>
                <w:rFonts w:cs="Arial"/>
              </w:rPr>
            </w:pPr>
            <w:r w:rsidRPr="00C67A00">
              <w:rPr>
                <w:rFonts w:cs="Arial"/>
                <w:b/>
              </w:rPr>
              <w:t>Monitoring</w:t>
            </w:r>
          </w:p>
          <w:p w14:paraId="670AA13E" w14:textId="77777777" w:rsidR="006121DE" w:rsidRDefault="006121DE" w:rsidP="006121DE">
            <w:pPr>
              <w:tabs>
                <w:tab w:val="left" w:pos="0"/>
              </w:tabs>
              <w:rPr>
                <w:rFonts w:cs="Arial"/>
              </w:rPr>
            </w:pPr>
          </w:p>
          <w:p w14:paraId="0ADD12F2" w14:textId="77777777" w:rsidR="006121DE" w:rsidRDefault="006121DE" w:rsidP="006121DE">
            <w:pPr>
              <w:tabs>
                <w:tab w:val="left" w:pos="0"/>
              </w:tabs>
              <w:rPr>
                <w:rFonts w:cs="Arial"/>
              </w:rPr>
            </w:pPr>
          </w:p>
          <w:p w14:paraId="5E2C7FE4" w14:textId="77777777" w:rsidR="006121DE" w:rsidRPr="00C67A00" w:rsidRDefault="006121DE" w:rsidP="006121DE">
            <w:pPr>
              <w:tabs>
                <w:tab w:val="left" w:pos="0"/>
              </w:tabs>
              <w:rPr>
                <w:rFonts w:cs="Arial"/>
              </w:rPr>
            </w:pPr>
          </w:p>
        </w:tc>
      </w:tr>
    </w:tbl>
    <w:p w14:paraId="0268B295" w14:textId="77777777" w:rsidR="006121DE" w:rsidRDefault="006121DE" w:rsidP="006121DE">
      <w:pPr>
        <w:tabs>
          <w:tab w:val="left" w:pos="0"/>
        </w:tabs>
      </w:pPr>
    </w:p>
    <w:p w14:paraId="05979E94" w14:textId="5C277FD3" w:rsidR="006121DE" w:rsidRDefault="006121DE" w:rsidP="005E5863">
      <w:pPr>
        <w:numPr>
          <w:ilvl w:val="0"/>
          <w:numId w:val="22"/>
        </w:numPr>
        <w:tabs>
          <w:tab w:val="left" w:pos="0"/>
        </w:tabs>
        <w:spacing w:after="160" w:line="259" w:lineRule="auto"/>
        <w:ind w:left="0" w:firstLine="0"/>
      </w:pPr>
    </w:p>
    <w:tbl>
      <w:tblPr>
        <w:tblpPr w:leftFromText="180" w:rightFromText="180" w:vertAnchor="text" w:tblpX="-459" w:tblpY="52"/>
        <w:tblW w:w="15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4"/>
        <w:gridCol w:w="5621"/>
        <w:gridCol w:w="2218"/>
        <w:gridCol w:w="1906"/>
        <w:gridCol w:w="3199"/>
      </w:tblGrid>
      <w:tr w:rsidR="006121DE" w:rsidRPr="00A95148" w14:paraId="59605472" w14:textId="77777777" w:rsidTr="006121DE">
        <w:trPr>
          <w:trHeight w:val="624"/>
        </w:trPr>
        <w:tc>
          <w:tcPr>
            <w:tcW w:w="2224" w:type="dxa"/>
            <w:shd w:val="clear" w:color="auto" w:fill="943634" w:themeFill="accent2" w:themeFillShade="BF"/>
            <w:vAlign w:val="center"/>
          </w:tcPr>
          <w:p w14:paraId="24AB39D5" w14:textId="77777777" w:rsidR="006121DE" w:rsidRPr="00A95148" w:rsidRDefault="006121DE" w:rsidP="006121DE">
            <w:pPr>
              <w:tabs>
                <w:tab w:val="left" w:pos="0"/>
              </w:tabs>
              <w:jc w:val="center"/>
              <w:rPr>
                <w:rFonts w:cs="Arial"/>
                <w:color w:val="FFFFFF"/>
              </w:rPr>
            </w:pPr>
            <w:r w:rsidRPr="00A95148">
              <w:rPr>
                <w:rFonts w:cs="Arial"/>
                <w:b/>
                <w:color w:val="FFFFFF"/>
              </w:rPr>
              <w:t>Outcome</w:t>
            </w:r>
            <w:r w:rsidRPr="00A95148">
              <w:rPr>
                <w:rFonts w:cs="Arial"/>
                <w:color w:val="FFFFFF"/>
              </w:rPr>
              <w:t xml:space="preserve"> </w:t>
            </w:r>
            <w:r w:rsidRPr="00A95148">
              <w:rPr>
                <w:rFonts w:cs="Arial"/>
                <w:b/>
                <w:color w:val="FFFFFF"/>
              </w:rPr>
              <w:t>3</w:t>
            </w:r>
          </w:p>
        </w:tc>
        <w:tc>
          <w:tcPr>
            <w:tcW w:w="12944" w:type="dxa"/>
            <w:gridSpan w:val="4"/>
            <w:vAlign w:val="center"/>
          </w:tcPr>
          <w:p w14:paraId="57D67556" w14:textId="77777777" w:rsidR="006121DE" w:rsidRPr="00A95148" w:rsidRDefault="006121DE" w:rsidP="006121DE">
            <w:pPr>
              <w:tabs>
                <w:tab w:val="left" w:pos="0"/>
              </w:tabs>
              <w:rPr>
                <w:rFonts w:cs="Arial"/>
                <w:b/>
              </w:rPr>
            </w:pPr>
            <w:r w:rsidRPr="00A95148">
              <w:rPr>
                <w:rFonts w:cs="Arial"/>
                <w:b/>
              </w:rPr>
              <w:t>To lift levels of leadership capability within the school as a prerequisite for delivering effective teaching and learning programmes, and through this, increased levels of student achievement.</w:t>
            </w:r>
          </w:p>
        </w:tc>
      </w:tr>
      <w:tr w:rsidR="006121DE" w:rsidRPr="00A95148" w14:paraId="7B0AA3D1" w14:textId="77777777" w:rsidTr="006121DE">
        <w:tc>
          <w:tcPr>
            <w:tcW w:w="2224" w:type="dxa"/>
            <w:shd w:val="clear" w:color="auto" w:fill="FFFFFF"/>
          </w:tcPr>
          <w:p w14:paraId="5F9486A8" w14:textId="77777777" w:rsidR="006121DE" w:rsidRPr="00A95148" w:rsidRDefault="006121DE" w:rsidP="006121DE">
            <w:pPr>
              <w:tabs>
                <w:tab w:val="left" w:pos="0"/>
              </w:tabs>
              <w:jc w:val="center"/>
              <w:rPr>
                <w:rFonts w:cs="Arial"/>
                <w:b/>
              </w:rPr>
            </w:pPr>
            <w:r w:rsidRPr="00A95148">
              <w:rPr>
                <w:rFonts w:cs="Arial"/>
                <w:b/>
              </w:rPr>
              <w:t>Issues</w:t>
            </w:r>
          </w:p>
        </w:tc>
        <w:tc>
          <w:tcPr>
            <w:tcW w:w="5621" w:type="dxa"/>
            <w:shd w:val="clear" w:color="auto" w:fill="FFFFFF"/>
          </w:tcPr>
          <w:p w14:paraId="5FFED4CA" w14:textId="77777777" w:rsidR="006121DE" w:rsidRPr="00A95148" w:rsidRDefault="006121DE" w:rsidP="006121DE">
            <w:pPr>
              <w:tabs>
                <w:tab w:val="left" w:pos="0"/>
              </w:tabs>
              <w:jc w:val="center"/>
              <w:rPr>
                <w:rFonts w:cs="Arial"/>
                <w:b/>
              </w:rPr>
            </w:pPr>
            <w:r w:rsidRPr="00A95148">
              <w:rPr>
                <w:rFonts w:cs="Arial"/>
                <w:b/>
              </w:rPr>
              <w:t>Actions to meet the outcome</w:t>
            </w:r>
          </w:p>
        </w:tc>
        <w:tc>
          <w:tcPr>
            <w:tcW w:w="2218" w:type="dxa"/>
          </w:tcPr>
          <w:p w14:paraId="4E362997" w14:textId="77777777" w:rsidR="006121DE" w:rsidRPr="006F0F80" w:rsidRDefault="006121DE" w:rsidP="006121DE">
            <w:pPr>
              <w:tabs>
                <w:tab w:val="left" w:pos="0"/>
              </w:tabs>
              <w:jc w:val="center"/>
              <w:rPr>
                <w:rFonts w:cs="Arial"/>
                <w:b/>
                <w:i/>
                <w:sz w:val="20"/>
                <w:szCs w:val="20"/>
              </w:rPr>
            </w:pPr>
            <w:r w:rsidRPr="006F0F80">
              <w:rPr>
                <w:rFonts w:cs="Arial"/>
                <w:b/>
                <w:i/>
                <w:sz w:val="20"/>
                <w:szCs w:val="20"/>
              </w:rPr>
              <w:t>What will this look like?</w:t>
            </w:r>
          </w:p>
          <w:p w14:paraId="0EE66864" w14:textId="77777777" w:rsidR="006121DE" w:rsidRPr="006F0F80" w:rsidRDefault="006121DE" w:rsidP="006121DE">
            <w:pPr>
              <w:tabs>
                <w:tab w:val="left" w:pos="0"/>
              </w:tabs>
              <w:jc w:val="center"/>
              <w:rPr>
                <w:rFonts w:cs="Arial"/>
                <w:b/>
                <w:sz w:val="20"/>
                <w:szCs w:val="20"/>
              </w:rPr>
            </w:pPr>
            <w:r>
              <w:rPr>
                <w:rFonts w:cs="Arial"/>
                <w:b/>
                <w:sz w:val="20"/>
                <w:szCs w:val="20"/>
              </w:rPr>
              <w:t>Evidence</w:t>
            </w:r>
          </w:p>
        </w:tc>
        <w:tc>
          <w:tcPr>
            <w:tcW w:w="1906" w:type="dxa"/>
          </w:tcPr>
          <w:p w14:paraId="383F7256" w14:textId="77777777" w:rsidR="006121DE" w:rsidRPr="006F0F80" w:rsidRDefault="006121DE" w:rsidP="006121DE">
            <w:pPr>
              <w:tabs>
                <w:tab w:val="left" w:pos="0"/>
              </w:tabs>
              <w:jc w:val="center"/>
              <w:rPr>
                <w:rFonts w:cs="Arial"/>
                <w:b/>
                <w:i/>
                <w:sz w:val="20"/>
                <w:szCs w:val="20"/>
              </w:rPr>
            </w:pPr>
            <w:r w:rsidRPr="006F0F80">
              <w:rPr>
                <w:rFonts w:cs="Arial"/>
                <w:b/>
                <w:i/>
                <w:sz w:val="20"/>
                <w:szCs w:val="20"/>
              </w:rPr>
              <w:t>Who and When?</w:t>
            </w:r>
          </w:p>
          <w:p w14:paraId="751214F2" w14:textId="77777777" w:rsidR="006121DE" w:rsidRPr="006F0F80" w:rsidRDefault="006121DE" w:rsidP="006121DE">
            <w:pPr>
              <w:tabs>
                <w:tab w:val="left" w:pos="0"/>
              </w:tabs>
              <w:jc w:val="center"/>
              <w:rPr>
                <w:rFonts w:cs="Arial"/>
                <w:b/>
                <w:sz w:val="20"/>
                <w:szCs w:val="20"/>
              </w:rPr>
            </w:pPr>
            <w:r w:rsidRPr="006F0F80">
              <w:rPr>
                <w:rFonts w:cs="Arial"/>
                <w:b/>
                <w:sz w:val="20"/>
                <w:szCs w:val="20"/>
              </w:rPr>
              <w:t>Personnel,  Resources and Time frame</w:t>
            </w:r>
          </w:p>
        </w:tc>
        <w:tc>
          <w:tcPr>
            <w:tcW w:w="3199" w:type="dxa"/>
          </w:tcPr>
          <w:p w14:paraId="51BA8199" w14:textId="77777777" w:rsidR="006121DE" w:rsidRPr="00A95148" w:rsidRDefault="006121DE" w:rsidP="006121DE">
            <w:pPr>
              <w:tabs>
                <w:tab w:val="left" w:pos="0"/>
              </w:tabs>
              <w:jc w:val="center"/>
              <w:rPr>
                <w:rFonts w:cs="Arial"/>
                <w:b/>
              </w:rPr>
            </w:pPr>
            <w:r w:rsidRPr="00A95148">
              <w:rPr>
                <w:rFonts w:cs="Arial"/>
                <w:b/>
              </w:rPr>
              <w:t>What we  will see happening differently</w:t>
            </w:r>
          </w:p>
        </w:tc>
      </w:tr>
      <w:tr w:rsidR="006121DE" w:rsidRPr="00A95148" w14:paraId="31B76796" w14:textId="77777777" w:rsidTr="006121DE">
        <w:trPr>
          <w:trHeight w:val="680"/>
        </w:trPr>
        <w:tc>
          <w:tcPr>
            <w:tcW w:w="2224" w:type="dxa"/>
            <w:tcBorders>
              <w:bottom w:val="nil"/>
            </w:tcBorders>
            <w:shd w:val="clear" w:color="auto" w:fill="943634" w:themeFill="accent2" w:themeFillShade="BF"/>
          </w:tcPr>
          <w:p w14:paraId="623B95F0" w14:textId="77777777" w:rsidR="006121DE" w:rsidRPr="00A95148" w:rsidRDefault="006121DE" w:rsidP="006121DE">
            <w:pPr>
              <w:tabs>
                <w:tab w:val="left" w:pos="0"/>
              </w:tabs>
              <w:rPr>
                <w:rFonts w:asciiTheme="minorHAnsi" w:hAnsiTheme="minorHAnsi"/>
                <w:b/>
                <w:color w:val="FFFFFF" w:themeColor="background1"/>
                <w:sz w:val="20"/>
                <w:szCs w:val="20"/>
              </w:rPr>
            </w:pPr>
            <w:r w:rsidRPr="00A95148">
              <w:rPr>
                <w:rFonts w:asciiTheme="minorHAnsi" w:hAnsiTheme="minorHAnsi"/>
                <w:b/>
                <w:color w:val="FFFFFF" w:themeColor="background1"/>
                <w:sz w:val="20"/>
                <w:szCs w:val="20"/>
              </w:rPr>
              <w:t>Leadership for Change</w:t>
            </w:r>
          </w:p>
          <w:p w14:paraId="22F412B3" w14:textId="77777777" w:rsidR="006121DE" w:rsidRPr="00A95148" w:rsidRDefault="006121DE" w:rsidP="006121DE">
            <w:pPr>
              <w:tabs>
                <w:tab w:val="left" w:pos="0"/>
              </w:tabs>
              <w:rPr>
                <w:rFonts w:asciiTheme="minorHAnsi" w:hAnsiTheme="minorHAnsi"/>
                <w:color w:val="FFFFFF" w:themeColor="background1"/>
                <w:sz w:val="20"/>
                <w:szCs w:val="20"/>
              </w:rPr>
            </w:pPr>
            <w:r w:rsidRPr="00A95148">
              <w:rPr>
                <w:rFonts w:asciiTheme="minorHAnsi" w:hAnsiTheme="minorHAnsi"/>
                <w:color w:val="FFFFFF" w:themeColor="background1"/>
                <w:sz w:val="20"/>
                <w:szCs w:val="20"/>
              </w:rPr>
              <w:t>Ensure effective planning, coordination and evaluation of the school’s curriculum and teaching.</w:t>
            </w:r>
          </w:p>
          <w:p w14:paraId="087E0FD5" w14:textId="77777777" w:rsidR="006121DE" w:rsidRPr="00A95148" w:rsidRDefault="006121DE" w:rsidP="006121DE">
            <w:pPr>
              <w:tabs>
                <w:tab w:val="left" w:pos="0"/>
              </w:tabs>
              <w:rPr>
                <w:rFonts w:asciiTheme="minorHAnsi" w:hAnsiTheme="minorHAnsi"/>
                <w:color w:val="FFFFFF" w:themeColor="background1"/>
                <w:sz w:val="20"/>
                <w:szCs w:val="20"/>
              </w:rPr>
            </w:pPr>
          </w:p>
          <w:p w14:paraId="673217B2" w14:textId="77777777" w:rsidR="006121DE" w:rsidRPr="00A95148" w:rsidRDefault="006121DE" w:rsidP="006121DE">
            <w:pPr>
              <w:tabs>
                <w:tab w:val="left" w:pos="0"/>
              </w:tabs>
              <w:rPr>
                <w:rFonts w:asciiTheme="minorHAnsi" w:hAnsiTheme="minorHAnsi"/>
                <w:color w:val="FFFFFF" w:themeColor="background1"/>
                <w:sz w:val="20"/>
                <w:szCs w:val="20"/>
              </w:rPr>
            </w:pPr>
          </w:p>
          <w:p w14:paraId="07C40626" w14:textId="77777777" w:rsidR="006121DE" w:rsidRPr="00A95148" w:rsidRDefault="006121DE" w:rsidP="006121DE">
            <w:pPr>
              <w:tabs>
                <w:tab w:val="left" w:pos="0"/>
              </w:tabs>
              <w:rPr>
                <w:rFonts w:asciiTheme="minorHAnsi" w:hAnsiTheme="minorHAnsi"/>
                <w:color w:val="FFFFFF" w:themeColor="background1"/>
                <w:sz w:val="20"/>
                <w:szCs w:val="20"/>
              </w:rPr>
            </w:pPr>
          </w:p>
          <w:p w14:paraId="062C844C" w14:textId="77777777" w:rsidR="006121DE" w:rsidRPr="00A95148" w:rsidRDefault="006121DE" w:rsidP="006121DE">
            <w:pPr>
              <w:tabs>
                <w:tab w:val="left" w:pos="0"/>
              </w:tabs>
              <w:rPr>
                <w:rFonts w:asciiTheme="minorHAnsi" w:hAnsiTheme="minorHAnsi"/>
                <w:color w:val="FFFFFF" w:themeColor="background1"/>
                <w:sz w:val="20"/>
                <w:szCs w:val="20"/>
              </w:rPr>
            </w:pPr>
          </w:p>
          <w:p w14:paraId="74DC1CB1" w14:textId="77777777" w:rsidR="006121DE" w:rsidRPr="00A95148" w:rsidRDefault="006121DE" w:rsidP="006121DE">
            <w:pPr>
              <w:tabs>
                <w:tab w:val="left" w:pos="0"/>
              </w:tabs>
              <w:rPr>
                <w:rFonts w:asciiTheme="minorHAnsi" w:hAnsiTheme="minorHAnsi"/>
                <w:color w:val="FFFFFF" w:themeColor="background1"/>
                <w:sz w:val="20"/>
                <w:szCs w:val="20"/>
              </w:rPr>
            </w:pPr>
          </w:p>
          <w:p w14:paraId="3B459E46" w14:textId="77777777" w:rsidR="006121DE" w:rsidRPr="00A95148" w:rsidRDefault="006121DE" w:rsidP="006121DE">
            <w:pPr>
              <w:tabs>
                <w:tab w:val="left" w:pos="0"/>
              </w:tabs>
              <w:rPr>
                <w:rFonts w:asciiTheme="minorHAnsi" w:hAnsiTheme="minorHAnsi"/>
                <w:color w:val="FFFFFF" w:themeColor="background1"/>
                <w:sz w:val="20"/>
                <w:szCs w:val="20"/>
              </w:rPr>
            </w:pPr>
          </w:p>
          <w:p w14:paraId="78D5B386" w14:textId="77777777" w:rsidR="006121DE" w:rsidRPr="00A95148" w:rsidRDefault="006121DE" w:rsidP="006121DE">
            <w:pPr>
              <w:tabs>
                <w:tab w:val="left" w:pos="0"/>
              </w:tabs>
              <w:rPr>
                <w:rFonts w:asciiTheme="minorHAnsi" w:hAnsiTheme="minorHAnsi"/>
                <w:color w:val="FFFFFF" w:themeColor="background1"/>
                <w:sz w:val="20"/>
                <w:szCs w:val="20"/>
              </w:rPr>
            </w:pPr>
          </w:p>
          <w:p w14:paraId="3955228D" w14:textId="77777777" w:rsidR="006121DE" w:rsidRPr="00A95148" w:rsidRDefault="006121DE" w:rsidP="006121DE">
            <w:pPr>
              <w:tabs>
                <w:tab w:val="left" w:pos="0"/>
              </w:tabs>
              <w:rPr>
                <w:rFonts w:asciiTheme="minorHAnsi" w:hAnsiTheme="minorHAnsi"/>
                <w:color w:val="FFFFFF" w:themeColor="background1"/>
                <w:sz w:val="20"/>
                <w:szCs w:val="20"/>
              </w:rPr>
            </w:pPr>
          </w:p>
          <w:p w14:paraId="121B5344" w14:textId="77777777" w:rsidR="006121DE" w:rsidRPr="00A95148" w:rsidRDefault="006121DE" w:rsidP="006121DE">
            <w:pPr>
              <w:tabs>
                <w:tab w:val="left" w:pos="0"/>
              </w:tabs>
              <w:rPr>
                <w:rFonts w:asciiTheme="minorHAnsi" w:hAnsiTheme="minorHAnsi"/>
                <w:color w:val="FFFFFF" w:themeColor="background1"/>
                <w:sz w:val="20"/>
                <w:szCs w:val="20"/>
              </w:rPr>
            </w:pPr>
          </w:p>
          <w:p w14:paraId="3D561B97" w14:textId="77777777" w:rsidR="006121DE" w:rsidRPr="00A95148" w:rsidRDefault="006121DE" w:rsidP="006121DE">
            <w:pPr>
              <w:tabs>
                <w:tab w:val="left" w:pos="0"/>
              </w:tabs>
              <w:rPr>
                <w:rFonts w:asciiTheme="minorHAnsi" w:hAnsiTheme="minorHAnsi"/>
                <w:color w:val="FFFFFF" w:themeColor="background1"/>
                <w:sz w:val="20"/>
                <w:szCs w:val="20"/>
              </w:rPr>
            </w:pPr>
          </w:p>
          <w:p w14:paraId="2B6D3910" w14:textId="77777777" w:rsidR="006121DE" w:rsidRPr="00A95148" w:rsidRDefault="006121DE" w:rsidP="006121DE">
            <w:pPr>
              <w:tabs>
                <w:tab w:val="left" w:pos="0"/>
              </w:tabs>
              <w:rPr>
                <w:rFonts w:asciiTheme="minorHAnsi" w:hAnsiTheme="minorHAnsi"/>
                <w:color w:val="FFFFFF" w:themeColor="background1"/>
                <w:sz w:val="20"/>
                <w:szCs w:val="20"/>
              </w:rPr>
            </w:pPr>
          </w:p>
          <w:p w14:paraId="1832E00D" w14:textId="77777777" w:rsidR="006121DE" w:rsidRPr="00A95148" w:rsidRDefault="006121DE" w:rsidP="006121DE">
            <w:pPr>
              <w:tabs>
                <w:tab w:val="left" w:pos="0"/>
              </w:tabs>
              <w:rPr>
                <w:rFonts w:asciiTheme="minorHAnsi" w:hAnsiTheme="minorHAnsi"/>
                <w:color w:val="FFFFFF" w:themeColor="background1"/>
                <w:sz w:val="20"/>
                <w:szCs w:val="20"/>
              </w:rPr>
            </w:pPr>
          </w:p>
          <w:p w14:paraId="72C9FFE7" w14:textId="77777777" w:rsidR="006121DE" w:rsidRPr="00A95148" w:rsidRDefault="006121DE" w:rsidP="006121DE">
            <w:pPr>
              <w:tabs>
                <w:tab w:val="left" w:pos="0"/>
              </w:tabs>
              <w:rPr>
                <w:rFonts w:asciiTheme="minorHAnsi" w:hAnsiTheme="minorHAnsi"/>
                <w:color w:val="FFFFFF" w:themeColor="background1"/>
                <w:sz w:val="20"/>
                <w:szCs w:val="20"/>
              </w:rPr>
            </w:pPr>
          </w:p>
          <w:p w14:paraId="4A6B2F10" w14:textId="77777777" w:rsidR="006121DE" w:rsidRPr="00A95148" w:rsidRDefault="006121DE" w:rsidP="006121DE">
            <w:pPr>
              <w:tabs>
                <w:tab w:val="left" w:pos="0"/>
              </w:tabs>
              <w:rPr>
                <w:rFonts w:asciiTheme="minorHAnsi" w:hAnsiTheme="minorHAnsi"/>
                <w:color w:val="FFFFFF" w:themeColor="background1"/>
                <w:sz w:val="20"/>
                <w:szCs w:val="20"/>
              </w:rPr>
            </w:pPr>
          </w:p>
          <w:p w14:paraId="0CF95341" w14:textId="77777777" w:rsidR="006121DE" w:rsidRPr="00A95148" w:rsidRDefault="006121DE" w:rsidP="006121DE">
            <w:pPr>
              <w:tabs>
                <w:tab w:val="left" w:pos="0"/>
              </w:tabs>
              <w:rPr>
                <w:rFonts w:asciiTheme="minorHAnsi" w:hAnsiTheme="minorHAnsi"/>
                <w:color w:val="FFFFFF" w:themeColor="background1"/>
                <w:sz w:val="20"/>
                <w:szCs w:val="20"/>
              </w:rPr>
            </w:pPr>
          </w:p>
          <w:p w14:paraId="53FBA14E" w14:textId="77777777" w:rsidR="006121DE" w:rsidRPr="00A95148" w:rsidRDefault="006121DE" w:rsidP="006121DE">
            <w:pPr>
              <w:tabs>
                <w:tab w:val="left" w:pos="0"/>
              </w:tabs>
              <w:rPr>
                <w:rFonts w:asciiTheme="minorHAnsi" w:hAnsiTheme="minorHAnsi"/>
                <w:color w:val="FFFFFF" w:themeColor="background1"/>
                <w:sz w:val="20"/>
                <w:szCs w:val="20"/>
              </w:rPr>
            </w:pPr>
          </w:p>
          <w:p w14:paraId="77680C1E" w14:textId="77777777" w:rsidR="006121DE" w:rsidRPr="00A95148" w:rsidRDefault="006121DE" w:rsidP="006121DE">
            <w:pPr>
              <w:tabs>
                <w:tab w:val="left" w:pos="0"/>
              </w:tabs>
              <w:rPr>
                <w:rFonts w:asciiTheme="minorHAnsi" w:hAnsiTheme="minorHAnsi"/>
                <w:color w:val="FFFFFF" w:themeColor="background1"/>
                <w:sz w:val="20"/>
                <w:szCs w:val="20"/>
              </w:rPr>
            </w:pPr>
          </w:p>
          <w:p w14:paraId="6DA5D27B" w14:textId="77777777" w:rsidR="006121DE" w:rsidRPr="00A95148" w:rsidRDefault="006121DE" w:rsidP="006121DE">
            <w:pPr>
              <w:tabs>
                <w:tab w:val="left" w:pos="0"/>
              </w:tabs>
              <w:rPr>
                <w:rFonts w:asciiTheme="minorHAnsi" w:hAnsiTheme="minorHAnsi"/>
                <w:color w:val="FFFFFF" w:themeColor="background1"/>
                <w:sz w:val="20"/>
                <w:szCs w:val="20"/>
              </w:rPr>
            </w:pPr>
          </w:p>
          <w:p w14:paraId="0D88B4FE" w14:textId="77777777" w:rsidR="006121DE" w:rsidRPr="00A95148" w:rsidRDefault="006121DE" w:rsidP="006121DE">
            <w:pPr>
              <w:tabs>
                <w:tab w:val="left" w:pos="0"/>
              </w:tabs>
              <w:rPr>
                <w:rFonts w:asciiTheme="minorHAnsi" w:hAnsiTheme="minorHAnsi"/>
                <w:color w:val="FFFFFF" w:themeColor="background1"/>
                <w:sz w:val="20"/>
                <w:szCs w:val="20"/>
              </w:rPr>
            </w:pPr>
          </w:p>
          <w:p w14:paraId="509434F0" w14:textId="77777777" w:rsidR="006121DE" w:rsidRPr="00A95148" w:rsidRDefault="006121DE" w:rsidP="006121DE">
            <w:pPr>
              <w:tabs>
                <w:tab w:val="left" w:pos="0"/>
              </w:tabs>
              <w:rPr>
                <w:rFonts w:asciiTheme="minorHAnsi" w:hAnsiTheme="minorHAnsi"/>
                <w:color w:val="FFFFFF" w:themeColor="background1"/>
                <w:sz w:val="20"/>
                <w:szCs w:val="20"/>
              </w:rPr>
            </w:pPr>
          </w:p>
          <w:p w14:paraId="60BFABA9" w14:textId="77777777" w:rsidR="006121DE" w:rsidRPr="00A95148" w:rsidRDefault="006121DE" w:rsidP="006121DE">
            <w:pPr>
              <w:tabs>
                <w:tab w:val="left" w:pos="0"/>
              </w:tabs>
              <w:rPr>
                <w:rFonts w:asciiTheme="minorHAnsi" w:hAnsiTheme="minorHAnsi"/>
                <w:color w:val="FFFFFF" w:themeColor="background1"/>
                <w:sz w:val="20"/>
                <w:szCs w:val="20"/>
              </w:rPr>
            </w:pPr>
          </w:p>
          <w:p w14:paraId="34294F62" w14:textId="77777777" w:rsidR="006121DE" w:rsidRPr="00A95148" w:rsidRDefault="006121DE" w:rsidP="006121DE">
            <w:pPr>
              <w:tabs>
                <w:tab w:val="left" w:pos="0"/>
              </w:tabs>
              <w:rPr>
                <w:rFonts w:asciiTheme="minorHAnsi" w:hAnsiTheme="minorHAnsi"/>
                <w:color w:val="FFFFFF" w:themeColor="background1"/>
                <w:sz w:val="20"/>
                <w:szCs w:val="20"/>
              </w:rPr>
            </w:pPr>
          </w:p>
          <w:p w14:paraId="2FD7260A" w14:textId="77777777" w:rsidR="006121DE" w:rsidRPr="00A95148" w:rsidRDefault="006121DE" w:rsidP="006121DE">
            <w:pPr>
              <w:tabs>
                <w:tab w:val="left" w:pos="0"/>
              </w:tabs>
              <w:rPr>
                <w:rFonts w:asciiTheme="minorHAnsi" w:hAnsiTheme="minorHAnsi"/>
                <w:color w:val="FFFFFF" w:themeColor="background1"/>
                <w:sz w:val="20"/>
                <w:szCs w:val="20"/>
              </w:rPr>
            </w:pPr>
          </w:p>
          <w:p w14:paraId="6BDB1364" w14:textId="77777777" w:rsidR="006121DE" w:rsidRPr="00A95148" w:rsidRDefault="006121DE" w:rsidP="006121DE">
            <w:pPr>
              <w:tabs>
                <w:tab w:val="left" w:pos="0"/>
              </w:tabs>
              <w:rPr>
                <w:rFonts w:asciiTheme="minorHAnsi" w:hAnsiTheme="minorHAnsi"/>
                <w:color w:val="FFFFFF" w:themeColor="background1"/>
                <w:sz w:val="20"/>
                <w:szCs w:val="20"/>
              </w:rPr>
            </w:pPr>
          </w:p>
          <w:p w14:paraId="4E83C14A" w14:textId="77777777" w:rsidR="006121DE" w:rsidRPr="00A95148" w:rsidRDefault="006121DE" w:rsidP="006121DE">
            <w:pPr>
              <w:tabs>
                <w:tab w:val="left" w:pos="0"/>
              </w:tabs>
              <w:rPr>
                <w:rFonts w:asciiTheme="minorHAnsi" w:hAnsiTheme="minorHAnsi"/>
                <w:color w:val="FFFFFF" w:themeColor="background1"/>
                <w:sz w:val="20"/>
                <w:szCs w:val="20"/>
              </w:rPr>
            </w:pPr>
          </w:p>
          <w:p w14:paraId="2F9B0555" w14:textId="77777777" w:rsidR="006121DE" w:rsidRPr="00A95148" w:rsidRDefault="006121DE" w:rsidP="006121DE">
            <w:pPr>
              <w:tabs>
                <w:tab w:val="left" w:pos="0"/>
              </w:tabs>
              <w:rPr>
                <w:rFonts w:asciiTheme="minorHAnsi" w:hAnsiTheme="minorHAnsi"/>
                <w:color w:val="FFFFFF" w:themeColor="background1"/>
                <w:sz w:val="20"/>
                <w:szCs w:val="20"/>
              </w:rPr>
            </w:pPr>
          </w:p>
          <w:p w14:paraId="6928525C" w14:textId="77777777" w:rsidR="006121DE" w:rsidRPr="00A95148" w:rsidRDefault="006121DE" w:rsidP="006121DE">
            <w:pPr>
              <w:tabs>
                <w:tab w:val="left" w:pos="0"/>
              </w:tabs>
              <w:rPr>
                <w:rFonts w:asciiTheme="minorHAnsi" w:hAnsiTheme="minorHAnsi"/>
                <w:color w:val="FFFFFF" w:themeColor="background1"/>
                <w:sz w:val="20"/>
                <w:szCs w:val="20"/>
              </w:rPr>
            </w:pPr>
          </w:p>
          <w:p w14:paraId="4AEC9460" w14:textId="77777777" w:rsidR="006121DE" w:rsidRPr="00A95148" w:rsidRDefault="006121DE" w:rsidP="006121DE">
            <w:pPr>
              <w:tabs>
                <w:tab w:val="left" w:pos="0"/>
              </w:tabs>
              <w:rPr>
                <w:rFonts w:asciiTheme="minorHAnsi" w:hAnsiTheme="minorHAnsi"/>
                <w:color w:val="FFFFFF" w:themeColor="background1"/>
                <w:sz w:val="20"/>
                <w:szCs w:val="20"/>
              </w:rPr>
            </w:pPr>
            <w:r w:rsidRPr="00A95148">
              <w:rPr>
                <w:rFonts w:asciiTheme="minorHAnsi" w:hAnsiTheme="minorHAnsi"/>
                <w:color w:val="FFFFFF" w:themeColor="background1"/>
                <w:sz w:val="20"/>
                <w:szCs w:val="20"/>
              </w:rPr>
              <w:t>Accelerate the pace of change and raise school-wide improvement expectations and accountabilities.</w:t>
            </w:r>
          </w:p>
        </w:tc>
        <w:tc>
          <w:tcPr>
            <w:tcW w:w="5621" w:type="dxa"/>
          </w:tcPr>
          <w:p w14:paraId="7104F180" w14:textId="77777777" w:rsidR="006121DE" w:rsidRPr="00A95148" w:rsidRDefault="006121DE" w:rsidP="005E5863">
            <w:pPr>
              <w:numPr>
                <w:ilvl w:val="0"/>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lastRenderedPageBreak/>
              <w:t>Determine the specific leadership support required to implement the change programme and access the required expertise and resources.</w:t>
            </w:r>
          </w:p>
          <w:p w14:paraId="65B1B867" w14:textId="77777777" w:rsidR="006121DE" w:rsidRPr="00A95148" w:rsidRDefault="006121DE" w:rsidP="005E5863">
            <w:pPr>
              <w:numPr>
                <w:ilvl w:val="1"/>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Senior Leadership team (SLT) will allocate oversight of specific parts of the plan to individual members, and will monitor these through the Specialist Improvement Team</w:t>
            </w:r>
          </w:p>
          <w:p w14:paraId="6DFC3FD3" w14:textId="77777777" w:rsidR="006121DE" w:rsidRPr="00A95148" w:rsidRDefault="006121DE" w:rsidP="006121DE">
            <w:pPr>
              <w:tabs>
                <w:tab w:val="left" w:pos="0"/>
              </w:tabs>
              <w:contextualSpacing/>
              <w:rPr>
                <w:rFonts w:asciiTheme="minorHAnsi" w:hAnsiTheme="minorHAnsi"/>
                <w:color w:val="FF0000"/>
                <w:sz w:val="20"/>
                <w:szCs w:val="20"/>
              </w:rPr>
            </w:pPr>
          </w:p>
          <w:p w14:paraId="01297DE3" w14:textId="77777777" w:rsidR="006121DE" w:rsidRPr="00A95148" w:rsidRDefault="006121DE" w:rsidP="006121DE">
            <w:pPr>
              <w:tabs>
                <w:tab w:val="left" w:pos="0"/>
              </w:tabs>
              <w:contextualSpacing/>
              <w:rPr>
                <w:rFonts w:asciiTheme="minorHAnsi" w:hAnsiTheme="minorHAnsi"/>
                <w:color w:val="FF0000"/>
                <w:sz w:val="20"/>
                <w:szCs w:val="20"/>
              </w:rPr>
            </w:pPr>
          </w:p>
          <w:p w14:paraId="2FCF273C" w14:textId="77777777" w:rsidR="006121DE" w:rsidRPr="00A95148" w:rsidRDefault="006121DE" w:rsidP="006121DE">
            <w:pPr>
              <w:tabs>
                <w:tab w:val="left" w:pos="0"/>
              </w:tabs>
              <w:contextualSpacing/>
              <w:rPr>
                <w:rFonts w:asciiTheme="minorHAnsi" w:hAnsiTheme="minorHAnsi"/>
                <w:color w:val="FF0000"/>
                <w:sz w:val="20"/>
                <w:szCs w:val="20"/>
              </w:rPr>
            </w:pPr>
          </w:p>
          <w:p w14:paraId="3921045C" w14:textId="77777777" w:rsidR="006121DE" w:rsidRPr="00A95148" w:rsidRDefault="006121DE" w:rsidP="006121DE">
            <w:pPr>
              <w:tabs>
                <w:tab w:val="left" w:pos="0"/>
              </w:tabs>
              <w:contextualSpacing/>
              <w:rPr>
                <w:rFonts w:asciiTheme="minorHAnsi" w:hAnsiTheme="minorHAnsi"/>
                <w:color w:val="FF0000"/>
                <w:sz w:val="20"/>
                <w:szCs w:val="20"/>
              </w:rPr>
            </w:pPr>
          </w:p>
          <w:p w14:paraId="42B1216A" w14:textId="77777777" w:rsidR="006121DE" w:rsidRPr="00A95148" w:rsidRDefault="006121DE" w:rsidP="006121DE">
            <w:pPr>
              <w:tabs>
                <w:tab w:val="left" w:pos="0"/>
              </w:tabs>
              <w:contextualSpacing/>
              <w:rPr>
                <w:rFonts w:asciiTheme="minorHAnsi" w:hAnsiTheme="minorHAnsi"/>
                <w:color w:val="FF0000"/>
                <w:sz w:val="20"/>
                <w:szCs w:val="20"/>
              </w:rPr>
            </w:pPr>
          </w:p>
          <w:p w14:paraId="205BB587" w14:textId="77777777" w:rsidR="006121DE" w:rsidRPr="00A95148" w:rsidRDefault="006121DE" w:rsidP="006121DE">
            <w:pPr>
              <w:tabs>
                <w:tab w:val="left" w:pos="0"/>
              </w:tabs>
              <w:contextualSpacing/>
              <w:rPr>
                <w:rFonts w:asciiTheme="minorHAnsi" w:hAnsiTheme="minorHAnsi"/>
                <w:color w:val="FF0000"/>
                <w:sz w:val="20"/>
                <w:szCs w:val="20"/>
              </w:rPr>
            </w:pPr>
          </w:p>
          <w:p w14:paraId="794FC399" w14:textId="77777777" w:rsidR="006121DE" w:rsidRPr="00A95148" w:rsidRDefault="006121DE" w:rsidP="006121DE">
            <w:pPr>
              <w:tabs>
                <w:tab w:val="left" w:pos="0"/>
              </w:tabs>
              <w:contextualSpacing/>
              <w:rPr>
                <w:rFonts w:asciiTheme="minorHAnsi" w:hAnsiTheme="minorHAnsi"/>
                <w:color w:val="FF0000"/>
                <w:sz w:val="20"/>
                <w:szCs w:val="20"/>
              </w:rPr>
            </w:pPr>
          </w:p>
          <w:p w14:paraId="040FB055" w14:textId="77777777" w:rsidR="006121DE" w:rsidRPr="00A95148" w:rsidRDefault="006121DE" w:rsidP="006121DE">
            <w:pPr>
              <w:tabs>
                <w:tab w:val="left" w:pos="0"/>
              </w:tabs>
              <w:contextualSpacing/>
              <w:rPr>
                <w:rFonts w:asciiTheme="minorHAnsi" w:hAnsiTheme="minorHAnsi"/>
                <w:color w:val="FF0000"/>
                <w:sz w:val="20"/>
                <w:szCs w:val="20"/>
              </w:rPr>
            </w:pPr>
          </w:p>
          <w:p w14:paraId="68EC6825" w14:textId="77777777" w:rsidR="006121DE" w:rsidRPr="00A95148" w:rsidRDefault="006121DE" w:rsidP="006121DE">
            <w:pPr>
              <w:tabs>
                <w:tab w:val="left" w:pos="0"/>
              </w:tabs>
              <w:contextualSpacing/>
              <w:rPr>
                <w:rFonts w:asciiTheme="minorHAnsi" w:hAnsiTheme="minorHAnsi"/>
                <w:color w:val="FF0000"/>
                <w:sz w:val="20"/>
                <w:szCs w:val="20"/>
              </w:rPr>
            </w:pPr>
          </w:p>
          <w:p w14:paraId="50644748" w14:textId="77777777" w:rsidR="006121DE" w:rsidRPr="00A95148" w:rsidRDefault="006121DE" w:rsidP="006121DE">
            <w:pPr>
              <w:tabs>
                <w:tab w:val="left" w:pos="0"/>
              </w:tabs>
              <w:contextualSpacing/>
              <w:rPr>
                <w:rFonts w:asciiTheme="minorHAnsi" w:hAnsiTheme="minorHAnsi"/>
                <w:color w:val="FF0000"/>
                <w:sz w:val="20"/>
              </w:rPr>
            </w:pPr>
          </w:p>
        </w:tc>
        <w:tc>
          <w:tcPr>
            <w:tcW w:w="2218" w:type="dxa"/>
          </w:tcPr>
          <w:p w14:paraId="320F67F4" w14:textId="77777777" w:rsidR="006121DE" w:rsidRDefault="006121DE" w:rsidP="006121DE">
            <w:pPr>
              <w:tabs>
                <w:tab w:val="left" w:pos="0"/>
              </w:tabs>
              <w:rPr>
                <w:rFonts w:cs="Arial"/>
                <w:sz w:val="20"/>
                <w:szCs w:val="20"/>
              </w:rPr>
            </w:pPr>
            <w:r>
              <w:rPr>
                <w:rFonts w:cs="Arial"/>
                <w:sz w:val="20"/>
                <w:szCs w:val="20"/>
              </w:rPr>
              <w:t>Term 1 2018</w:t>
            </w:r>
          </w:p>
          <w:p w14:paraId="1413CA78" w14:textId="77777777" w:rsidR="006121DE" w:rsidRDefault="006121DE" w:rsidP="006121DE">
            <w:pPr>
              <w:tabs>
                <w:tab w:val="left" w:pos="0"/>
              </w:tabs>
              <w:rPr>
                <w:rFonts w:cs="Arial"/>
                <w:sz w:val="20"/>
                <w:szCs w:val="20"/>
              </w:rPr>
            </w:pPr>
          </w:p>
          <w:p w14:paraId="564B145E" w14:textId="77777777" w:rsidR="006121DE" w:rsidRDefault="006121DE" w:rsidP="006121DE">
            <w:pPr>
              <w:tabs>
                <w:tab w:val="left" w:pos="0"/>
              </w:tabs>
              <w:rPr>
                <w:rFonts w:cs="Arial"/>
                <w:sz w:val="20"/>
                <w:szCs w:val="20"/>
              </w:rPr>
            </w:pPr>
          </w:p>
          <w:p w14:paraId="19592B86" w14:textId="77777777" w:rsidR="006121DE" w:rsidRPr="00A95148" w:rsidRDefault="006121DE" w:rsidP="006121DE">
            <w:pPr>
              <w:tabs>
                <w:tab w:val="left" w:pos="0"/>
              </w:tabs>
              <w:rPr>
                <w:rFonts w:cs="Arial"/>
                <w:sz w:val="20"/>
                <w:szCs w:val="20"/>
              </w:rPr>
            </w:pPr>
            <w:r>
              <w:rPr>
                <w:rFonts w:cs="Arial"/>
                <w:sz w:val="20"/>
                <w:szCs w:val="20"/>
              </w:rPr>
              <w:t>Leadership team plan confirmed and signed off by 31 March 2018</w:t>
            </w:r>
          </w:p>
        </w:tc>
        <w:tc>
          <w:tcPr>
            <w:tcW w:w="1906" w:type="dxa"/>
          </w:tcPr>
          <w:p w14:paraId="0CE77133" w14:textId="77777777" w:rsidR="006121DE" w:rsidRDefault="006121DE" w:rsidP="006121DE">
            <w:pPr>
              <w:tabs>
                <w:tab w:val="left" w:pos="0"/>
              </w:tabs>
              <w:rPr>
                <w:rFonts w:cs="Arial"/>
                <w:sz w:val="20"/>
                <w:szCs w:val="20"/>
              </w:rPr>
            </w:pPr>
          </w:p>
          <w:p w14:paraId="25EE69E0" w14:textId="77777777" w:rsidR="006121DE" w:rsidRDefault="006121DE" w:rsidP="006121DE">
            <w:pPr>
              <w:tabs>
                <w:tab w:val="left" w:pos="0"/>
              </w:tabs>
              <w:rPr>
                <w:rFonts w:cs="Arial"/>
                <w:sz w:val="20"/>
                <w:szCs w:val="20"/>
              </w:rPr>
            </w:pPr>
          </w:p>
          <w:p w14:paraId="466080A1" w14:textId="77777777" w:rsidR="006121DE" w:rsidRDefault="006121DE" w:rsidP="006121DE">
            <w:pPr>
              <w:tabs>
                <w:tab w:val="left" w:pos="0"/>
              </w:tabs>
              <w:rPr>
                <w:rFonts w:cs="Arial"/>
                <w:sz w:val="20"/>
                <w:szCs w:val="20"/>
              </w:rPr>
            </w:pPr>
          </w:p>
          <w:p w14:paraId="7F337A8C" w14:textId="77777777" w:rsidR="006121DE" w:rsidRDefault="006121DE" w:rsidP="006121DE">
            <w:pPr>
              <w:tabs>
                <w:tab w:val="left" w:pos="0"/>
              </w:tabs>
              <w:rPr>
                <w:rFonts w:cs="Arial"/>
                <w:sz w:val="20"/>
                <w:szCs w:val="20"/>
              </w:rPr>
            </w:pPr>
            <w:r>
              <w:rPr>
                <w:rFonts w:cs="Arial"/>
                <w:sz w:val="20"/>
                <w:szCs w:val="20"/>
              </w:rPr>
              <w:t>Andrew Pardoe-Burnett - Principal</w:t>
            </w:r>
          </w:p>
          <w:p w14:paraId="74F159CC" w14:textId="77777777" w:rsidR="006121DE" w:rsidRDefault="006121DE" w:rsidP="006121DE">
            <w:pPr>
              <w:tabs>
                <w:tab w:val="left" w:pos="0"/>
              </w:tabs>
              <w:rPr>
                <w:rFonts w:cs="Arial"/>
                <w:sz w:val="20"/>
                <w:szCs w:val="20"/>
              </w:rPr>
            </w:pPr>
          </w:p>
          <w:p w14:paraId="6A0EDA92" w14:textId="77777777" w:rsidR="006121DE" w:rsidRPr="00A95148" w:rsidRDefault="006121DE" w:rsidP="006121DE">
            <w:pPr>
              <w:tabs>
                <w:tab w:val="left" w:pos="0"/>
              </w:tabs>
              <w:rPr>
                <w:rFonts w:cs="Arial"/>
                <w:sz w:val="20"/>
                <w:szCs w:val="20"/>
              </w:rPr>
            </w:pPr>
          </w:p>
        </w:tc>
        <w:tc>
          <w:tcPr>
            <w:tcW w:w="3199" w:type="dxa"/>
          </w:tcPr>
          <w:p w14:paraId="56E40FCB" w14:textId="77777777" w:rsidR="006121DE" w:rsidRPr="00A95148" w:rsidRDefault="006121DE" w:rsidP="005E5863">
            <w:pPr>
              <w:numPr>
                <w:ilvl w:val="0"/>
                <w:numId w:val="30"/>
              </w:numPr>
              <w:tabs>
                <w:tab w:val="left" w:pos="0"/>
              </w:tabs>
              <w:spacing w:before="100" w:beforeAutospacing="1" w:after="100" w:afterAutospacing="1"/>
              <w:ind w:left="0" w:firstLine="0"/>
              <w:textAlignment w:val="baseline"/>
              <w:rPr>
                <w:rFonts w:asciiTheme="minorHAnsi" w:hAnsiTheme="minorHAnsi"/>
                <w:color w:val="1F1F1F"/>
                <w:sz w:val="20"/>
                <w:szCs w:val="20"/>
              </w:rPr>
            </w:pPr>
            <w:r>
              <w:rPr>
                <w:rFonts w:asciiTheme="minorHAnsi" w:hAnsiTheme="minorHAnsi"/>
                <w:color w:val="1F1F1F"/>
                <w:sz w:val="20"/>
                <w:szCs w:val="20"/>
              </w:rPr>
              <w:t xml:space="preserve">SMT operates effectively across all areas of school performance. </w:t>
            </w:r>
          </w:p>
          <w:p w14:paraId="063EC926" w14:textId="77777777" w:rsidR="006121DE" w:rsidRPr="00A95148" w:rsidRDefault="006121DE" w:rsidP="006121DE">
            <w:pPr>
              <w:tabs>
                <w:tab w:val="left" w:pos="0"/>
              </w:tabs>
              <w:spacing w:before="100" w:beforeAutospacing="1" w:after="100" w:afterAutospacing="1"/>
              <w:textAlignment w:val="baseline"/>
              <w:rPr>
                <w:rFonts w:asciiTheme="minorHAnsi" w:hAnsiTheme="minorHAnsi" w:cs="Arial"/>
                <w:sz w:val="20"/>
                <w:szCs w:val="20"/>
              </w:rPr>
            </w:pPr>
          </w:p>
        </w:tc>
      </w:tr>
      <w:tr w:rsidR="006121DE" w:rsidRPr="00A95148" w14:paraId="46844B2D" w14:textId="77777777" w:rsidTr="006121DE">
        <w:trPr>
          <w:trHeight w:val="680"/>
        </w:trPr>
        <w:tc>
          <w:tcPr>
            <w:tcW w:w="2224" w:type="dxa"/>
            <w:tcBorders>
              <w:top w:val="nil"/>
            </w:tcBorders>
            <w:shd w:val="clear" w:color="auto" w:fill="943634" w:themeFill="accent2" w:themeFillShade="BF"/>
          </w:tcPr>
          <w:p w14:paraId="640DA27B" w14:textId="77777777" w:rsidR="006121DE" w:rsidRPr="00A95148" w:rsidRDefault="006121DE" w:rsidP="006121DE">
            <w:pPr>
              <w:tabs>
                <w:tab w:val="left" w:pos="0"/>
              </w:tabs>
              <w:rPr>
                <w:rFonts w:asciiTheme="minorHAnsi" w:hAnsiTheme="minorHAnsi"/>
                <w:b/>
                <w:color w:val="FFFFFF" w:themeColor="background1"/>
                <w:sz w:val="20"/>
                <w:szCs w:val="20"/>
              </w:rPr>
            </w:pPr>
          </w:p>
        </w:tc>
        <w:tc>
          <w:tcPr>
            <w:tcW w:w="5621" w:type="dxa"/>
          </w:tcPr>
          <w:p w14:paraId="7A1F4357" w14:textId="77777777" w:rsidR="006121DE" w:rsidRPr="00A95148" w:rsidRDefault="006121DE" w:rsidP="005E5863">
            <w:pPr>
              <w:numPr>
                <w:ilvl w:val="1"/>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Associate Principal (years 9-10) will observe examples of effective teaching practice in Years 9-10 at other schools, and make recommendations of any changes that will enhance student retention, engagement and achievement in this area;</w:t>
            </w:r>
          </w:p>
          <w:p w14:paraId="1C6747B6" w14:textId="77777777" w:rsidR="006121DE" w:rsidRPr="00A95148" w:rsidRDefault="006121DE" w:rsidP="006121DE">
            <w:pPr>
              <w:tabs>
                <w:tab w:val="left" w:pos="0"/>
              </w:tabs>
              <w:contextualSpacing/>
              <w:rPr>
                <w:rFonts w:asciiTheme="minorHAnsi" w:hAnsiTheme="minorHAnsi"/>
                <w:sz w:val="20"/>
                <w:szCs w:val="20"/>
              </w:rPr>
            </w:pPr>
          </w:p>
        </w:tc>
        <w:tc>
          <w:tcPr>
            <w:tcW w:w="2218" w:type="dxa"/>
          </w:tcPr>
          <w:p w14:paraId="4136C232" w14:textId="77777777" w:rsidR="006121DE" w:rsidRDefault="006121DE" w:rsidP="006121DE">
            <w:pPr>
              <w:tabs>
                <w:tab w:val="left" w:pos="0"/>
              </w:tabs>
              <w:rPr>
                <w:rFonts w:cs="Arial"/>
                <w:sz w:val="20"/>
                <w:szCs w:val="20"/>
              </w:rPr>
            </w:pPr>
            <w:r>
              <w:rPr>
                <w:rFonts w:cs="Arial"/>
                <w:sz w:val="20"/>
                <w:szCs w:val="20"/>
              </w:rPr>
              <w:t>Following observation at other schools and research findings, Associate Principal provides report/recommendation to Principal and BOT.</w:t>
            </w:r>
          </w:p>
          <w:p w14:paraId="6CC4D107" w14:textId="77777777" w:rsidR="006121DE" w:rsidRDefault="006121DE" w:rsidP="006121DE">
            <w:pPr>
              <w:tabs>
                <w:tab w:val="left" w:pos="0"/>
              </w:tabs>
              <w:rPr>
                <w:rFonts w:cs="Arial"/>
                <w:sz w:val="20"/>
                <w:szCs w:val="20"/>
              </w:rPr>
            </w:pPr>
          </w:p>
          <w:p w14:paraId="5593E3B7" w14:textId="77777777" w:rsidR="006121DE" w:rsidRPr="00A95148" w:rsidRDefault="006121DE" w:rsidP="006121DE">
            <w:pPr>
              <w:tabs>
                <w:tab w:val="left" w:pos="0"/>
              </w:tabs>
              <w:rPr>
                <w:rFonts w:cs="Arial"/>
                <w:sz w:val="20"/>
                <w:szCs w:val="20"/>
              </w:rPr>
            </w:pPr>
            <w:r>
              <w:rPr>
                <w:rFonts w:cs="Arial"/>
                <w:sz w:val="20"/>
                <w:szCs w:val="20"/>
              </w:rPr>
              <w:t>Recommendations to be incorporated into a specific plans design to retain Year 9/10 students at the school.</w:t>
            </w:r>
          </w:p>
        </w:tc>
        <w:tc>
          <w:tcPr>
            <w:tcW w:w="1906" w:type="dxa"/>
          </w:tcPr>
          <w:p w14:paraId="2593CC28" w14:textId="77777777" w:rsidR="006121DE" w:rsidRDefault="006121DE" w:rsidP="006121DE">
            <w:pPr>
              <w:tabs>
                <w:tab w:val="left" w:pos="0"/>
              </w:tabs>
              <w:rPr>
                <w:rFonts w:cs="Arial"/>
                <w:sz w:val="20"/>
                <w:szCs w:val="20"/>
              </w:rPr>
            </w:pPr>
            <w:r>
              <w:rPr>
                <w:rFonts w:cs="Arial"/>
                <w:sz w:val="20"/>
                <w:szCs w:val="20"/>
              </w:rPr>
              <w:t>Jaz Quinn – Assistant Principal</w:t>
            </w:r>
          </w:p>
          <w:p w14:paraId="320BEADB" w14:textId="77777777" w:rsidR="006121DE" w:rsidRDefault="006121DE" w:rsidP="006121DE">
            <w:pPr>
              <w:tabs>
                <w:tab w:val="left" w:pos="0"/>
              </w:tabs>
              <w:rPr>
                <w:rFonts w:cs="Arial"/>
                <w:sz w:val="20"/>
                <w:szCs w:val="20"/>
              </w:rPr>
            </w:pPr>
          </w:p>
          <w:p w14:paraId="0E3DA29C" w14:textId="77777777" w:rsidR="006121DE" w:rsidRPr="00176338" w:rsidRDefault="006121DE" w:rsidP="006121DE">
            <w:pPr>
              <w:tabs>
                <w:tab w:val="left" w:pos="0"/>
              </w:tabs>
              <w:rPr>
                <w:rFonts w:cs="Arial"/>
                <w:b/>
                <w:sz w:val="20"/>
                <w:szCs w:val="20"/>
              </w:rPr>
            </w:pPr>
            <w:r w:rsidRPr="00176338">
              <w:rPr>
                <w:rFonts w:cs="Arial"/>
                <w:b/>
                <w:sz w:val="20"/>
                <w:szCs w:val="20"/>
              </w:rPr>
              <w:t>By end of term 1 2018</w:t>
            </w:r>
          </w:p>
          <w:p w14:paraId="6D940659" w14:textId="77777777" w:rsidR="006121DE" w:rsidRDefault="006121DE" w:rsidP="006121DE">
            <w:pPr>
              <w:tabs>
                <w:tab w:val="left" w:pos="0"/>
              </w:tabs>
              <w:rPr>
                <w:rFonts w:cs="Arial"/>
                <w:sz w:val="20"/>
                <w:szCs w:val="20"/>
              </w:rPr>
            </w:pPr>
          </w:p>
          <w:p w14:paraId="62C46FB4" w14:textId="77777777" w:rsidR="006121DE" w:rsidRDefault="006121DE" w:rsidP="006121DE">
            <w:pPr>
              <w:tabs>
                <w:tab w:val="left" w:pos="0"/>
              </w:tabs>
              <w:rPr>
                <w:rFonts w:cs="Arial"/>
                <w:sz w:val="20"/>
                <w:szCs w:val="20"/>
              </w:rPr>
            </w:pPr>
          </w:p>
          <w:p w14:paraId="24FE3179" w14:textId="77777777" w:rsidR="006121DE" w:rsidRDefault="006121DE" w:rsidP="006121DE">
            <w:pPr>
              <w:tabs>
                <w:tab w:val="left" w:pos="0"/>
              </w:tabs>
              <w:rPr>
                <w:rFonts w:cs="Arial"/>
                <w:sz w:val="20"/>
                <w:szCs w:val="20"/>
              </w:rPr>
            </w:pPr>
          </w:p>
          <w:p w14:paraId="46BCA3B5" w14:textId="77777777" w:rsidR="006121DE" w:rsidRDefault="006121DE" w:rsidP="006121DE">
            <w:pPr>
              <w:tabs>
                <w:tab w:val="left" w:pos="0"/>
              </w:tabs>
              <w:rPr>
                <w:rFonts w:cs="Arial"/>
                <w:sz w:val="20"/>
                <w:szCs w:val="20"/>
              </w:rPr>
            </w:pPr>
          </w:p>
          <w:p w14:paraId="4DE12BCC" w14:textId="77777777" w:rsidR="006121DE" w:rsidRDefault="006121DE" w:rsidP="006121DE">
            <w:pPr>
              <w:tabs>
                <w:tab w:val="left" w:pos="0"/>
              </w:tabs>
              <w:rPr>
                <w:rFonts w:cs="Arial"/>
                <w:sz w:val="20"/>
                <w:szCs w:val="20"/>
              </w:rPr>
            </w:pPr>
            <w:r>
              <w:rPr>
                <w:rFonts w:cs="Arial"/>
                <w:sz w:val="20"/>
                <w:szCs w:val="20"/>
              </w:rPr>
              <w:t>Andrew Pardoe-Burnett</w:t>
            </w:r>
          </w:p>
          <w:p w14:paraId="525A112B" w14:textId="77777777" w:rsidR="006121DE" w:rsidRDefault="006121DE" w:rsidP="006121DE">
            <w:pPr>
              <w:tabs>
                <w:tab w:val="left" w:pos="0"/>
              </w:tabs>
              <w:rPr>
                <w:rFonts w:cs="Arial"/>
                <w:sz w:val="20"/>
                <w:szCs w:val="20"/>
              </w:rPr>
            </w:pPr>
          </w:p>
          <w:p w14:paraId="64517337" w14:textId="77777777" w:rsidR="006121DE" w:rsidRPr="00176338" w:rsidRDefault="006121DE" w:rsidP="006121DE">
            <w:pPr>
              <w:tabs>
                <w:tab w:val="left" w:pos="0"/>
              </w:tabs>
              <w:rPr>
                <w:rFonts w:cs="Arial"/>
                <w:b/>
                <w:sz w:val="20"/>
                <w:szCs w:val="20"/>
              </w:rPr>
            </w:pPr>
            <w:r w:rsidRPr="00176338">
              <w:rPr>
                <w:rFonts w:cs="Arial"/>
                <w:b/>
                <w:sz w:val="20"/>
                <w:szCs w:val="20"/>
              </w:rPr>
              <w:t>By the end of May 2018</w:t>
            </w:r>
          </w:p>
        </w:tc>
        <w:tc>
          <w:tcPr>
            <w:tcW w:w="3199" w:type="dxa"/>
          </w:tcPr>
          <w:p w14:paraId="23BDE198" w14:textId="77777777" w:rsidR="006121DE" w:rsidRPr="00A95148" w:rsidRDefault="006121DE" w:rsidP="006121DE">
            <w:pPr>
              <w:tabs>
                <w:tab w:val="left" w:pos="0"/>
              </w:tabs>
              <w:spacing w:before="100" w:beforeAutospacing="1" w:after="100" w:afterAutospacing="1"/>
              <w:textAlignment w:val="baseline"/>
              <w:rPr>
                <w:rFonts w:asciiTheme="minorHAnsi" w:hAnsiTheme="minorHAnsi"/>
                <w:color w:val="1F1F1F"/>
                <w:sz w:val="20"/>
                <w:szCs w:val="20"/>
              </w:rPr>
            </w:pPr>
          </w:p>
        </w:tc>
      </w:tr>
      <w:tr w:rsidR="006121DE" w:rsidRPr="00A95148" w14:paraId="340F4C4F" w14:textId="77777777" w:rsidTr="006121DE">
        <w:trPr>
          <w:trHeight w:val="680"/>
        </w:trPr>
        <w:tc>
          <w:tcPr>
            <w:tcW w:w="2224" w:type="dxa"/>
            <w:shd w:val="clear" w:color="auto" w:fill="943634" w:themeFill="accent2" w:themeFillShade="BF"/>
          </w:tcPr>
          <w:p w14:paraId="5C44D7B6" w14:textId="77777777" w:rsidR="006121DE" w:rsidRPr="00A95148" w:rsidRDefault="006121DE" w:rsidP="006121DE">
            <w:pPr>
              <w:tabs>
                <w:tab w:val="left" w:pos="0"/>
              </w:tabs>
              <w:rPr>
                <w:rFonts w:asciiTheme="minorHAnsi" w:hAnsiTheme="minorHAnsi"/>
                <w:b/>
                <w:color w:val="FFFFFF" w:themeColor="background1"/>
                <w:sz w:val="20"/>
                <w:szCs w:val="20"/>
              </w:rPr>
            </w:pPr>
          </w:p>
        </w:tc>
        <w:tc>
          <w:tcPr>
            <w:tcW w:w="5621" w:type="dxa"/>
          </w:tcPr>
          <w:p w14:paraId="58143D34" w14:textId="77777777" w:rsidR="006121DE" w:rsidRPr="00A95148" w:rsidRDefault="006121DE" w:rsidP="005E5863">
            <w:pPr>
              <w:numPr>
                <w:ilvl w:val="1"/>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Associate Principal (Years 1-8) will be release 0.2 FTE to oversee the implementation of the Student Learning Programmes in Years 1-8,</w:t>
            </w:r>
          </w:p>
          <w:p w14:paraId="1B7CD6CC" w14:textId="77777777" w:rsidR="006121DE" w:rsidRPr="00A95148" w:rsidRDefault="006121DE" w:rsidP="006121DE">
            <w:pPr>
              <w:tabs>
                <w:tab w:val="left" w:pos="0"/>
              </w:tabs>
              <w:contextualSpacing/>
              <w:rPr>
                <w:rFonts w:asciiTheme="minorHAnsi" w:hAnsiTheme="minorHAnsi"/>
                <w:sz w:val="20"/>
                <w:szCs w:val="20"/>
              </w:rPr>
            </w:pPr>
          </w:p>
        </w:tc>
        <w:tc>
          <w:tcPr>
            <w:tcW w:w="2218" w:type="dxa"/>
          </w:tcPr>
          <w:p w14:paraId="1F4920F6" w14:textId="77777777" w:rsidR="006121DE" w:rsidRPr="00A95148" w:rsidRDefault="006121DE" w:rsidP="006121DE">
            <w:pPr>
              <w:tabs>
                <w:tab w:val="left" w:pos="0"/>
              </w:tabs>
              <w:rPr>
                <w:rFonts w:cs="Arial"/>
                <w:sz w:val="20"/>
                <w:szCs w:val="20"/>
              </w:rPr>
            </w:pPr>
          </w:p>
        </w:tc>
        <w:tc>
          <w:tcPr>
            <w:tcW w:w="1906" w:type="dxa"/>
          </w:tcPr>
          <w:p w14:paraId="53823078" w14:textId="77777777" w:rsidR="006121DE" w:rsidRDefault="006121DE" w:rsidP="006121DE">
            <w:pPr>
              <w:tabs>
                <w:tab w:val="left" w:pos="0"/>
              </w:tabs>
              <w:rPr>
                <w:rFonts w:cs="Arial"/>
                <w:sz w:val="20"/>
                <w:szCs w:val="20"/>
              </w:rPr>
            </w:pPr>
            <w:r>
              <w:rPr>
                <w:rFonts w:cs="Arial"/>
                <w:sz w:val="20"/>
                <w:szCs w:val="20"/>
              </w:rPr>
              <w:t xml:space="preserve">Sue Fleming – Assistant Principal </w:t>
            </w:r>
          </w:p>
          <w:p w14:paraId="448A40CA" w14:textId="77777777" w:rsidR="006121DE" w:rsidRDefault="006121DE" w:rsidP="006121DE">
            <w:pPr>
              <w:tabs>
                <w:tab w:val="left" w:pos="0"/>
              </w:tabs>
              <w:rPr>
                <w:rFonts w:cs="Arial"/>
                <w:sz w:val="20"/>
                <w:szCs w:val="20"/>
              </w:rPr>
            </w:pPr>
          </w:p>
          <w:p w14:paraId="06E44D05" w14:textId="77777777" w:rsidR="006121DE" w:rsidRDefault="006121DE" w:rsidP="006121DE">
            <w:pPr>
              <w:tabs>
                <w:tab w:val="left" w:pos="0"/>
              </w:tabs>
              <w:rPr>
                <w:rFonts w:cs="Arial"/>
                <w:sz w:val="20"/>
                <w:szCs w:val="20"/>
              </w:rPr>
            </w:pPr>
            <w:r>
              <w:rPr>
                <w:rFonts w:cs="Arial"/>
                <w:sz w:val="20"/>
                <w:szCs w:val="20"/>
              </w:rPr>
              <w:t>Ongoing</w:t>
            </w:r>
          </w:p>
          <w:p w14:paraId="7F6B5ECD" w14:textId="77777777" w:rsidR="006121DE" w:rsidRPr="00A95148" w:rsidRDefault="006121DE" w:rsidP="006121DE">
            <w:pPr>
              <w:tabs>
                <w:tab w:val="left" w:pos="0"/>
              </w:tabs>
              <w:rPr>
                <w:rFonts w:cs="Arial"/>
                <w:sz w:val="20"/>
                <w:szCs w:val="20"/>
              </w:rPr>
            </w:pPr>
          </w:p>
        </w:tc>
        <w:tc>
          <w:tcPr>
            <w:tcW w:w="3199" w:type="dxa"/>
          </w:tcPr>
          <w:p w14:paraId="5520E232" w14:textId="77777777" w:rsidR="006121DE" w:rsidRPr="00A95148" w:rsidRDefault="006121DE" w:rsidP="005E5863">
            <w:pPr>
              <w:numPr>
                <w:ilvl w:val="0"/>
                <w:numId w:val="30"/>
              </w:numPr>
              <w:tabs>
                <w:tab w:val="left" w:pos="0"/>
              </w:tabs>
              <w:spacing w:before="100" w:beforeAutospacing="1" w:after="100" w:afterAutospacing="1"/>
              <w:ind w:left="0" w:firstLine="0"/>
              <w:textAlignment w:val="baseline"/>
              <w:rPr>
                <w:rFonts w:asciiTheme="minorHAnsi" w:hAnsiTheme="minorHAnsi"/>
                <w:color w:val="1F1F1F"/>
                <w:sz w:val="20"/>
                <w:szCs w:val="20"/>
              </w:rPr>
            </w:pPr>
            <w:r w:rsidRPr="00A95148">
              <w:rPr>
                <w:rFonts w:asciiTheme="minorHAnsi" w:hAnsiTheme="minorHAnsi"/>
                <w:color w:val="1F1F1F"/>
                <w:sz w:val="20"/>
                <w:szCs w:val="20"/>
              </w:rPr>
              <w:t>Professional supervision of the school’s teaching and learning programmes are embedded into leadership practice.</w:t>
            </w:r>
          </w:p>
          <w:p w14:paraId="69927E97" w14:textId="77777777" w:rsidR="006121DE" w:rsidRPr="00A95148" w:rsidRDefault="006121DE" w:rsidP="006121DE">
            <w:pPr>
              <w:tabs>
                <w:tab w:val="left" w:pos="0"/>
              </w:tabs>
              <w:spacing w:before="100" w:beforeAutospacing="1" w:after="100" w:afterAutospacing="1"/>
              <w:textAlignment w:val="baseline"/>
              <w:rPr>
                <w:rFonts w:asciiTheme="minorHAnsi" w:hAnsiTheme="minorHAnsi"/>
                <w:color w:val="1F1F1F"/>
                <w:sz w:val="20"/>
                <w:szCs w:val="20"/>
              </w:rPr>
            </w:pPr>
          </w:p>
        </w:tc>
      </w:tr>
      <w:tr w:rsidR="006121DE" w:rsidRPr="00A95148" w14:paraId="0DCA36FB" w14:textId="77777777" w:rsidTr="006121DE">
        <w:trPr>
          <w:trHeight w:val="680"/>
        </w:trPr>
        <w:tc>
          <w:tcPr>
            <w:tcW w:w="2224" w:type="dxa"/>
            <w:shd w:val="clear" w:color="auto" w:fill="943634" w:themeFill="accent2" w:themeFillShade="BF"/>
          </w:tcPr>
          <w:p w14:paraId="49EF4A4A" w14:textId="77777777" w:rsidR="006121DE" w:rsidRPr="00A95148" w:rsidRDefault="006121DE" w:rsidP="006121DE">
            <w:pPr>
              <w:tabs>
                <w:tab w:val="left" w:pos="0"/>
              </w:tabs>
              <w:rPr>
                <w:rFonts w:asciiTheme="minorHAnsi" w:hAnsiTheme="minorHAnsi"/>
                <w:b/>
                <w:color w:val="FFFFFF" w:themeColor="background1"/>
                <w:sz w:val="20"/>
                <w:szCs w:val="20"/>
              </w:rPr>
            </w:pPr>
          </w:p>
        </w:tc>
        <w:tc>
          <w:tcPr>
            <w:tcW w:w="5621" w:type="dxa"/>
          </w:tcPr>
          <w:p w14:paraId="7C01DFAE" w14:textId="77777777" w:rsidR="006121DE" w:rsidRPr="00A95148" w:rsidRDefault="006121DE" w:rsidP="005E5863">
            <w:pPr>
              <w:numPr>
                <w:ilvl w:val="1"/>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Staff appraisal processes:</w:t>
            </w:r>
          </w:p>
          <w:p w14:paraId="6EEF1E81" w14:textId="77777777" w:rsidR="006121DE" w:rsidRDefault="006121DE" w:rsidP="005E5863">
            <w:pPr>
              <w:numPr>
                <w:ilvl w:val="2"/>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$5000 for an external appraiser for principal</w:t>
            </w:r>
          </w:p>
          <w:p w14:paraId="66722449" w14:textId="77777777" w:rsidR="006121DE" w:rsidRDefault="006121DE" w:rsidP="006121DE">
            <w:pPr>
              <w:tabs>
                <w:tab w:val="left" w:pos="0"/>
              </w:tabs>
              <w:contextualSpacing/>
              <w:rPr>
                <w:rFonts w:asciiTheme="minorHAnsi" w:hAnsiTheme="minorHAnsi"/>
                <w:sz w:val="20"/>
                <w:szCs w:val="20"/>
              </w:rPr>
            </w:pPr>
          </w:p>
          <w:p w14:paraId="43E6F43D" w14:textId="77777777" w:rsidR="006121DE" w:rsidRDefault="006121DE" w:rsidP="006121DE">
            <w:pPr>
              <w:tabs>
                <w:tab w:val="left" w:pos="0"/>
              </w:tabs>
              <w:contextualSpacing/>
              <w:rPr>
                <w:rFonts w:asciiTheme="minorHAnsi" w:hAnsiTheme="minorHAnsi"/>
                <w:sz w:val="20"/>
                <w:szCs w:val="20"/>
              </w:rPr>
            </w:pPr>
          </w:p>
          <w:p w14:paraId="0E349B55" w14:textId="77777777" w:rsidR="006121DE" w:rsidRDefault="006121DE" w:rsidP="006121DE">
            <w:pPr>
              <w:tabs>
                <w:tab w:val="left" w:pos="0"/>
              </w:tabs>
              <w:contextualSpacing/>
              <w:rPr>
                <w:rFonts w:asciiTheme="minorHAnsi" w:hAnsiTheme="minorHAnsi"/>
                <w:sz w:val="20"/>
                <w:szCs w:val="20"/>
              </w:rPr>
            </w:pPr>
          </w:p>
          <w:p w14:paraId="1337D72F" w14:textId="77777777" w:rsidR="006121DE" w:rsidRDefault="006121DE" w:rsidP="006121DE">
            <w:pPr>
              <w:tabs>
                <w:tab w:val="left" w:pos="0"/>
              </w:tabs>
              <w:contextualSpacing/>
              <w:rPr>
                <w:rFonts w:asciiTheme="minorHAnsi" w:hAnsiTheme="minorHAnsi"/>
                <w:sz w:val="20"/>
                <w:szCs w:val="20"/>
              </w:rPr>
            </w:pPr>
          </w:p>
          <w:p w14:paraId="6046EE9A" w14:textId="77777777" w:rsidR="006121DE" w:rsidRDefault="006121DE" w:rsidP="006121DE">
            <w:pPr>
              <w:tabs>
                <w:tab w:val="left" w:pos="0"/>
              </w:tabs>
              <w:contextualSpacing/>
              <w:rPr>
                <w:rFonts w:asciiTheme="minorHAnsi" w:hAnsiTheme="minorHAnsi"/>
                <w:sz w:val="20"/>
                <w:szCs w:val="20"/>
              </w:rPr>
            </w:pPr>
          </w:p>
          <w:p w14:paraId="1C3C838E" w14:textId="77777777" w:rsidR="006121DE" w:rsidRDefault="006121DE" w:rsidP="006121DE">
            <w:pPr>
              <w:tabs>
                <w:tab w:val="left" w:pos="0"/>
              </w:tabs>
              <w:contextualSpacing/>
              <w:rPr>
                <w:rFonts w:asciiTheme="minorHAnsi" w:hAnsiTheme="minorHAnsi"/>
                <w:sz w:val="20"/>
                <w:szCs w:val="20"/>
              </w:rPr>
            </w:pPr>
          </w:p>
          <w:p w14:paraId="588FB0DB" w14:textId="77777777" w:rsidR="006121DE" w:rsidRDefault="006121DE" w:rsidP="006121DE">
            <w:pPr>
              <w:tabs>
                <w:tab w:val="left" w:pos="0"/>
              </w:tabs>
              <w:contextualSpacing/>
              <w:rPr>
                <w:rFonts w:asciiTheme="minorHAnsi" w:hAnsiTheme="minorHAnsi"/>
                <w:sz w:val="20"/>
                <w:szCs w:val="20"/>
              </w:rPr>
            </w:pPr>
          </w:p>
          <w:p w14:paraId="1B80AC55" w14:textId="77777777" w:rsidR="006121DE" w:rsidRDefault="006121DE" w:rsidP="006121DE">
            <w:pPr>
              <w:tabs>
                <w:tab w:val="left" w:pos="0"/>
              </w:tabs>
              <w:contextualSpacing/>
              <w:rPr>
                <w:rFonts w:asciiTheme="minorHAnsi" w:hAnsiTheme="minorHAnsi"/>
                <w:sz w:val="20"/>
                <w:szCs w:val="20"/>
              </w:rPr>
            </w:pPr>
          </w:p>
          <w:p w14:paraId="32600C80" w14:textId="77777777" w:rsidR="006121DE" w:rsidRPr="00A95148" w:rsidRDefault="006121DE" w:rsidP="006121DE">
            <w:pPr>
              <w:tabs>
                <w:tab w:val="left" w:pos="0"/>
              </w:tabs>
              <w:contextualSpacing/>
              <w:rPr>
                <w:rFonts w:asciiTheme="minorHAnsi" w:hAnsiTheme="minorHAnsi"/>
                <w:sz w:val="20"/>
                <w:szCs w:val="20"/>
              </w:rPr>
            </w:pPr>
          </w:p>
          <w:p w14:paraId="29CC5940" w14:textId="77777777" w:rsidR="006121DE" w:rsidRDefault="006121DE" w:rsidP="005E5863">
            <w:pPr>
              <w:numPr>
                <w:ilvl w:val="2"/>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16 days release to support the observations, feedback and feed forward for all teaching staff</w:t>
            </w:r>
          </w:p>
          <w:p w14:paraId="1F88C26B" w14:textId="77777777" w:rsidR="006121DE" w:rsidRPr="00A95148" w:rsidRDefault="006121DE" w:rsidP="006121DE">
            <w:pPr>
              <w:tabs>
                <w:tab w:val="left" w:pos="0"/>
              </w:tabs>
              <w:contextualSpacing/>
              <w:rPr>
                <w:rFonts w:asciiTheme="minorHAnsi" w:hAnsiTheme="minorHAnsi"/>
                <w:sz w:val="20"/>
                <w:szCs w:val="20"/>
              </w:rPr>
            </w:pPr>
          </w:p>
          <w:p w14:paraId="5C97585D" w14:textId="77777777" w:rsidR="006121DE" w:rsidRDefault="006121DE" w:rsidP="005E5863">
            <w:pPr>
              <w:numPr>
                <w:ilvl w:val="2"/>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30 hours allocated to SLT to appraise non-teaching staff</w:t>
            </w:r>
          </w:p>
          <w:p w14:paraId="3525CB4A" w14:textId="77777777" w:rsidR="006121DE" w:rsidRPr="00A95148" w:rsidRDefault="006121DE" w:rsidP="006121DE">
            <w:pPr>
              <w:tabs>
                <w:tab w:val="left" w:pos="0"/>
              </w:tabs>
              <w:contextualSpacing/>
              <w:rPr>
                <w:rFonts w:asciiTheme="minorHAnsi" w:hAnsiTheme="minorHAnsi"/>
                <w:sz w:val="20"/>
                <w:szCs w:val="20"/>
              </w:rPr>
            </w:pPr>
          </w:p>
          <w:p w14:paraId="05F4B81E" w14:textId="77777777" w:rsidR="006121DE" w:rsidRPr="00A95148" w:rsidRDefault="006121DE" w:rsidP="005E5863">
            <w:pPr>
              <w:numPr>
                <w:ilvl w:val="2"/>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Teacher appraisal will focus on teacher planning, class programmes, student achievement, and evaluation of learning.</w:t>
            </w:r>
          </w:p>
          <w:p w14:paraId="18480F66" w14:textId="77777777" w:rsidR="006121DE" w:rsidRPr="00A95148" w:rsidRDefault="006121DE" w:rsidP="005E5863">
            <w:pPr>
              <w:numPr>
                <w:ilvl w:val="2"/>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Summary of appraisal will be used to provide a snapshot of the school’s current level of capacity in respect of the school’s curriculum and evaluation processes.</w:t>
            </w:r>
          </w:p>
          <w:p w14:paraId="1F836DE2" w14:textId="77777777" w:rsidR="006121DE" w:rsidRPr="00A95148" w:rsidRDefault="006121DE" w:rsidP="006121DE">
            <w:pPr>
              <w:tabs>
                <w:tab w:val="left" w:pos="0"/>
              </w:tabs>
              <w:contextualSpacing/>
              <w:rPr>
                <w:rFonts w:asciiTheme="minorHAnsi" w:hAnsiTheme="minorHAnsi"/>
                <w:sz w:val="20"/>
                <w:szCs w:val="20"/>
              </w:rPr>
            </w:pPr>
          </w:p>
        </w:tc>
        <w:tc>
          <w:tcPr>
            <w:tcW w:w="2218" w:type="dxa"/>
          </w:tcPr>
          <w:p w14:paraId="101B48ED" w14:textId="77777777" w:rsidR="006121DE" w:rsidRDefault="006121DE" w:rsidP="006121DE">
            <w:pPr>
              <w:tabs>
                <w:tab w:val="left" w:pos="0"/>
              </w:tabs>
              <w:rPr>
                <w:rFonts w:cs="Arial"/>
                <w:sz w:val="20"/>
                <w:szCs w:val="20"/>
              </w:rPr>
            </w:pPr>
          </w:p>
          <w:p w14:paraId="01C96D11" w14:textId="77777777" w:rsidR="006121DE" w:rsidRPr="00A95148" w:rsidRDefault="006121DE" w:rsidP="006121DE">
            <w:pPr>
              <w:tabs>
                <w:tab w:val="left" w:pos="0"/>
              </w:tabs>
              <w:rPr>
                <w:rFonts w:cs="Arial"/>
                <w:sz w:val="20"/>
                <w:szCs w:val="20"/>
              </w:rPr>
            </w:pPr>
            <w:r>
              <w:rPr>
                <w:rFonts w:cs="Arial"/>
                <w:sz w:val="20"/>
                <w:szCs w:val="20"/>
              </w:rPr>
              <w:t>Principal appraiser set up – goals set and shared with the BOT. Board sign off by 31 March 2018</w:t>
            </w:r>
          </w:p>
        </w:tc>
        <w:tc>
          <w:tcPr>
            <w:tcW w:w="1906" w:type="dxa"/>
          </w:tcPr>
          <w:p w14:paraId="2769C4CC" w14:textId="77777777" w:rsidR="006121DE" w:rsidRDefault="006121DE" w:rsidP="006121DE">
            <w:pPr>
              <w:tabs>
                <w:tab w:val="left" w:pos="0"/>
              </w:tabs>
              <w:rPr>
                <w:rFonts w:cs="Arial"/>
                <w:sz w:val="20"/>
                <w:szCs w:val="20"/>
              </w:rPr>
            </w:pPr>
          </w:p>
          <w:p w14:paraId="1FAF929E" w14:textId="77777777" w:rsidR="006121DE" w:rsidRDefault="006121DE" w:rsidP="006121DE">
            <w:pPr>
              <w:tabs>
                <w:tab w:val="left" w:pos="0"/>
              </w:tabs>
              <w:rPr>
                <w:rFonts w:cs="Arial"/>
                <w:sz w:val="20"/>
                <w:szCs w:val="20"/>
              </w:rPr>
            </w:pPr>
            <w:r>
              <w:rPr>
                <w:rFonts w:cs="Arial"/>
                <w:sz w:val="20"/>
                <w:szCs w:val="20"/>
              </w:rPr>
              <w:t>Leeanne deVries</w:t>
            </w:r>
          </w:p>
          <w:p w14:paraId="2D986CF9" w14:textId="77777777" w:rsidR="006121DE" w:rsidRDefault="006121DE" w:rsidP="006121DE">
            <w:pPr>
              <w:tabs>
                <w:tab w:val="left" w:pos="0"/>
              </w:tabs>
              <w:rPr>
                <w:rFonts w:cs="Arial"/>
                <w:sz w:val="20"/>
                <w:szCs w:val="20"/>
              </w:rPr>
            </w:pPr>
            <w:r>
              <w:rPr>
                <w:rFonts w:cs="Arial"/>
                <w:sz w:val="20"/>
                <w:szCs w:val="20"/>
              </w:rPr>
              <w:t>BOT Chair</w:t>
            </w:r>
          </w:p>
          <w:p w14:paraId="4B99616D" w14:textId="77777777" w:rsidR="006121DE" w:rsidRDefault="006121DE" w:rsidP="006121DE">
            <w:pPr>
              <w:tabs>
                <w:tab w:val="left" w:pos="0"/>
              </w:tabs>
              <w:rPr>
                <w:rFonts w:cs="Arial"/>
                <w:sz w:val="20"/>
                <w:szCs w:val="20"/>
              </w:rPr>
            </w:pPr>
          </w:p>
          <w:p w14:paraId="563B6BB0" w14:textId="77777777" w:rsidR="006121DE" w:rsidRPr="00176338" w:rsidRDefault="006121DE" w:rsidP="006121DE">
            <w:pPr>
              <w:tabs>
                <w:tab w:val="left" w:pos="0"/>
              </w:tabs>
              <w:rPr>
                <w:rFonts w:cs="Arial"/>
                <w:b/>
                <w:sz w:val="20"/>
                <w:szCs w:val="20"/>
              </w:rPr>
            </w:pPr>
            <w:r w:rsidRPr="00176338">
              <w:rPr>
                <w:rFonts w:cs="Arial"/>
                <w:b/>
                <w:sz w:val="20"/>
                <w:szCs w:val="20"/>
              </w:rPr>
              <w:t>31 March 2018</w:t>
            </w:r>
          </w:p>
          <w:p w14:paraId="409F17A7" w14:textId="77777777" w:rsidR="006121DE" w:rsidRDefault="006121DE" w:rsidP="006121DE">
            <w:pPr>
              <w:tabs>
                <w:tab w:val="left" w:pos="0"/>
              </w:tabs>
              <w:rPr>
                <w:rFonts w:cs="Arial"/>
                <w:sz w:val="20"/>
                <w:szCs w:val="20"/>
              </w:rPr>
            </w:pPr>
          </w:p>
          <w:p w14:paraId="325B3DE8" w14:textId="77777777" w:rsidR="006121DE" w:rsidRPr="00A95148" w:rsidRDefault="006121DE" w:rsidP="006121DE">
            <w:pPr>
              <w:tabs>
                <w:tab w:val="left" w:pos="0"/>
              </w:tabs>
              <w:rPr>
                <w:rFonts w:cs="Arial"/>
                <w:sz w:val="20"/>
                <w:szCs w:val="20"/>
              </w:rPr>
            </w:pPr>
            <w:r w:rsidRPr="00176338">
              <w:rPr>
                <w:rFonts w:cs="Arial"/>
                <w:color w:val="FF0000"/>
                <w:sz w:val="20"/>
                <w:szCs w:val="20"/>
              </w:rPr>
              <w:t>Budget $5000</w:t>
            </w:r>
          </w:p>
        </w:tc>
        <w:tc>
          <w:tcPr>
            <w:tcW w:w="3199" w:type="dxa"/>
          </w:tcPr>
          <w:p w14:paraId="7162B7C2" w14:textId="77777777" w:rsidR="006121DE" w:rsidRPr="000060E7" w:rsidRDefault="006121DE" w:rsidP="005E5863">
            <w:pPr>
              <w:numPr>
                <w:ilvl w:val="0"/>
                <w:numId w:val="30"/>
              </w:numPr>
              <w:tabs>
                <w:tab w:val="left" w:pos="0"/>
              </w:tabs>
              <w:spacing w:before="100" w:beforeAutospacing="1" w:after="100" w:afterAutospacing="1"/>
              <w:ind w:left="0" w:firstLine="0"/>
              <w:textAlignment w:val="baseline"/>
              <w:rPr>
                <w:rFonts w:asciiTheme="minorHAnsi" w:hAnsiTheme="minorHAnsi"/>
                <w:color w:val="1F1F1F"/>
                <w:sz w:val="20"/>
                <w:szCs w:val="20"/>
              </w:rPr>
            </w:pPr>
            <w:r w:rsidRPr="00A95148">
              <w:rPr>
                <w:rFonts w:asciiTheme="minorHAnsi" w:hAnsiTheme="minorHAnsi"/>
                <w:sz w:val="20"/>
                <w:szCs w:val="20"/>
              </w:rPr>
              <w:t xml:space="preserve">The board manages the performance of the principal, linking appraisal goals to the school’s strategic goals and priorities and to appropriate professional learning </w:t>
            </w:r>
            <w:r w:rsidRPr="00A95148">
              <w:rPr>
                <w:rFonts w:asciiTheme="minorHAnsi" w:hAnsiTheme="minorHAnsi"/>
                <w:sz w:val="20"/>
                <w:szCs w:val="20"/>
              </w:rPr>
              <w:lastRenderedPageBreak/>
              <w:t>and development opportunities.</w:t>
            </w:r>
          </w:p>
          <w:p w14:paraId="73307C71" w14:textId="77777777" w:rsidR="006121DE" w:rsidRDefault="006121DE" w:rsidP="006121DE">
            <w:pPr>
              <w:tabs>
                <w:tab w:val="left" w:pos="0"/>
              </w:tabs>
              <w:spacing w:before="100" w:beforeAutospacing="1" w:after="100" w:afterAutospacing="1"/>
              <w:textAlignment w:val="baseline"/>
              <w:rPr>
                <w:rFonts w:asciiTheme="minorHAnsi" w:hAnsiTheme="minorHAnsi"/>
                <w:color w:val="1F1F1F"/>
                <w:sz w:val="20"/>
                <w:szCs w:val="20"/>
              </w:rPr>
            </w:pPr>
            <w:r w:rsidRPr="00A95148">
              <w:rPr>
                <w:rFonts w:asciiTheme="minorHAnsi" w:hAnsiTheme="minorHAnsi"/>
                <w:color w:val="1F1F1F"/>
                <w:sz w:val="20"/>
                <w:szCs w:val="20"/>
              </w:rPr>
              <w:t>An appraisal where levels of teacher capability are seen to be growing.</w:t>
            </w:r>
          </w:p>
          <w:p w14:paraId="2622FBB4" w14:textId="77777777" w:rsidR="006121DE" w:rsidRDefault="006121DE" w:rsidP="006121DE">
            <w:pPr>
              <w:tabs>
                <w:tab w:val="left" w:pos="0"/>
              </w:tabs>
              <w:spacing w:before="100" w:beforeAutospacing="1" w:after="100" w:afterAutospacing="1"/>
              <w:textAlignment w:val="baseline"/>
              <w:rPr>
                <w:rFonts w:asciiTheme="minorHAnsi" w:hAnsiTheme="minorHAnsi"/>
                <w:color w:val="1F1F1F"/>
                <w:sz w:val="20"/>
                <w:szCs w:val="20"/>
              </w:rPr>
            </w:pPr>
            <w:r w:rsidRPr="00A95148">
              <w:rPr>
                <w:rFonts w:asciiTheme="minorHAnsi" w:hAnsiTheme="minorHAnsi"/>
                <w:color w:val="1F1F1F"/>
                <w:sz w:val="20"/>
                <w:szCs w:val="20"/>
              </w:rPr>
              <w:t>Leadership establishes the expectation that teachers will learn how to improve their teaching by engaging in collective inquiry into the effectiveness of current practice</w:t>
            </w:r>
          </w:p>
          <w:p w14:paraId="271EFD96" w14:textId="77777777" w:rsidR="006121DE" w:rsidRPr="00A95148" w:rsidRDefault="006121DE" w:rsidP="006121DE">
            <w:pPr>
              <w:tabs>
                <w:tab w:val="left" w:pos="0"/>
              </w:tabs>
              <w:spacing w:before="100" w:beforeAutospacing="1" w:after="100" w:afterAutospacing="1"/>
              <w:textAlignment w:val="baseline"/>
              <w:rPr>
                <w:rFonts w:asciiTheme="minorHAnsi" w:hAnsiTheme="minorHAnsi"/>
                <w:color w:val="1F1F1F"/>
                <w:sz w:val="20"/>
                <w:szCs w:val="20"/>
              </w:rPr>
            </w:pPr>
            <w:r w:rsidRPr="00A95148">
              <w:rPr>
                <w:rFonts w:asciiTheme="minorHAnsi" w:hAnsiTheme="minorHAnsi"/>
                <w:color w:val="1F1F1F"/>
                <w:sz w:val="20"/>
                <w:szCs w:val="20"/>
              </w:rPr>
              <w:t>Teachers levels of teaching capability lifted</w:t>
            </w:r>
          </w:p>
          <w:p w14:paraId="6AF32B1F" w14:textId="77777777" w:rsidR="006121DE" w:rsidRPr="00A95148" w:rsidRDefault="006121DE" w:rsidP="006121DE">
            <w:pPr>
              <w:tabs>
                <w:tab w:val="left" w:pos="0"/>
              </w:tabs>
              <w:spacing w:before="100" w:beforeAutospacing="1" w:after="100" w:afterAutospacing="1"/>
              <w:textAlignment w:val="baseline"/>
              <w:rPr>
                <w:rFonts w:asciiTheme="minorHAnsi" w:hAnsiTheme="minorHAnsi"/>
                <w:color w:val="1F1F1F"/>
                <w:sz w:val="20"/>
                <w:szCs w:val="20"/>
              </w:rPr>
            </w:pPr>
          </w:p>
        </w:tc>
      </w:tr>
      <w:tr w:rsidR="006121DE" w:rsidRPr="00A95148" w14:paraId="27010C6E" w14:textId="77777777" w:rsidTr="006121DE">
        <w:trPr>
          <w:trHeight w:val="680"/>
        </w:trPr>
        <w:tc>
          <w:tcPr>
            <w:tcW w:w="2224" w:type="dxa"/>
            <w:shd w:val="clear" w:color="auto" w:fill="943634" w:themeFill="accent2" w:themeFillShade="BF"/>
          </w:tcPr>
          <w:p w14:paraId="21ABF242" w14:textId="77777777" w:rsidR="006121DE" w:rsidRPr="00A95148" w:rsidRDefault="006121DE" w:rsidP="006121DE">
            <w:pPr>
              <w:tabs>
                <w:tab w:val="left" w:pos="0"/>
              </w:tabs>
              <w:rPr>
                <w:rFonts w:asciiTheme="minorHAnsi" w:hAnsiTheme="minorHAnsi"/>
                <w:b/>
                <w:color w:val="FFFFFF" w:themeColor="background1"/>
                <w:sz w:val="20"/>
                <w:szCs w:val="20"/>
              </w:rPr>
            </w:pPr>
          </w:p>
        </w:tc>
        <w:tc>
          <w:tcPr>
            <w:tcW w:w="5621" w:type="dxa"/>
          </w:tcPr>
          <w:p w14:paraId="5C7994DB" w14:textId="77777777" w:rsidR="006121DE" w:rsidRPr="00A95148" w:rsidRDefault="006121DE" w:rsidP="005E5863">
            <w:pPr>
              <w:numPr>
                <w:ilvl w:val="0"/>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The senior leadership team will carry out these actions:</w:t>
            </w:r>
          </w:p>
          <w:p w14:paraId="3F508F51" w14:textId="77777777" w:rsidR="006121DE" w:rsidRPr="00A95148" w:rsidRDefault="006121DE" w:rsidP="005E5863">
            <w:pPr>
              <w:numPr>
                <w:ilvl w:val="1"/>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Identify students who are at risk of not achieving and need to ensure that class teachers are using the class action plan to provide differentiated programmes for these students;</w:t>
            </w:r>
          </w:p>
          <w:p w14:paraId="1096F6A3" w14:textId="77777777" w:rsidR="006121DE" w:rsidRPr="00A95148" w:rsidRDefault="006121DE" w:rsidP="005E5863">
            <w:pPr>
              <w:numPr>
                <w:ilvl w:val="1"/>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SLT needs to regularly track the progress of these students and the effectiveness of any support programmes;</w:t>
            </w:r>
          </w:p>
          <w:p w14:paraId="0A808763" w14:textId="77777777" w:rsidR="006121DE" w:rsidRPr="00A95148" w:rsidRDefault="006121DE" w:rsidP="005E5863">
            <w:pPr>
              <w:numPr>
                <w:ilvl w:val="1"/>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Teacher PLD on delivering differentiated programmes in classes, planning accordingly, and reflecting on what pedagogical changes teachers need to make to engage individual students.</w:t>
            </w:r>
          </w:p>
          <w:p w14:paraId="7FD68EF8" w14:textId="77777777" w:rsidR="006121DE" w:rsidRPr="000060E7" w:rsidRDefault="006121DE" w:rsidP="005E5863">
            <w:pPr>
              <w:numPr>
                <w:ilvl w:val="1"/>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SLT will set an expectation that teachers are responsible for ensuring that all students make progress, and that student progress and achievement will be the central focus of appraisal discussions.</w:t>
            </w:r>
          </w:p>
        </w:tc>
        <w:tc>
          <w:tcPr>
            <w:tcW w:w="2218" w:type="dxa"/>
          </w:tcPr>
          <w:p w14:paraId="6537AE29" w14:textId="77777777" w:rsidR="006121DE" w:rsidRDefault="006121DE" w:rsidP="006121DE">
            <w:pPr>
              <w:tabs>
                <w:tab w:val="left" w:pos="0"/>
              </w:tabs>
              <w:rPr>
                <w:rFonts w:cs="Arial"/>
                <w:sz w:val="20"/>
                <w:szCs w:val="20"/>
              </w:rPr>
            </w:pPr>
          </w:p>
          <w:p w14:paraId="242154A8" w14:textId="77777777" w:rsidR="006121DE" w:rsidRDefault="006121DE" w:rsidP="006121DE">
            <w:pPr>
              <w:tabs>
                <w:tab w:val="left" w:pos="0"/>
              </w:tabs>
              <w:rPr>
                <w:rFonts w:cs="Arial"/>
                <w:sz w:val="20"/>
                <w:szCs w:val="20"/>
              </w:rPr>
            </w:pPr>
            <w:r>
              <w:rPr>
                <w:rFonts w:cs="Arial"/>
                <w:sz w:val="20"/>
                <w:szCs w:val="20"/>
              </w:rPr>
              <w:t>The school will establish a learning support register.</w:t>
            </w:r>
          </w:p>
          <w:p w14:paraId="2DB96AE1" w14:textId="77777777" w:rsidR="006121DE" w:rsidRDefault="006121DE" w:rsidP="006121DE">
            <w:pPr>
              <w:tabs>
                <w:tab w:val="left" w:pos="0"/>
              </w:tabs>
              <w:rPr>
                <w:rFonts w:cs="Arial"/>
                <w:sz w:val="20"/>
                <w:szCs w:val="20"/>
              </w:rPr>
            </w:pPr>
          </w:p>
          <w:p w14:paraId="3D45F5E8" w14:textId="77777777" w:rsidR="006121DE" w:rsidRDefault="006121DE" w:rsidP="006121DE">
            <w:pPr>
              <w:tabs>
                <w:tab w:val="left" w:pos="0"/>
              </w:tabs>
              <w:rPr>
                <w:rFonts w:cs="Arial"/>
                <w:sz w:val="20"/>
                <w:szCs w:val="20"/>
              </w:rPr>
            </w:pPr>
            <w:r>
              <w:rPr>
                <w:rFonts w:cs="Arial"/>
                <w:sz w:val="20"/>
                <w:szCs w:val="20"/>
              </w:rPr>
              <w:t>Identified students will have their progress tracked on a regular basis.</w:t>
            </w:r>
          </w:p>
          <w:p w14:paraId="3FF799A7" w14:textId="77777777" w:rsidR="006121DE" w:rsidRDefault="006121DE" w:rsidP="006121DE">
            <w:pPr>
              <w:tabs>
                <w:tab w:val="left" w:pos="0"/>
              </w:tabs>
              <w:rPr>
                <w:rFonts w:cs="Arial"/>
                <w:sz w:val="20"/>
                <w:szCs w:val="20"/>
              </w:rPr>
            </w:pPr>
          </w:p>
          <w:p w14:paraId="18CE6361" w14:textId="77777777" w:rsidR="006121DE" w:rsidRPr="00A95148" w:rsidRDefault="006121DE" w:rsidP="006121DE">
            <w:pPr>
              <w:tabs>
                <w:tab w:val="left" w:pos="0"/>
              </w:tabs>
              <w:rPr>
                <w:rFonts w:cs="Arial"/>
                <w:sz w:val="20"/>
                <w:szCs w:val="20"/>
              </w:rPr>
            </w:pPr>
            <w:r>
              <w:rPr>
                <w:rFonts w:cs="Arial"/>
                <w:sz w:val="20"/>
                <w:szCs w:val="20"/>
              </w:rPr>
              <w:t xml:space="preserve">Students whose achievement progress is considered to be at-risk will have an individualise programme established and monitored, </w:t>
            </w:r>
          </w:p>
        </w:tc>
        <w:tc>
          <w:tcPr>
            <w:tcW w:w="1906" w:type="dxa"/>
          </w:tcPr>
          <w:p w14:paraId="40C72D32" w14:textId="77777777" w:rsidR="006121DE" w:rsidRDefault="006121DE" w:rsidP="006121DE">
            <w:pPr>
              <w:tabs>
                <w:tab w:val="left" w:pos="0"/>
              </w:tabs>
              <w:rPr>
                <w:rFonts w:cs="Arial"/>
                <w:sz w:val="20"/>
                <w:szCs w:val="20"/>
              </w:rPr>
            </w:pPr>
          </w:p>
          <w:p w14:paraId="341DB068" w14:textId="77777777" w:rsidR="006121DE" w:rsidRDefault="006121DE" w:rsidP="006121DE">
            <w:pPr>
              <w:tabs>
                <w:tab w:val="left" w:pos="0"/>
              </w:tabs>
              <w:rPr>
                <w:rFonts w:cs="Arial"/>
                <w:sz w:val="20"/>
                <w:szCs w:val="20"/>
              </w:rPr>
            </w:pPr>
            <w:r>
              <w:rPr>
                <w:rFonts w:cs="Arial"/>
                <w:sz w:val="20"/>
                <w:szCs w:val="20"/>
              </w:rPr>
              <w:t>SMT</w:t>
            </w:r>
          </w:p>
          <w:p w14:paraId="72054611" w14:textId="77777777" w:rsidR="006121DE" w:rsidRDefault="006121DE" w:rsidP="006121DE">
            <w:pPr>
              <w:tabs>
                <w:tab w:val="left" w:pos="0"/>
              </w:tabs>
              <w:rPr>
                <w:rFonts w:cs="Arial"/>
                <w:sz w:val="20"/>
                <w:szCs w:val="20"/>
              </w:rPr>
            </w:pPr>
          </w:p>
          <w:p w14:paraId="4F5DF488" w14:textId="77777777" w:rsidR="006121DE" w:rsidRDefault="006121DE" w:rsidP="006121DE">
            <w:pPr>
              <w:tabs>
                <w:tab w:val="left" w:pos="0"/>
              </w:tabs>
              <w:rPr>
                <w:rFonts w:cs="Arial"/>
                <w:sz w:val="20"/>
                <w:szCs w:val="20"/>
              </w:rPr>
            </w:pPr>
          </w:p>
          <w:p w14:paraId="627AF712" w14:textId="77777777" w:rsidR="006121DE" w:rsidRDefault="006121DE" w:rsidP="006121DE">
            <w:pPr>
              <w:tabs>
                <w:tab w:val="left" w:pos="0"/>
              </w:tabs>
              <w:rPr>
                <w:rFonts w:cs="Arial"/>
                <w:sz w:val="20"/>
                <w:szCs w:val="20"/>
              </w:rPr>
            </w:pPr>
          </w:p>
          <w:p w14:paraId="22655C6F" w14:textId="77777777" w:rsidR="006121DE" w:rsidRDefault="006121DE" w:rsidP="006121DE">
            <w:pPr>
              <w:tabs>
                <w:tab w:val="left" w:pos="0"/>
              </w:tabs>
              <w:rPr>
                <w:rFonts w:cs="Arial"/>
                <w:sz w:val="20"/>
                <w:szCs w:val="20"/>
              </w:rPr>
            </w:pPr>
            <w:r>
              <w:rPr>
                <w:rFonts w:cs="Arial"/>
                <w:sz w:val="20"/>
                <w:szCs w:val="20"/>
              </w:rPr>
              <w:t>SENCO</w:t>
            </w:r>
          </w:p>
          <w:p w14:paraId="2597E192" w14:textId="77777777" w:rsidR="006121DE" w:rsidRDefault="006121DE" w:rsidP="006121DE">
            <w:pPr>
              <w:tabs>
                <w:tab w:val="left" w:pos="0"/>
              </w:tabs>
              <w:rPr>
                <w:rFonts w:cs="Arial"/>
                <w:sz w:val="20"/>
                <w:szCs w:val="20"/>
              </w:rPr>
            </w:pPr>
          </w:p>
          <w:p w14:paraId="4EB5704F" w14:textId="77777777" w:rsidR="006121DE" w:rsidRDefault="006121DE" w:rsidP="006121DE">
            <w:pPr>
              <w:tabs>
                <w:tab w:val="left" w:pos="0"/>
              </w:tabs>
              <w:rPr>
                <w:rFonts w:cs="Arial"/>
                <w:sz w:val="20"/>
                <w:szCs w:val="20"/>
              </w:rPr>
            </w:pPr>
          </w:p>
          <w:p w14:paraId="21A27179" w14:textId="77777777" w:rsidR="006121DE" w:rsidRDefault="006121DE" w:rsidP="006121DE">
            <w:pPr>
              <w:tabs>
                <w:tab w:val="left" w:pos="0"/>
              </w:tabs>
              <w:rPr>
                <w:rFonts w:cs="Arial"/>
                <w:sz w:val="20"/>
                <w:szCs w:val="20"/>
              </w:rPr>
            </w:pPr>
          </w:p>
          <w:p w14:paraId="6FE80293" w14:textId="77777777" w:rsidR="006121DE" w:rsidRDefault="006121DE" w:rsidP="006121DE">
            <w:pPr>
              <w:tabs>
                <w:tab w:val="left" w:pos="0"/>
              </w:tabs>
              <w:rPr>
                <w:rFonts w:cs="Arial"/>
                <w:sz w:val="20"/>
                <w:szCs w:val="20"/>
              </w:rPr>
            </w:pPr>
          </w:p>
          <w:p w14:paraId="32B7B684" w14:textId="77777777" w:rsidR="006121DE" w:rsidRPr="00A95148" w:rsidRDefault="006121DE" w:rsidP="006121DE">
            <w:pPr>
              <w:tabs>
                <w:tab w:val="left" w:pos="0"/>
              </w:tabs>
              <w:rPr>
                <w:rFonts w:cs="Arial"/>
                <w:sz w:val="20"/>
                <w:szCs w:val="20"/>
              </w:rPr>
            </w:pPr>
            <w:r>
              <w:rPr>
                <w:rFonts w:cs="Arial"/>
                <w:sz w:val="20"/>
                <w:szCs w:val="20"/>
              </w:rPr>
              <w:t>SENCO</w:t>
            </w:r>
          </w:p>
        </w:tc>
        <w:tc>
          <w:tcPr>
            <w:tcW w:w="3199" w:type="dxa"/>
          </w:tcPr>
          <w:p w14:paraId="4CE1BC32" w14:textId="77777777" w:rsidR="006121DE" w:rsidRPr="00A95148" w:rsidRDefault="006121DE" w:rsidP="005E5863">
            <w:pPr>
              <w:numPr>
                <w:ilvl w:val="0"/>
                <w:numId w:val="30"/>
              </w:numPr>
              <w:tabs>
                <w:tab w:val="left" w:pos="0"/>
              </w:tabs>
              <w:spacing w:before="100" w:beforeAutospacing="1" w:after="100" w:afterAutospacing="1"/>
              <w:ind w:left="0" w:firstLine="0"/>
              <w:textAlignment w:val="baseline"/>
              <w:rPr>
                <w:rFonts w:asciiTheme="minorHAnsi" w:hAnsiTheme="minorHAnsi"/>
                <w:color w:val="1F1F1F"/>
                <w:sz w:val="20"/>
                <w:szCs w:val="20"/>
              </w:rPr>
            </w:pPr>
            <w:r w:rsidRPr="00A95148">
              <w:rPr>
                <w:rFonts w:asciiTheme="minorHAnsi" w:hAnsiTheme="minorHAnsi"/>
                <w:color w:val="1F1F1F"/>
                <w:sz w:val="20"/>
                <w:szCs w:val="20"/>
              </w:rPr>
              <w:t>Appraisal process that is meaningful and purposeful in respect of student progress and achievement.</w:t>
            </w:r>
          </w:p>
          <w:p w14:paraId="0AFDA6A1" w14:textId="77777777" w:rsidR="006121DE" w:rsidRDefault="006121DE" w:rsidP="005E5863">
            <w:pPr>
              <w:numPr>
                <w:ilvl w:val="0"/>
                <w:numId w:val="30"/>
              </w:numPr>
              <w:tabs>
                <w:tab w:val="left" w:pos="0"/>
              </w:tabs>
              <w:spacing w:before="100" w:beforeAutospacing="1" w:after="100" w:afterAutospacing="1"/>
              <w:ind w:left="0" w:firstLine="0"/>
              <w:textAlignment w:val="baseline"/>
              <w:rPr>
                <w:rFonts w:asciiTheme="minorHAnsi" w:hAnsiTheme="minorHAnsi"/>
                <w:color w:val="1F1F1F"/>
                <w:sz w:val="20"/>
                <w:szCs w:val="20"/>
              </w:rPr>
            </w:pPr>
            <w:r w:rsidRPr="00A95148">
              <w:rPr>
                <w:rFonts w:asciiTheme="minorHAnsi" w:hAnsiTheme="minorHAnsi"/>
                <w:color w:val="1F1F1F"/>
                <w:sz w:val="20"/>
                <w:szCs w:val="20"/>
              </w:rPr>
              <w:t>Leadership promotes the use of internal and external evaluation for improvement. </w:t>
            </w:r>
          </w:p>
          <w:p w14:paraId="3FEE2782" w14:textId="77777777" w:rsidR="006121DE" w:rsidRPr="00A95148" w:rsidRDefault="006121DE" w:rsidP="005E5863">
            <w:pPr>
              <w:numPr>
                <w:ilvl w:val="0"/>
                <w:numId w:val="30"/>
              </w:numPr>
              <w:tabs>
                <w:tab w:val="left" w:pos="0"/>
              </w:tabs>
              <w:spacing w:before="100" w:beforeAutospacing="1" w:after="100" w:afterAutospacing="1"/>
              <w:ind w:left="0" w:firstLine="0"/>
              <w:textAlignment w:val="baseline"/>
              <w:rPr>
                <w:rFonts w:asciiTheme="minorHAnsi" w:hAnsiTheme="minorHAnsi"/>
                <w:color w:val="1F1F1F"/>
                <w:sz w:val="20"/>
                <w:szCs w:val="20"/>
              </w:rPr>
            </w:pPr>
            <w:r w:rsidRPr="00A95148">
              <w:rPr>
                <w:rFonts w:asciiTheme="minorHAnsi" w:hAnsiTheme="minorHAnsi"/>
                <w:color w:val="1F1F1F"/>
                <w:sz w:val="20"/>
                <w:szCs w:val="20"/>
              </w:rPr>
              <w:t>Leadership sets and monitors goals and targets focused on accelerating the learning of students identified of being at risk of not achieving</w:t>
            </w:r>
          </w:p>
          <w:p w14:paraId="2E6E88D5" w14:textId="77777777" w:rsidR="006121DE" w:rsidRDefault="006121DE" w:rsidP="006121DE">
            <w:pPr>
              <w:tabs>
                <w:tab w:val="left" w:pos="0"/>
              </w:tabs>
              <w:spacing w:before="100" w:beforeAutospacing="1" w:after="100" w:afterAutospacing="1"/>
              <w:textAlignment w:val="baseline"/>
              <w:rPr>
                <w:rFonts w:asciiTheme="minorHAnsi" w:hAnsiTheme="minorHAnsi"/>
                <w:color w:val="1F1F1F"/>
                <w:sz w:val="20"/>
                <w:szCs w:val="20"/>
              </w:rPr>
            </w:pPr>
          </w:p>
          <w:p w14:paraId="61842EB7" w14:textId="77777777" w:rsidR="006121DE" w:rsidRPr="00A95148" w:rsidRDefault="006121DE" w:rsidP="006121DE">
            <w:pPr>
              <w:tabs>
                <w:tab w:val="left" w:pos="0"/>
              </w:tabs>
              <w:spacing w:before="100" w:beforeAutospacing="1" w:after="100" w:afterAutospacing="1"/>
              <w:textAlignment w:val="baseline"/>
              <w:rPr>
                <w:rFonts w:asciiTheme="minorHAnsi" w:hAnsiTheme="minorHAnsi"/>
                <w:color w:val="1F1F1F"/>
                <w:sz w:val="20"/>
                <w:szCs w:val="20"/>
              </w:rPr>
            </w:pPr>
          </w:p>
        </w:tc>
      </w:tr>
      <w:tr w:rsidR="006121DE" w:rsidRPr="00A95148" w14:paraId="26997374" w14:textId="77777777" w:rsidTr="006121DE">
        <w:trPr>
          <w:trHeight w:val="680"/>
        </w:trPr>
        <w:tc>
          <w:tcPr>
            <w:tcW w:w="2224" w:type="dxa"/>
            <w:shd w:val="clear" w:color="auto" w:fill="943634" w:themeFill="accent2" w:themeFillShade="BF"/>
          </w:tcPr>
          <w:p w14:paraId="6E46ABA7" w14:textId="77777777" w:rsidR="006121DE" w:rsidRPr="00A95148" w:rsidRDefault="006121DE" w:rsidP="006121DE">
            <w:pPr>
              <w:tabs>
                <w:tab w:val="left" w:pos="0"/>
              </w:tabs>
              <w:rPr>
                <w:rFonts w:cs="Arial"/>
                <w:color w:val="FFFFFF"/>
              </w:rPr>
            </w:pPr>
          </w:p>
        </w:tc>
        <w:tc>
          <w:tcPr>
            <w:tcW w:w="5621" w:type="dxa"/>
          </w:tcPr>
          <w:p w14:paraId="283421C0" w14:textId="77777777" w:rsidR="006121DE" w:rsidRPr="00A95148" w:rsidRDefault="006121DE" w:rsidP="005E5863">
            <w:pPr>
              <w:numPr>
                <w:ilvl w:val="0"/>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Provide the Board with a suitable range of regular student achievement information reports to help trustees scrutinise student progress towards meeting strategic goals and priorities.</w:t>
            </w:r>
          </w:p>
          <w:p w14:paraId="72FF94CB" w14:textId="77777777" w:rsidR="006121DE" w:rsidRPr="00A95148" w:rsidRDefault="006121DE" w:rsidP="005E5863">
            <w:pPr>
              <w:numPr>
                <w:ilvl w:val="1"/>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lastRenderedPageBreak/>
              <w:t>Achieving in reading, writing and maths will be reported against twice a year;</w:t>
            </w:r>
          </w:p>
          <w:p w14:paraId="51FC2BFA" w14:textId="77777777" w:rsidR="006121DE" w:rsidRPr="00A95148" w:rsidRDefault="006121DE" w:rsidP="005E5863">
            <w:pPr>
              <w:numPr>
                <w:ilvl w:val="1"/>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Progress of priority student students will be tracked and reported to the Board on a termly basis;</w:t>
            </w:r>
          </w:p>
          <w:p w14:paraId="522FF5F4" w14:textId="77777777" w:rsidR="006121DE" w:rsidRPr="00A95148" w:rsidRDefault="006121DE" w:rsidP="005E5863">
            <w:pPr>
              <w:numPr>
                <w:ilvl w:val="1"/>
                <w:numId w:val="22"/>
              </w:numPr>
              <w:tabs>
                <w:tab w:val="left" w:pos="0"/>
              </w:tabs>
              <w:ind w:left="0" w:firstLine="0"/>
              <w:contextualSpacing/>
              <w:rPr>
                <w:rFonts w:asciiTheme="minorHAnsi" w:hAnsiTheme="minorHAnsi"/>
                <w:sz w:val="20"/>
                <w:szCs w:val="20"/>
              </w:rPr>
            </w:pPr>
            <w:r w:rsidRPr="00A95148">
              <w:rPr>
                <w:rFonts w:asciiTheme="minorHAnsi" w:hAnsiTheme="minorHAnsi"/>
                <w:sz w:val="20"/>
                <w:szCs w:val="20"/>
              </w:rPr>
              <w:t>Principal’s report will be aligned against the school’s strategic goal, and these will be reported against on a cumulative basis</w:t>
            </w:r>
          </w:p>
          <w:p w14:paraId="14FB6D35" w14:textId="77777777" w:rsidR="006121DE" w:rsidRPr="00A95148" w:rsidRDefault="006121DE" w:rsidP="006121DE">
            <w:pPr>
              <w:tabs>
                <w:tab w:val="left" w:pos="0"/>
              </w:tabs>
              <w:contextualSpacing/>
              <w:rPr>
                <w:rFonts w:cs="Arial"/>
                <w:sz w:val="20"/>
                <w:szCs w:val="20"/>
              </w:rPr>
            </w:pPr>
          </w:p>
        </w:tc>
        <w:tc>
          <w:tcPr>
            <w:tcW w:w="2218" w:type="dxa"/>
          </w:tcPr>
          <w:p w14:paraId="0C993C62" w14:textId="77777777" w:rsidR="006121DE" w:rsidRDefault="006121DE" w:rsidP="006121DE">
            <w:pPr>
              <w:tabs>
                <w:tab w:val="left" w:pos="0"/>
              </w:tabs>
              <w:rPr>
                <w:rFonts w:cs="Arial"/>
                <w:sz w:val="20"/>
                <w:szCs w:val="20"/>
              </w:rPr>
            </w:pPr>
            <w:r>
              <w:rPr>
                <w:rFonts w:cs="Arial"/>
                <w:sz w:val="20"/>
                <w:szCs w:val="20"/>
              </w:rPr>
              <w:lastRenderedPageBreak/>
              <w:t>The BOT receives accurate achievement information as per schedule.</w:t>
            </w:r>
          </w:p>
          <w:p w14:paraId="6DAE42EE" w14:textId="77777777" w:rsidR="006121DE" w:rsidRDefault="006121DE" w:rsidP="006121DE">
            <w:pPr>
              <w:tabs>
                <w:tab w:val="left" w:pos="0"/>
              </w:tabs>
              <w:rPr>
                <w:rFonts w:cs="Arial"/>
                <w:sz w:val="20"/>
                <w:szCs w:val="20"/>
              </w:rPr>
            </w:pPr>
          </w:p>
          <w:p w14:paraId="514AA1AA" w14:textId="77777777" w:rsidR="006121DE" w:rsidRPr="00A95148" w:rsidRDefault="006121DE" w:rsidP="006121DE">
            <w:pPr>
              <w:tabs>
                <w:tab w:val="left" w:pos="0"/>
              </w:tabs>
              <w:rPr>
                <w:rFonts w:cs="Arial"/>
                <w:sz w:val="20"/>
                <w:szCs w:val="20"/>
              </w:rPr>
            </w:pPr>
            <w:r>
              <w:rPr>
                <w:rFonts w:cs="Arial"/>
                <w:sz w:val="20"/>
                <w:szCs w:val="20"/>
              </w:rPr>
              <w:t>That all achievement reports tom the BOT will have analysed data on the issues and trends observed, as well as recommended actions.</w:t>
            </w:r>
          </w:p>
        </w:tc>
        <w:tc>
          <w:tcPr>
            <w:tcW w:w="1906" w:type="dxa"/>
          </w:tcPr>
          <w:p w14:paraId="3728E4AE" w14:textId="77777777" w:rsidR="006121DE" w:rsidRDefault="006121DE" w:rsidP="006121DE">
            <w:pPr>
              <w:tabs>
                <w:tab w:val="left" w:pos="0"/>
              </w:tabs>
              <w:rPr>
                <w:rFonts w:cs="Arial"/>
                <w:sz w:val="20"/>
                <w:szCs w:val="20"/>
              </w:rPr>
            </w:pPr>
            <w:r>
              <w:rPr>
                <w:rFonts w:cs="Arial"/>
                <w:sz w:val="20"/>
                <w:szCs w:val="20"/>
              </w:rPr>
              <w:lastRenderedPageBreak/>
              <w:t>Andrew Pardoe-Burnett – Principal</w:t>
            </w:r>
          </w:p>
          <w:p w14:paraId="36D9AC98" w14:textId="77777777" w:rsidR="006121DE" w:rsidRDefault="006121DE" w:rsidP="006121DE">
            <w:pPr>
              <w:tabs>
                <w:tab w:val="left" w:pos="0"/>
              </w:tabs>
              <w:rPr>
                <w:rFonts w:cs="Arial"/>
                <w:sz w:val="20"/>
                <w:szCs w:val="20"/>
              </w:rPr>
            </w:pPr>
          </w:p>
          <w:p w14:paraId="57BF24B3" w14:textId="77777777" w:rsidR="006121DE" w:rsidRPr="00EA2E67" w:rsidRDefault="006121DE" w:rsidP="006121DE">
            <w:pPr>
              <w:tabs>
                <w:tab w:val="left" w:pos="0"/>
              </w:tabs>
              <w:rPr>
                <w:rFonts w:cs="Arial"/>
                <w:b/>
                <w:sz w:val="20"/>
                <w:szCs w:val="20"/>
              </w:rPr>
            </w:pPr>
            <w:r w:rsidRPr="00EA2E67">
              <w:rPr>
                <w:rFonts w:cs="Arial"/>
                <w:b/>
                <w:sz w:val="20"/>
                <w:szCs w:val="20"/>
              </w:rPr>
              <w:t xml:space="preserve">Reading, Writing, </w:t>
            </w:r>
            <w:r w:rsidRPr="00EA2E67">
              <w:rPr>
                <w:rFonts w:cs="Arial"/>
                <w:b/>
                <w:sz w:val="20"/>
                <w:szCs w:val="20"/>
              </w:rPr>
              <w:lastRenderedPageBreak/>
              <w:t>Mathematics – June/December</w:t>
            </w:r>
          </w:p>
          <w:p w14:paraId="5AEFCCEE" w14:textId="77777777" w:rsidR="006121DE" w:rsidRPr="00EA2E67" w:rsidRDefault="006121DE" w:rsidP="006121DE">
            <w:pPr>
              <w:tabs>
                <w:tab w:val="left" w:pos="0"/>
              </w:tabs>
              <w:rPr>
                <w:rFonts w:cs="Arial"/>
                <w:b/>
                <w:sz w:val="20"/>
                <w:szCs w:val="20"/>
              </w:rPr>
            </w:pPr>
          </w:p>
          <w:p w14:paraId="3C95A180" w14:textId="77777777" w:rsidR="006121DE" w:rsidRPr="00EA2E67" w:rsidRDefault="006121DE" w:rsidP="006121DE">
            <w:pPr>
              <w:tabs>
                <w:tab w:val="left" w:pos="0"/>
              </w:tabs>
              <w:rPr>
                <w:rFonts w:cs="Arial"/>
                <w:b/>
                <w:sz w:val="20"/>
                <w:szCs w:val="20"/>
              </w:rPr>
            </w:pPr>
            <w:r w:rsidRPr="00EA2E67">
              <w:rPr>
                <w:rFonts w:cs="Arial"/>
                <w:b/>
                <w:sz w:val="20"/>
                <w:szCs w:val="20"/>
              </w:rPr>
              <w:t>Priority Students</w:t>
            </w:r>
          </w:p>
          <w:p w14:paraId="53617993" w14:textId="77777777" w:rsidR="006121DE" w:rsidRPr="00EA2E67" w:rsidRDefault="006121DE" w:rsidP="006121DE">
            <w:pPr>
              <w:tabs>
                <w:tab w:val="left" w:pos="0"/>
              </w:tabs>
              <w:rPr>
                <w:rFonts w:cs="Arial"/>
                <w:b/>
                <w:sz w:val="20"/>
                <w:szCs w:val="20"/>
              </w:rPr>
            </w:pPr>
            <w:r w:rsidRPr="00EA2E67">
              <w:rPr>
                <w:rFonts w:cs="Arial"/>
                <w:b/>
                <w:sz w:val="20"/>
                <w:szCs w:val="20"/>
              </w:rPr>
              <w:t>End of term 1</w:t>
            </w:r>
          </w:p>
          <w:p w14:paraId="5D81E094" w14:textId="77777777" w:rsidR="006121DE" w:rsidRPr="00EA2E67" w:rsidRDefault="006121DE" w:rsidP="006121DE">
            <w:pPr>
              <w:tabs>
                <w:tab w:val="left" w:pos="0"/>
              </w:tabs>
              <w:rPr>
                <w:rFonts w:cs="Arial"/>
                <w:b/>
                <w:sz w:val="20"/>
                <w:szCs w:val="20"/>
              </w:rPr>
            </w:pPr>
            <w:r w:rsidRPr="00EA2E67">
              <w:rPr>
                <w:rFonts w:cs="Arial"/>
                <w:b/>
                <w:sz w:val="20"/>
                <w:szCs w:val="20"/>
              </w:rPr>
              <w:t>End of term 2</w:t>
            </w:r>
          </w:p>
          <w:p w14:paraId="5A918859" w14:textId="77777777" w:rsidR="006121DE" w:rsidRPr="00EA2E67" w:rsidRDefault="006121DE" w:rsidP="006121DE">
            <w:pPr>
              <w:tabs>
                <w:tab w:val="left" w:pos="0"/>
              </w:tabs>
              <w:rPr>
                <w:rFonts w:cs="Arial"/>
                <w:b/>
                <w:sz w:val="20"/>
                <w:szCs w:val="20"/>
              </w:rPr>
            </w:pPr>
            <w:r w:rsidRPr="00EA2E67">
              <w:rPr>
                <w:rFonts w:cs="Arial"/>
                <w:b/>
                <w:sz w:val="20"/>
                <w:szCs w:val="20"/>
              </w:rPr>
              <w:t>End of term 3</w:t>
            </w:r>
          </w:p>
          <w:p w14:paraId="1C289E78" w14:textId="77777777" w:rsidR="006121DE" w:rsidRPr="00EA2E67" w:rsidRDefault="006121DE" w:rsidP="006121DE">
            <w:pPr>
              <w:tabs>
                <w:tab w:val="left" w:pos="0"/>
              </w:tabs>
              <w:rPr>
                <w:rFonts w:cs="Arial"/>
                <w:b/>
                <w:sz w:val="20"/>
                <w:szCs w:val="20"/>
              </w:rPr>
            </w:pPr>
            <w:r w:rsidRPr="00EA2E67">
              <w:rPr>
                <w:rFonts w:cs="Arial"/>
                <w:b/>
                <w:sz w:val="20"/>
                <w:szCs w:val="20"/>
              </w:rPr>
              <w:t>End of term 4</w:t>
            </w:r>
          </w:p>
          <w:p w14:paraId="5D5416CB" w14:textId="77777777" w:rsidR="006121DE" w:rsidRPr="00EA2E67" w:rsidRDefault="006121DE" w:rsidP="006121DE">
            <w:pPr>
              <w:tabs>
                <w:tab w:val="left" w:pos="0"/>
              </w:tabs>
              <w:rPr>
                <w:rFonts w:cs="Arial"/>
                <w:b/>
                <w:sz w:val="20"/>
                <w:szCs w:val="20"/>
              </w:rPr>
            </w:pPr>
          </w:p>
          <w:p w14:paraId="7DFB423C" w14:textId="77777777" w:rsidR="006121DE" w:rsidRPr="00A95148" w:rsidRDefault="006121DE" w:rsidP="006121DE">
            <w:pPr>
              <w:tabs>
                <w:tab w:val="left" w:pos="0"/>
              </w:tabs>
              <w:rPr>
                <w:rFonts w:cs="Arial"/>
                <w:sz w:val="20"/>
                <w:szCs w:val="20"/>
              </w:rPr>
            </w:pPr>
            <w:r w:rsidRPr="00EA2E67">
              <w:rPr>
                <w:rFonts w:cs="Arial"/>
                <w:b/>
                <w:sz w:val="20"/>
                <w:szCs w:val="20"/>
              </w:rPr>
              <w:t>Monthly Board Reports</w:t>
            </w:r>
          </w:p>
        </w:tc>
        <w:tc>
          <w:tcPr>
            <w:tcW w:w="3199" w:type="dxa"/>
          </w:tcPr>
          <w:p w14:paraId="2B28E57E" w14:textId="77777777" w:rsidR="006121DE" w:rsidRPr="00A95148" w:rsidRDefault="006121DE" w:rsidP="005E5863">
            <w:pPr>
              <w:numPr>
                <w:ilvl w:val="0"/>
                <w:numId w:val="31"/>
              </w:numPr>
              <w:tabs>
                <w:tab w:val="left" w:pos="0"/>
              </w:tabs>
              <w:ind w:left="0" w:firstLine="0"/>
              <w:textAlignment w:val="baseline"/>
              <w:rPr>
                <w:rFonts w:asciiTheme="minorHAnsi" w:hAnsiTheme="minorHAnsi"/>
                <w:sz w:val="20"/>
                <w:szCs w:val="20"/>
              </w:rPr>
            </w:pPr>
            <w:r w:rsidRPr="00A95148">
              <w:rPr>
                <w:rFonts w:asciiTheme="minorHAnsi" w:hAnsiTheme="minorHAnsi"/>
                <w:sz w:val="20"/>
                <w:szCs w:val="20"/>
              </w:rPr>
              <w:lastRenderedPageBreak/>
              <w:t>Board receives regularly quality data and evaluation o</w:t>
            </w:r>
            <w:r>
              <w:rPr>
                <w:rFonts w:asciiTheme="minorHAnsi" w:hAnsiTheme="minorHAnsi"/>
                <w:sz w:val="20"/>
                <w:szCs w:val="20"/>
              </w:rPr>
              <w:t>n student outcomes and use it t</w:t>
            </w:r>
            <w:r w:rsidRPr="00A95148">
              <w:rPr>
                <w:rFonts w:asciiTheme="minorHAnsi" w:hAnsiTheme="minorHAnsi"/>
                <w:sz w:val="20"/>
                <w:szCs w:val="20"/>
              </w:rPr>
              <w:t>o support:</w:t>
            </w:r>
          </w:p>
          <w:p w14:paraId="5AF8E99D" w14:textId="77777777" w:rsidR="006121DE" w:rsidRPr="00A95148" w:rsidRDefault="006121DE" w:rsidP="006121DE">
            <w:pPr>
              <w:tabs>
                <w:tab w:val="left" w:pos="0"/>
              </w:tabs>
              <w:textAlignment w:val="baseline"/>
              <w:rPr>
                <w:rFonts w:asciiTheme="minorHAnsi" w:hAnsiTheme="minorHAnsi"/>
                <w:sz w:val="20"/>
                <w:szCs w:val="20"/>
              </w:rPr>
            </w:pPr>
          </w:p>
          <w:p w14:paraId="1A2719E2" w14:textId="77777777" w:rsidR="006121DE" w:rsidRPr="00A95148" w:rsidRDefault="006121DE" w:rsidP="005E5863">
            <w:pPr>
              <w:numPr>
                <w:ilvl w:val="0"/>
                <w:numId w:val="31"/>
              </w:numPr>
              <w:tabs>
                <w:tab w:val="left" w:pos="0"/>
              </w:tabs>
              <w:ind w:left="0" w:firstLine="0"/>
              <w:textAlignment w:val="baseline"/>
              <w:rPr>
                <w:rFonts w:asciiTheme="minorHAnsi" w:hAnsiTheme="minorHAnsi"/>
                <w:sz w:val="20"/>
                <w:szCs w:val="20"/>
              </w:rPr>
            </w:pPr>
            <w:r w:rsidRPr="00A95148">
              <w:rPr>
                <w:rFonts w:asciiTheme="minorHAnsi" w:hAnsiTheme="minorHAnsi"/>
                <w:sz w:val="20"/>
                <w:szCs w:val="20"/>
              </w:rPr>
              <w:t>their understanding of what is going well, and why, and not well, and why</w:t>
            </w:r>
          </w:p>
          <w:p w14:paraId="6918B184" w14:textId="77777777" w:rsidR="006121DE" w:rsidRPr="00A95148" w:rsidRDefault="006121DE" w:rsidP="005E5863">
            <w:pPr>
              <w:numPr>
                <w:ilvl w:val="0"/>
                <w:numId w:val="31"/>
              </w:numPr>
              <w:tabs>
                <w:tab w:val="left" w:pos="0"/>
              </w:tabs>
              <w:ind w:left="0" w:firstLine="0"/>
              <w:textAlignment w:val="baseline"/>
              <w:rPr>
                <w:rFonts w:asciiTheme="minorHAnsi" w:hAnsiTheme="minorHAnsi"/>
                <w:sz w:val="20"/>
                <w:szCs w:val="20"/>
              </w:rPr>
            </w:pPr>
            <w:r w:rsidRPr="00A95148">
              <w:rPr>
                <w:rFonts w:asciiTheme="minorHAnsi" w:hAnsiTheme="minorHAnsi"/>
                <w:sz w:val="20"/>
                <w:szCs w:val="20"/>
              </w:rPr>
              <w:t>identification of priorities and targets, based on analysis of trends, patterns and progress</w:t>
            </w:r>
          </w:p>
          <w:p w14:paraId="735EFA8E" w14:textId="77777777" w:rsidR="006121DE" w:rsidRPr="00A95148" w:rsidRDefault="006121DE" w:rsidP="005E5863">
            <w:pPr>
              <w:numPr>
                <w:ilvl w:val="0"/>
                <w:numId w:val="31"/>
              </w:numPr>
              <w:tabs>
                <w:tab w:val="left" w:pos="0"/>
              </w:tabs>
              <w:ind w:left="0" w:firstLine="0"/>
              <w:textAlignment w:val="baseline"/>
              <w:rPr>
                <w:rFonts w:asciiTheme="minorHAnsi" w:hAnsiTheme="minorHAnsi"/>
                <w:sz w:val="20"/>
                <w:szCs w:val="20"/>
              </w:rPr>
            </w:pPr>
            <w:r w:rsidRPr="00A95148">
              <w:rPr>
                <w:rFonts w:asciiTheme="minorHAnsi" w:hAnsiTheme="minorHAnsi"/>
                <w:sz w:val="20"/>
                <w:szCs w:val="20"/>
              </w:rPr>
              <w:t>asking of challenging questions about planning and process the making of decisions that will improve student outcomes, taking into account evidence about the effectiveness of any proposed approach</w:t>
            </w:r>
          </w:p>
          <w:p w14:paraId="1DBEFF1E" w14:textId="77777777" w:rsidR="006121DE" w:rsidRPr="00A95148" w:rsidRDefault="006121DE" w:rsidP="005E5863">
            <w:pPr>
              <w:numPr>
                <w:ilvl w:val="0"/>
                <w:numId w:val="31"/>
              </w:numPr>
              <w:tabs>
                <w:tab w:val="left" w:pos="0"/>
              </w:tabs>
              <w:ind w:left="0" w:firstLine="0"/>
              <w:textAlignment w:val="baseline"/>
              <w:rPr>
                <w:rFonts w:asciiTheme="minorHAnsi" w:hAnsiTheme="minorHAnsi"/>
                <w:sz w:val="20"/>
                <w:szCs w:val="20"/>
              </w:rPr>
            </w:pPr>
            <w:r w:rsidRPr="00A95148">
              <w:rPr>
                <w:rFonts w:asciiTheme="minorHAnsi" w:hAnsiTheme="minorHAnsi"/>
                <w:sz w:val="20"/>
                <w:szCs w:val="20"/>
              </w:rPr>
              <w:t>coherent planning and development</w:t>
            </w:r>
          </w:p>
          <w:p w14:paraId="434DDA2B" w14:textId="77777777" w:rsidR="006121DE" w:rsidRPr="00A95148" w:rsidRDefault="006121DE" w:rsidP="005E5863">
            <w:pPr>
              <w:numPr>
                <w:ilvl w:val="0"/>
                <w:numId w:val="31"/>
              </w:numPr>
              <w:tabs>
                <w:tab w:val="left" w:pos="0"/>
              </w:tabs>
              <w:ind w:left="0" w:firstLine="0"/>
              <w:textAlignment w:val="baseline"/>
              <w:rPr>
                <w:rFonts w:asciiTheme="minorHAnsi" w:hAnsiTheme="minorHAnsi"/>
                <w:sz w:val="20"/>
                <w:szCs w:val="20"/>
              </w:rPr>
            </w:pPr>
            <w:r w:rsidRPr="00A95148">
              <w:rPr>
                <w:rFonts w:asciiTheme="minorHAnsi" w:hAnsiTheme="minorHAnsi"/>
                <w:sz w:val="20"/>
                <w:szCs w:val="20"/>
              </w:rPr>
              <w:t>strategic resourcing of strategies directed at improving student outcomes</w:t>
            </w:r>
          </w:p>
          <w:p w14:paraId="1CB78D46" w14:textId="77777777" w:rsidR="006121DE" w:rsidRPr="00A95148" w:rsidRDefault="006121DE" w:rsidP="005E5863">
            <w:pPr>
              <w:numPr>
                <w:ilvl w:val="0"/>
                <w:numId w:val="31"/>
              </w:numPr>
              <w:tabs>
                <w:tab w:val="left" w:pos="0"/>
              </w:tabs>
              <w:ind w:left="0" w:firstLine="0"/>
              <w:textAlignment w:val="baseline"/>
              <w:rPr>
                <w:rFonts w:asciiTheme="minorHAnsi" w:hAnsiTheme="minorHAnsi"/>
                <w:sz w:val="20"/>
                <w:szCs w:val="20"/>
              </w:rPr>
            </w:pPr>
            <w:r w:rsidRPr="00A95148">
              <w:rPr>
                <w:rFonts w:asciiTheme="minorHAnsi" w:hAnsiTheme="minorHAnsi"/>
                <w:sz w:val="20"/>
                <w:szCs w:val="20"/>
              </w:rPr>
              <w:t>rigorous, honest evaluation of the effectiveness of strategies designed to improve student outcomes.</w:t>
            </w:r>
          </w:p>
          <w:p w14:paraId="48B36E40" w14:textId="77777777" w:rsidR="006121DE" w:rsidRPr="00A95148" w:rsidRDefault="006121DE" w:rsidP="006121DE">
            <w:pPr>
              <w:tabs>
                <w:tab w:val="left" w:pos="0"/>
              </w:tabs>
              <w:rPr>
                <w:rFonts w:asciiTheme="minorHAnsi" w:hAnsiTheme="minorHAnsi" w:cs="Arial"/>
                <w:sz w:val="20"/>
                <w:szCs w:val="20"/>
              </w:rPr>
            </w:pPr>
          </w:p>
        </w:tc>
      </w:tr>
      <w:tr w:rsidR="006121DE" w:rsidRPr="00A95148" w14:paraId="779D1811" w14:textId="77777777" w:rsidTr="006121DE">
        <w:trPr>
          <w:trHeight w:val="1042"/>
        </w:trPr>
        <w:tc>
          <w:tcPr>
            <w:tcW w:w="2224" w:type="dxa"/>
            <w:shd w:val="clear" w:color="auto" w:fill="943634" w:themeFill="accent2" w:themeFillShade="BF"/>
            <w:vAlign w:val="center"/>
          </w:tcPr>
          <w:p w14:paraId="67EEF9B0" w14:textId="77777777" w:rsidR="006121DE" w:rsidRPr="00A95148" w:rsidRDefault="006121DE" w:rsidP="006121DE">
            <w:pPr>
              <w:tabs>
                <w:tab w:val="left" w:pos="0"/>
              </w:tabs>
              <w:rPr>
                <w:rFonts w:cs="Arial"/>
                <w:color w:val="FFFFFF"/>
              </w:rPr>
            </w:pPr>
          </w:p>
        </w:tc>
        <w:tc>
          <w:tcPr>
            <w:tcW w:w="5621" w:type="dxa"/>
          </w:tcPr>
          <w:p w14:paraId="55EDB8E4" w14:textId="77777777" w:rsidR="006121DE" w:rsidRPr="00A95148" w:rsidRDefault="006121DE" w:rsidP="005E5863">
            <w:pPr>
              <w:numPr>
                <w:ilvl w:val="0"/>
                <w:numId w:val="22"/>
              </w:numPr>
              <w:tabs>
                <w:tab w:val="left" w:pos="0"/>
              </w:tabs>
              <w:ind w:left="0" w:firstLine="0"/>
              <w:contextualSpacing/>
              <w:rPr>
                <w:rFonts w:cs="Arial"/>
                <w:sz w:val="20"/>
                <w:szCs w:val="20"/>
              </w:rPr>
            </w:pPr>
            <w:r w:rsidRPr="00A95148">
              <w:rPr>
                <w:rFonts w:asciiTheme="minorHAnsi" w:hAnsiTheme="minorHAnsi"/>
                <w:sz w:val="20"/>
                <w:szCs w:val="20"/>
              </w:rPr>
              <w:t>Implement robust and responsive appraisal linked to strategic priorities, student achievement targets and school wide planning expectations.</w:t>
            </w:r>
          </w:p>
          <w:p w14:paraId="1BDAE882" w14:textId="77777777" w:rsidR="006121DE" w:rsidRPr="00A95148" w:rsidRDefault="006121DE" w:rsidP="005E5863">
            <w:pPr>
              <w:numPr>
                <w:ilvl w:val="1"/>
                <w:numId w:val="22"/>
              </w:numPr>
              <w:tabs>
                <w:tab w:val="left" w:pos="0"/>
              </w:tabs>
              <w:ind w:left="0" w:firstLine="0"/>
              <w:contextualSpacing/>
              <w:rPr>
                <w:rFonts w:cs="Arial"/>
                <w:sz w:val="20"/>
                <w:szCs w:val="20"/>
              </w:rPr>
            </w:pPr>
            <w:r w:rsidRPr="00A95148">
              <w:rPr>
                <w:rFonts w:asciiTheme="minorHAnsi" w:hAnsiTheme="minorHAnsi"/>
                <w:sz w:val="20"/>
                <w:szCs w:val="20"/>
              </w:rPr>
              <w:t>All staff will have performance agreements linked to the school’s strategic, achievement and professional priorities;</w:t>
            </w:r>
          </w:p>
          <w:p w14:paraId="3816895C" w14:textId="77777777" w:rsidR="006121DE" w:rsidRPr="00A95148" w:rsidRDefault="006121DE" w:rsidP="005E5863">
            <w:pPr>
              <w:numPr>
                <w:ilvl w:val="1"/>
                <w:numId w:val="22"/>
              </w:numPr>
              <w:tabs>
                <w:tab w:val="left" w:pos="0"/>
              </w:tabs>
              <w:ind w:left="0" w:firstLine="0"/>
              <w:contextualSpacing/>
              <w:rPr>
                <w:rFonts w:cs="Arial"/>
                <w:sz w:val="20"/>
                <w:szCs w:val="20"/>
              </w:rPr>
            </w:pPr>
            <w:r w:rsidRPr="00A95148">
              <w:rPr>
                <w:rFonts w:asciiTheme="minorHAnsi" w:hAnsiTheme="minorHAnsi"/>
                <w:sz w:val="20"/>
                <w:szCs w:val="20"/>
              </w:rPr>
              <w:t>All teaching staff will be regularly observed throughout the year and feedback will provided on an ongoing basis;</w:t>
            </w:r>
          </w:p>
          <w:p w14:paraId="53A068DC" w14:textId="77777777" w:rsidR="006121DE" w:rsidRPr="00A95148" w:rsidRDefault="006121DE" w:rsidP="005E5863">
            <w:pPr>
              <w:numPr>
                <w:ilvl w:val="1"/>
                <w:numId w:val="22"/>
              </w:numPr>
              <w:tabs>
                <w:tab w:val="left" w:pos="0"/>
              </w:tabs>
              <w:ind w:left="0" w:firstLine="0"/>
              <w:contextualSpacing/>
              <w:rPr>
                <w:rFonts w:cs="Arial"/>
                <w:sz w:val="20"/>
                <w:szCs w:val="20"/>
              </w:rPr>
            </w:pPr>
            <w:r w:rsidRPr="00A95148">
              <w:rPr>
                <w:rFonts w:asciiTheme="minorHAnsi" w:hAnsiTheme="minorHAnsi"/>
                <w:sz w:val="20"/>
                <w:szCs w:val="20"/>
              </w:rPr>
              <w:t>All staff will have individual performance goals, linked back to the school’s strategic priorities;</w:t>
            </w:r>
          </w:p>
          <w:p w14:paraId="4BE3A2FA" w14:textId="77777777" w:rsidR="006121DE" w:rsidRPr="00A95148" w:rsidRDefault="006121DE" w:rsidP="005E5863">
            <w:pPr>
              <w:numPr>
                <w:ilvl w:val="1"/>
                <w:numId w:val="22"/>
              </w:numPr>
              <w:tabs>
                <w:tab w:val="left" w:pos="0"/>
              </w:tabs>
              <w:ind w:left="0" w:firstLine="0"/>
              <w:contextualSpacing/>
              <w:rPr>
                <w:rFonts w:cs="Arial"/>
                <w:sz w:val="20"/>
                <w:szCs w:val="20"/>
              </w:rPr>
            </w:pPr>
            <w:r w:rsidRPr="00A95148">
              <w:rPr>
                <w:rFonts w:asciiTheme="minorHAnsi" w:hAnsiTheme="minorHAnsi"/>
                <w:sz w:val="20"/>
                <w:szCs w:val="20"/>
              </w:rPr>
              <w:t>Expectations of professional practice will be regularly communicated to staff</w:t>
            </w:r>
          </w:p>
        </w:tc>
        <w:tc>
          <w:tcPr>
            <w:tcW w:w="2218" w:type="dxa"/>
          </w:tcPr>
          <w:p w14:paraId="76F02F9A" w14:textId="77777777" w:rsidR="006121DE" w:rsidRDefault="006121DE" w:rsidP="006121DE">
            <w:pPr>
              <w:tabs>
                <w:tab w:val="left" w:pos="0"/>
              </w:tabs>
              <w:rPr>
                <w:rFonts w:cs="Arial"/>
                <w:sz w:val="20"/>
                <w:szCs w:val="20"/>
              </w:rPr>
            </w:pPr>
          </w:p>
          <w:p w14:paraId="775F1E87" w14:textId="77777777" w:rsidR="006121DE" w:rsidRDefault="006121DE" w:rsidP="006121DE">
            <w:pPr>
              <w:tabs>
                <w:tab w:val="left" w:pos="0"/>
              </w:tabs>
              <w:rPr>
                <w:rFonts w:cs="Arial"/>
                <w:sz w:val="20"/>
                <w:szCs w:val="20"/>
              </w:rPr>
            </w:pPr>
          </w:p>
          <w:p w14:paraId="17231D5A" w14:textId="77777777" w:rsidR="006121DE" w:rsidRDefault="006121DE" w:rsidP="006121DE">
            <w:pPr>
              <w:tabs>
                <w:tab w:val="left" w:pos="0"/>
              </w:tabs>
              <w:rPr>
                <w:rFonts w:cs="Arial"/>
                <w:sz w:val="20"/>
                <w:szCs w:val="20"/>
              </w:rPr>
            </w:pPr>
          </w:p>
          <w:p w14:paraId="3929C65C" w14:textId="77777777" w:rsidR="006121DE" w:rsidRDefault="006121DE" w:rsidP="006121DE">
            <w:pPr>
              <w:tabs>
                <w:tab w:val="left" w:pos="0"/>
              </w:tabs>
              <w:rPr>
                <w:rFonts w:cs="Arial"/>
                <w:sz w:val="20"/>
                <w:szCs w:val="20"/>
              </w:rPr>
            </w:pPr>
            <w:r>
              <w:rPr>
                <w:rFonts w:cs="Arial"/>
                <w:sz w:val="20"/>
                <w:szCs w:val="20"/>
              </w:rPr>
              <w:t>All performance plans will be completed and signed off by 31 March 2018.</w:t>
            </w:r>
          </w:p>
          <w:p w14:paraId="12AB87E6" w14:textId="77777777" w:rsidR="006121DE" w:rsidRDefault="006121DE" w:rsidP="006121DE">
            <w:pPr>
              <w:tabs>
                <w:tab w:val="left" w:pos="0"/>
              </w:tabs>
              <w:rPr>
                <w:rFonts w:cs="Arial"/>
                <w:sz w:val="20"/>
                <w:szCs w:val="20"/>
              </w:rPr>
            </w:pPr>
          </w:p>
          <w:p w14:paraId="5989392D" w14:textId="77777777" w:rsidR="006121DE" w:rsidRPr="00A95148" w:rsidRDefault="006121DE" w:rsidP="006121DE">
            <w:pPr>
              <w:tabs>
                <w:tab w:val="left" w:pos="0"/>
              </w:tabs>
              <w:rPr>
                <w:rFonts w:cs="Arial"/>
                <w:sz w:val="20"/>
                <w:szCs w:val="20"/>
              </w:rPr>
            </w:pPr>
            <w:r>
              <w:rPr>
                <w:rFonts w:cs="Arial"/>
                <w:sz w:val="20"/>
                <w:szCs w:val="20"/>
              </w:rPr>
              <w:t>Staff performance reviews will be carried out on a regular basis as per schedule.</w:t>
            </w:r>
          </w:p>
        </w:tc>
        <w:tc>
          <w:tcPr>
            <w:tcW w:w="1906" w:type="dxa"/>
          </w:tcPr>
          <w:p w14:paraId="00635D27" w14:textId="77777777" w:rsidR="006121DE" w:rsidRDefault="006121DE" w:rsidP="006121DE">
            <w:pPr>
              <w:tabs>
                <w:tab w:val="left" w:pos="0"/>
              </w:tabs>
              <w:rPr>
                <w:rFonts w:cs="Arial"/>
              </w:rPr>
            </w:pPr>
            <w:r>
              <w:rPr>
                <w:rFonts w:cs="Arial"/>
              </w:rPr>
              <w:t>SMT</w:t>
            </w:r>
          </w:p>
          <w:p w14:paraId="7EF9408F" w14:textId="77777777" w:rsidR="006121DE" w:rsidRDefault="006121DE" w:rsidP="006121DE">
            <w:pPr>
              <w:tabs>
                <w:tab w:val="left" w:pos="0"/>
              </w:tabs>
              <w:rPr>
                <w:rFonts w:cs="Arial"/>
              </w:rPr>
            </w:pPr>
          </w:p>
          <w:p w14:paraId="3B2EB246" w14:textId="77777777" w:rsidR="006121DE" w:rsidRDefault="006121DE" w:rsidP="006121DE">
            <w:pPr>
              <w:tabs>
                <w:tab w:val="left" w:pos="0"/>
              </w:tabs>
              <w:rPr>
                <w:rFonts w:cs="Arial"/>
              </w:rPr>
            </w:pPr>
          </w:p>
          <w:p w14:paraId="097A071E" w14:textId="77777777" w:rsidR="006121DE" w:rsidRPr="00F936D4" w:rsidRDefault="006121DE" w:rsidP="006121DE">
            <w:pPr>
              <w:tabs>
                <w:tab w:val="left" w:pos="0"/>
              </w:tabs>
              <w:rPr>
                <w:rFonts w:cs="Arial"/>
                <w:b/>
              </w:rPr>
            </w:pPr>
            <w:r w:rsidRPr="00F936D4">
              <w:rPr>
                <w:rFonts w:cs="Arial"/>
                <w:b/>
              </w:rPr>
              <w:t>31 March 2018</w:t>
            </w:r>
          </w:p>
          <w:p w14:paraId="296FBBA7" w14:textId="77777777" w:rsidR="006121DE" w:rsidRDefault="006121DE" w:rsidP="006121DE">
            <w:pPr>
              <w:tabs>
                <w:tab w:val="left" w:pos="0"/>
              </w:tabs>
              <w:rPr>
                <w:rFonts w:cs="Arial"/>
              </w:rPr>
            </w:pPr>
          </w:p>
          <w:p w14:paraId="3E7EC086" w14:textId="77777777" w:rsidR="006121DE" w:rsidRDefault="006121DE" w:rsidP="006121DE">
            <w:pPr>
              <w:tabs>
                <w:tab w:val="left" w:pos="0"/>
              </w:tabs>
              <w:rPr>
                <w:rFonts w:cs="Arial"/>
              </w:rPr>
            </w:pPr>
          </w:p>
          <w:p w14:paraId="1FAC99C4" w14:textId="77777777" w:rsidR="006121DE" w:rsidRDefault="006121DE" w:rsidP="006121DE">
            <w:pPr>
              <w:tabs>
                <w:tab w:val="left" w:pos="0"/>
              </w:tabs>
              <w:rPr>
                <w:rFonts w:cs="Arial"/>
              </w:rPr>
            </w:pPr>
          </w:p>
          <w:p w14:paraId="3B93B9D0" w14:textId="77777777" w:rsidR="006121DE" w:rsidRDefault="006121DE" w:rsidP="006121DE">
            <w:pPr>
              <w:tabs>
                <w:tab w:val="left" w:pos="0"/>
              </w:tabs>
              <w:rPr>
                <w:rFonts w:cs="Arial"/>
              </w:rPr>
            </w:pPr>
          </w:p>
          <w:p w14:paraId="2D4C3096" w14:textId="77777777" w:rsidR="006121DE" w:rsidRPr="00A95148" w:rsidRDefault="006121DE" w:rsidP="006121DE">
            <w:pPr>
              <w:tabs>
                <w:tab w:val="left" w:pos="0"/>
              </w:tabs>
              <w:rPr>
                <w:rFonts w:cs="Arial"/>
              </w:rPr>
            </w:pPr>
            <w:r>
              <w:rPr>
                <w:rFonts w:cs="Arial"/>
              </w:rPr>
              <w:t>Ongoing</w:t>
            </w:r>
          </w:p>
        </w:tc>
        <w:tc>
          <w:tcPr>
            <w:tcW w:w="3199" w:type="dxa"/>
          </w:tcPr>
          <w:p w14:paraId="5EF0C408" w14:textId="77777777" w:rsidR="006121DE" w:rsidRDefault="006121DE" w:rsidP="005E5863">
            <w:pPr>
              <w:numPr>
                <w:ilvl w:val="0"/>
                <w:numId w:val="32"/>
              </w:numPr>
              <w:tabs>
                <w:tab w:val="left" w:pos="0"/>
              </w:tabs>
              <w:spacing w:before="100" w:beforeAutospacing="1" w:after="100" w:afterAutospacing="1"/>
              <w:ind w:left="0" w:firstLine="0"/>
              <w:textAlignment w:val="baseline"/>
              <w:rPr>
                <w:rFonts w:asciiTheme="minorHAnsi" w:hAnsiTheme="minorHAnsi"/>
                <w:sz w:val="20"/>
                <w:szCs w:val="20"/>
              </w:rPr>
            </w:pPr>
            <w:r w:rsidRPr="00A95148">
              <w:rPr>
                <w:rFonts w:asciiTheme="minorHAnsi" w:hAnsiTheme="minorHAnsi"/>
                <w:sz w:val="20"/>
                <w:szCs w:val="20"/>
              </w:rPr>
              <w:t>Coherent pe</w:t>
            </w:r>
            <w:r>
              <w:rPr>
                <w:rFonts w:asciiTheme="minorHAnsi" w:hAnsiTheme="minorHAnsi"/>
                <w:sz w:val="20"/>
                <w:szCs w:val="20"/>
              </w:rPr>
              <w:t>rformance management processes:</w:t>
            </w:r>
          </w:p>
          <w:p w14:paraId="559D4311" w14:textId="77777777" w:rsidR="006121DE" w:rsidRDefault="006121DE" w:rsidP="005E5863">
            <w:pPr>
              <w:numPr>
                <w:ilvl w:val="1"/>
                <w:numId w:val="32"/>
              </w:numPr>
              <w:tabs>
                <w:tab w:val="left" w:pos="0"/>
              </w:tabs>
              <w:spacing w:before="100" w:beforeAutospacing="1" w:after="100" w:afterAutospacing="1"/>
              <w:ind w:left="0" w:firstLine="0"/>
              <w:textAlignment w:val="baseline"/>
              <w:rPr>
                <w:rFonts w:asciiTheme="minorHAnsi" w:hAnsiTheme="minorHAnsi"/>
                <w:sz w:val="20"/>
                <w:szCs w:val="20"/>
              </w:rPr>
            </w:pPr>
            <w:r w:rsidRPr="00A95148">
              <w:rPr>
                <w:rFonts w:asciiTheme="minorHAnsi" w:hAnsiTheme="minorHAnsi"/>
                <w:sz w:val="20"/>
                <w:szCs w:val="20"/>
              </w:rPr>
              <w:t>enable identification of teachers’ professional</w:t>
            </w:r>
            <w:r>
              <w:rPr>
                <w:rFonts w:asciiTheme="minorHAnsi" w:hAnsiTheme="minorHAnsi"/>
                <w:sz w:val="20"/>
                <w:szCs w:val="20"/>
              </w:rPr>
              <w:t xml:space="preserve"> learning and development needs</w:t>
            </w:r>
          </w:p>
          <w:p w14:paraId="0D22CD0E" w14:textId="77777777" w:rsidR="006121DE" w:rsidRDefault="006121DE" w:rsidP="005E5863">
            <w:pPr>
              <w:numPr>
                <w:ilvl w:val="1"/>
                <w:numId w:val="32"/>
              </w:numPr>
              <w:tabs>
                <w:tab w:val="left" w:pos="0"/>
              </w:tabs>
              <w:spacing w:before="100" w:beforeAutospacing="1" w:after="100" w:afterAutospacing="1"/>
              <w:ind w:left="0" w:firstLine="0"/>
              <w:textAlignment w:val="baseline"/>
              <w:rPr>
                <w:rFonts w:asciiTheme="minorHAnsi" w:hAnsiTheme="minorHAnsi"/>
                <w:sz w:val="20"/>
                <w:szCs w:val="20"/>
              </w:rPr>
            </w:pPr>
            <w:r w:rsidRPr="00A95148">
              <w:rPr>
                <w:rFonts w:asciiTheme="minorHAnsi" w:hAnsiTheme="minorHAnsi"/>
                <w:sz w:val="20"/>
                <w:szCs w:val="20"/>
              </w:rPr>
              <w:t>use of multiple sources of feedback (individual and</w:t>
            </w:r>
            <w:r>
              <w:rPr>
                <w:rFonts w:asciiTheme="minorHAnsi" w:hAnsiTheme="minorHAnsi"/>
                <w:sz w:val="20"/>
                <w:szCs w:val="20"/>
              </w:rPr>
              <w:t xml:space="preserve"> team) on teacher effectiveness</w:t>
            </w:r>
          </w:p>
          <w:p w14:paraId="0B213874" w14:textId="77777777" w:rsidR="006121DE" w:rsidRPr="00A95148" w:rsidRDefault="006121DE" w:rsidP="005E5863">
            <w:pPr>
              <w:numPr>
                <w:ilvl w:val="1"/>
                <w:numId w:val="32"/>
              </w:numPr>
              <w:tabs>
                <w:tab w:val="left" w:pos="0"/>
              </w:tabs>
              <w:spacing w:before="100" w:beforeAutospacing="1" w:after="100" w:afterAutospacing="1"/>
              <w:ind w:left="0" w:firstLine="0"/>
              <w:textAlignment w:val="baseline"/>
              <w:rPr>
                <w:rFonts w:asciiTheme="minorHAnsi" w:hAnsiTheme="minorHAnsi"/>
                <w:sz w:val="20"/>
                <w:szCs w:val="20"/>
              </w:rPr>
            </w:pPr>
            <w:r w:rsidRPr="00A95148">
              <w:rPr>
                <w:rFonts w:asciiTheme="minorHAnsi" w:hAnsiTheme="minorHAnsi"/>
                <w:sz w:val="20"/>
                <w:szCs w:val="20"/>
              </w:rPr>
              <w:t>provides professional learning opportunities that are responsive to identified needs and align with the school’s strategic goals.</w:t>
            </w:r>
          </w:p>
          <w:p w14:paraId="147F6D9F" w14:textId="77777777" w:rsidR="006121DE" w:rsidRPr="00A95148" w:rsidRDefault="006121DE" w:rsidP="005E5863">
            <w:pPr>
              <w:numPr>
                <w:ilvl w:val="0"/>
                <w:numId w:val="32"/>
              </w:numPr>
              <w:tabs>
                <w:tab w:val="left" w:pos="0"/>
              </w:tabs>
              <w:ind w:left="0" w:firstLine="0"/>
              <w:rPr>
                <w:rFonts w:asciiTheme="minorHAnsi" w:hAnsiTheme="minorHAnsi" w:cs="Arial"/>
                <w:sz w:val="20"/>
                <w:szCs w:val="20"/>
              </w:rPr>
            </w:pPr>
            <w:r w:rsidRPr="00A95148">
              <w:rPr>
                <w:rFonts w:asciiTheme="minorHAnsi" w:hAnsiTheme="minorHAnsi"/>
                <w:sz w:val="20"/>
                <w:szCs w:val="20"/>
              </w:rPr>
              <w:lastRenderedPageBreak/>
              <w:t>Ineffective performance is identified and addressed.</w:t>
            </w:r>
          </w:p>
        </w:tc>
      </w:tr>
    </w:tbl>
    <w:tbl>
      <w:tblPr>
        <w:tblW w:w="1516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6121DE" w:rsidRPr="00A95148" w14:paraId="7EDBA4AE" w14:textId="77777777" w:rsidTr="006121DE">
        <w:tc>
          <w:tcPr>
            <w:tcW w:w="15168" w:type="dxa"/>
          </w:tcPr>
          <w:p w14:paraId="60B143ED" w14:textId="77777777" w:rsidR="006121DE" w:rsidRPr="00A95148" w:rsidRDefault="006121DE" w:rsidP="006121DE">
            <w:pPr>
              <w:tabs>
                <w:tab w:val="left" w:pos="0"/>
              </w:tabs>
              <w:rPr>
                <w:rFonts w:cs="Arial"/>
              </w:rPr>
            </w:pPr>
            <w:r w:rsidRPr="00A95148">
              <w:rPr>
                <w:rFonts w:cs="Arial"/>
                <w:b/>
              </w:rPr>
              <w:lastRenderedPageBreak/>
              <w:t>Monitoring</w:t>
            </w:r>
          </w:p>
          <w:p w14:paraId="0B87CFC4" w14:textId="77777777" w:rsidR="006121DE" w:rsidRPr="00A95148" w:rsidRDefault="006121DE" w:rsidP="006121DE">
            <w:pPr>
              <w:tabs>
                <w:tab w:val="left" w:pos="0"/>
              </w:tabs>
              <w:rPr>
                <w:rFonts w:cs="Arial"/>
              </w:rPr>
            </w:pPr>
          </w:p>
          <w:p w14:paraId="743A3E8F" w14:textId="77777777" w:rsidR="006121DE" w:rsidRPr="00A95148" w:rsidRDefault="006121DE" w:rsidP="006121DE">
            <w:pPr>
              <w:tabs>
                <w:tab w:val="left" w:pos="0"/>
              </w:tabs>
              <w:rPr>
                <w:rFonts w:cs="Arial"/>
              </w:rPr>
            </w:pPr>
          </w:p>
          <w:p w14:paraId="797EE22A" w14:textId="77777777" w:rsidR="006121DE" w:rsidRPr="00A95148" w:rsidRDefault="006121DE" w:rsidP="006121DE">
            <w:pPr>
              <w:tabs>
                <w:tab w:val="left" w:pos="0"/>
              </w:tabs>
              <w:rPr>
                <w:rFonts w:cs="Arial"/>
              </w:rPr>
            </w:pPr>
          </w:p>
          <w:p w14:paraId="13B76CF5" w14:textId="77777777" w:rsidR="006121DE" w:rsidRPr="00A95148" w:rsidRDefault="006121DE" w:rsidP="006121DE">
            <w:pPr>
              <w:tabs>
                <w:tab w:val="left" w:pos="0"/>
              </w:tabs>
              <w:rPr>
                <w:rFonts w:cs="Arial"/>
              </w:rPr>
            </w:pPr>
          </w:p>
        </w:tc>
      </w:tr>
    </w:tbl>
    <w:p w14:paraId="4B499175" w14:textId="77777777" w:rsidR="006121DE" w:rsidRDefault="006121DE" w:rsidP="006121DE">
      <w:pPr>
        <w:tabs>
          <w:tab w:val="left" w:pos="0"/>
        </w:tabs>
      </w:pPr>
    </w:p>
    <w:p w14:paraId="605E2538" w14:textId="77777777" w:rsidR="006121DE" w:rsidRDefault="006121DE" w:rsidP="005E5863">
      <w:pPr>
        <w:numPr>
          <w:ilvl w:val="0"/>
          <w:numId w:val="22"/>
        </w:numPr>
        <w:tabs>
          <w:tab w:val="left" w:pos="0"/>
        </w:tabs>
        <w:spacing w:after="160" w:line="259" w:lineRule="auto"/>
        <w:ind w:left="0" w:firstLine="0"/>
      </w:pPr>
      <w:r>
        <w:br w:type="page"/>
      </w:r>
    </w:p>
    <w:p w14:paraId="16C6CEE1" w14:textId="77777777" w:rsidR="006121DE" w:rsidRDefault="006121DE" w:rsidP="006121DE">
      <w:pPr>
        <w:tabs>
          <w:tab w:val="left" w:pos="0"/>
        </w:tabs>
      </w:pPr>
    </w:p>
    <w:tbl>
      <w:tblPr>
        <w:tblpPr w:leftFromText="180" w:rightFromText="180" w:vertAnchor="text" w:tblpX="-459" w:tblpY="52"/>
        <w:tblW w:w="15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0"/>
        <w:gridCol w:w="5681"/>
        <w:gridCol w:w="2096"/>
        <w:gridCol w:w="1926"/>
        <w:gridCol w:w="3225"/>
      </w:tblGrid>
      <w:tr w:rsidR="006121DE" w:rsidRPr="0066198B" w14:paraId="0BC0E54B" w14:textId="77777777" w:rsidTr="006121DE">
        <w:trPr>
          <w:trHeight w:val="624"/>
        </w:trPr>
        <w:tc>
          <w:tcPr>
            <w:tcW w:w="2240" w:type="dxa"/>
            <w:shd w:val="clear" w:color="auto" w:fill="E36C0A" w:themeFill="accent6" w:themeFillShade="BF"/>
            <w:vAlign w:val="center"/>
          </w:tcPr>
          <w:p w14:paraId="63FB590A" w14:textId="77777777" w:rsidR="006121DE" w:rsidRPr="0066198B" w:rsidRDefault="006121DE" w:rsidP="006121DE">
            <w:pPr>
              <w:tabs>
                <w:tab w:val="left" w:pos="0"/>
              </w:tabs>
              <w:rPr>
                <w:rFonts w:cs="Arial"/>
                <w:color w:val="FFFFFF"/>
              </w:rPr>
            </w:pPr>
            <w:r w:rsidRPr="0066198B">
              <w:rPr>
                <w:rFonts w:cs="Arial"/>
                <w:b/>
                <w:color w:val="FFFFFF"/>
              </w:rPr>
              <w:t>Outcome</w:t>
            </w:r>
            <w:r w:rsidRPr="0066198B">
              <w:rPr>
                <w:rFonts w:cs="Arial"/>
                <w:color w:val="FFFFFF"/>
              </w:rPr>
              <w:t xml:space="preserve"> </w:t>
            </w:r>
            <w:r w:rsidRPr="0066198B">
              <w:rPr>
                <w:rFonts w:cs="Arial"/>
                <w:b/>
                <w:color w:val="FFFFFF"/>
              </w:rPr>
              <w:t>4</w:t>
            </w:r>
          </w:p>
        </w:tc>
        <w:tc>
          <w:tcPr>
            <w:tcW w:w="12928" w:type="dxa"/>
            <w:gridSpan w:val="4"/>
            <w:vAlign w:val="center"/>
          </w:tcPr>
          <w:p w14:paraId="3C93C387" w14:textId="77777777" w:rsidR="006121DE" w:rsidRPr="0066198B" w:rsidRDefault="006121DE" w:rsidP="006121DE">
            <w:pPr>
              <w:tabs>
                <w:tab w:val="left" w:pos="0"/>
              </w:tabs>
              <w:rPr>
                <w:rFonts w:cs="Arial"/>
              </w:rPr>
            </w:pPr>
            <w:r w:rsidRPr="0066198B">
              <w:rPr>
                <w:rFonts w:cs="Arial"/>
              </w:rPr>
              <w:t>To lift the level of Board effectiveness through the provision of quality information on student outcomes, along with deliberate capability building through BOT training.</w:t>
            </w:r>
          </w:p>
        </w:tc>
      </w:tr>
      <w:tr w:rsidR="006121DE" w:rsidRPr="0066198B" w14:paraId="128BED00" w14:textId="77777777" w:rsidTr="006121DE">
        <w:tc>
          <w:tcPr>
            <w:tcW w:w="2240" w:type="dxa"/>
            <w:shd w:val="clear" w:color="auto" w:fill="FFFFFF"/>
          </w:tcPr>
          <w:p w14:paraId="02291A28" w14:textId="77777777" w:rsidR="006121DE" w:rsidRPr="0066198B" w:rsidRDefault="006121DE" w:rsidP="006121DE">
            <w:pPr>
              <w:tabs>
                <w:tab w:val="left" w:pos="0"/>
              </w:tabs>
              <w:rPr>
                <w:rFonts w:cs="Arial"/>
                <w:b/>
              </w:rPr>
            </w:pPr>
            <w:r w:rsidRPr="0066198B">
              <w:rPr>
                <w:rFonts w:cs="Arial"/>
                <w:b/>
              </w:rPr>
              <w:t>Issues</w:t>
            </w:r>
          </w:p>
        </w:tc>
        <w:tc>
          <w:tcPr>
            <w:tcW w:w="5681" w:type="dxa"/>
            <w:shd w:val="clear" w:color="auto" w:fill="FFFFFF"/>
          </w:tcPr>
          <w:p w14:paraId="7DDD34F0" w14:textId="77777777" w:rsidR="006121DE" w:rsidRPr="0066198B" w:rsidRDefault="006121DE" w:rsidP="006121DE">
            <w:pPr>
              <w:tabs>
                <w:tab w:val="left" w:pos="0"/>
              </w:tabs>
              <w:jc w:val="center"/>
              <w:rPr>
                <w:rFonts w:cs="Arial"/>
                <w:b/>
              </w:rPr>
            </w:pPr>
            <w:r w:rsidRPr="0066198B">
              <w:rPr>
                <w:rFonts w:cs="Arial"/>
                <w:b/>
              </w:rPr>
              <w:t>Actions to meet the outcome</w:t>
            </w:r>
          </w:p>
        </w:tc>
        <w:tc>
          <w:tcPr>
            <w:tcW w:w="2096" w:type="dxa"/>
          </w:tcPr>
          <w:p w14:paraId="2A44D52D" w14:textId="77777777" w:rsidR="006121DE" w:rsidRPr="006F0F80" w:rsidRDefault="006121DE" w:rsidP="006121DE">
            <w:pPr>
              <w:tabs>
                <w:tab w:val="left" w:pos="0"/>
              </w:tabs>
              <w:jc w:val="center"/>
              <w:rPr>
                <w:rFonts w:cs="Arial"/>
                <w:b/>
                <w:i/>
                <w:sz w:val="20"/>
                <w:szCs w:val="20"/>
              </w:rPr>
            </w:pPr>
            <w:r w:rsidRPr="006F0F80">
              <w:rPr>
                <w:rFonts w:cs="Arial"/>
                <w:b/>
                <w:i/>
                <w:sz w:val="20"/>
                <w:szCs w:val="20"/>
              </w:rPr>
              <w:t>What will this look like?</w:t>
            </w:r>
          </w:p>
          <w:p w14:paraId="2DB2DED0" w14:textId="77777777" w:rsidR="006121DE" w:rsidRPr="006F0F80" w:rsidRDefault="006121DE" w:rsidP="006121DE">
            <w:pPr>
              <w:tabs>
                <w:tab w:val="left" w:pos="0"/>
              </w:tabs>
              <w:jc w:val="center"/>
              <w:rPr>
                <w:rFonts w:cs="Arial"/>
                <w:b/>
                <w:sz w:val="20"/>
                <w:szCs w:val="20"/>
              </w:rPr>
            </w:pPr>
            <w:r>
              <w:rPr>
                <w:rFonts w:cs="Arial"/>
                <w:b/>
                <w:sz w:val="20"/>
                <w:szCs w:val="20"/>
              </w:rPr>
              <w:t>Evidence</w:t>
            </w:r>
          </w:p>
        </w:tc>
        <w:tc>
          <w:tcPr>
            <w:tcW w:w="1926" w:type="dxa"/>
          </w:tcPr>
          <w:p w14:paraId="421AA5A2" w14:textId="77777777" w:rsidR="006121DE" w:rsidRPr="006F0F80" w:rsidRDefault="006121DE" w:rsidP="006121DE">
            <w:pPr>
              <w:tabs>
                <w:tab w:val="left" w:pos="0"/>
              </w:tabs>
              <w:jc w:val="center"/>
              <w:rPr>
                <w:rFonts w:cs="Arial"/>
                <w:b/>
                <w:i/>
                <w:sz w:val="20"/>
                <w:szCs w:val="20"/>
              </w:rPr>
            </w:pPr>
            <w:r w:rsidRPr="006F0F80">
              <w:rPr>
                <w:rFonts w:cs="Arial"/>
                <w:b/>
                <w:i/>
                <w:sz w:val="20"/>
                <w:szCs w:val="20"/>
              </w:rPr>
              <w:t>Who and When?</w:t>
            </w:r>
          </w:p>
          <w:p w14:paraId="13510A0D" w14:textId="77777777" w:rsidR="006121DE" w:rsidRPr="006F0F80" w:rsidRDefault="006121DE" w:rsidP="006121DE">
            <w:pPr>
              <w:tabs>
                <w:tab w:val="left" w:pos="0"/>
              </w:tabs>
              <w:jc w:val="center"/>
              <w:rPr>
                <w:rFonts w:cs="Arial"/>
                <w:b/>
                <w:sz w:val="20"/>
                <w:szCs w:val="20"/>
              </w:rPr>
            </w:pPr>
            <w:r w:rsidRPr="006F0F80">
              <w:rPr>
                <w:rFonts w:cs="Arial"/>
                <w:b/>
                <w:sz w:val="20"/>
                <w:szCs w:val="20"/>
              </w:rPr>
              <w:t>Personnel,  Resources and Time frame</w:t>
            </w:r>
          </w:p>
        </w:tc>
        <w:tc>
          <w:tcPr>
            <w:tcW w:w="3225" w:type="dxa"/>
          </w:tcPr>
          <w:p w14:paraId="26FB522A" w14:textId="77777777" w:rsidR="006121DE" w:rsidRPr="0066198B" w:rsidRDefault="006121DE" w:rsidP="006121DE">
            <w:pPr>
              <w:tabs>
                <w:tab w:val="left" w:pos="0"/>
              </w:tabs>
              <w:jc w:val="center"/>
              <w:rPr>
                <w:rFonts w:cs="Arial"/>
                <w:b/>
              </w:rPr>
            </w:pPr>
            <w:r w:rsidRPr="0066198B">
              <w:rPr>
                <w:rFonts w:cs="Arial"/>
                <w:b/>
              </w:rPr>
              <w:t>What we  will see happening differently</w:t>
            </w:r>
          </w:p>
        </w:tc>
      </w:tr>
      <w:tr w:rsidR="006121DE" w:rsidRPr="0066198B" w14:paraId="27118D58" w14:textId="77777777" w:rsidTr="006121DE">
        <w:trPr>
          <w:trHeight w:val="680"/>
        </w:trPr>
        <w:tc>
          <w:tcPr>
            <w:tcW w:w="2240" w:type="dxa"/>
            <w:shd w:val="clear" w:color="auto" w:fill="E36C0A" w:themeFill="accent6" w:themeFillShade="BF"/>
          </w:tcPr>
          <w:p w14:paraId="1D0FE761" w14:textId="77777777" w:rsidR="006121DE" w:rsidRPr="0066198B" w:rsidRDefault="006121DE" w:rsidP="006121DE">
            <w:pPr>
              <w:tabs>
                <w:tab w:val="left" w:pos="0"/>
              </w:tabs>
              <w:rPr>
                <w:rFonts w:asciiTheme="minorHAnsi" w:hAnsiTheme="minorHAnsi"/>
                <w:b/>
                <w:color w:val="FFFFFF" w:themeColor="background1"/>
                <w:sz w:val="20"/>
                <w:szCs w:val="20"/>
              </w:rPr>
            </w:pPr>
            <w:r w:rsidRPr="0066198B">
              <w:rPr>
                <w:rFonts w:asciiTheme="minorHAnsi" w:hAnsiTheme="minorHAnsi"/>
                <w:b/>
                <w:color w:val="FFFFFF" w:themeColor="background1"/>
                <w:sz w:val="20"/>
                <w:szCs w:val="20"/>
              </w:rPr>
              <w:t>Governance</w:t>
            </w:r>
          </w:p>
          <w:p w14:paraId="062C2791" w14:textId="77777777" w:rsidR="006121DE" w:rsidRPr="0066198B" w:rsidRDefault="006121DE" w:rsidP="006121DE">
            <w:pPr>
              <w:tabs>
                <w:tab w:val="left" w:pos="0"/>
              </w:tabs>
              <w:rPr>
                <w:rFonts w:asciiTheme="minorHAnsi" w:hAnsiTheme="minorHAnsi"/>
                <w:color w:val="FFFFFF" w:themeColor="background1"/>
                <w:sz w:val="20"/>
                <w:szCs w:val="20"/>
              </w:rPr>
            </w:pPr>
            <w:r w:rsidRPr="0066198B">
              <w:rPr>
                <w:rFonts w:asciiTheme="minorHAnsi" w:hAnsiTheme="minorHAnsi"/>
                <w:color w:val="FFFFFF" w:themeColor="background1"/>
                <w:sz w:val="20"/>
                <w:szCs w:val="20"/>
              </w:rPr>
              <w:t xml:space="preserve">The Board requires external support to ensure a robust governance framework for policies and procedures is in place. </w:t>
            </w:r>
          </w:p>
        </w:tc>
        <w:tc>
          <w:tcPr>
            <w:tcW w:w="5681" w:type="dxa"/>
          </w:tcPr>
          <w:p w14:paraId="66F6A969" w14:textId="77777777" w:rsidR="006121DE" w:rsidRPr="00F936D4" w:rsidRDefault="006121DE" w:rsidP="006121DE">
            <w:pPr>
              <w:tabs>
                <w:tab w:val="left" w:pos="0"/>
              </w:tabs>
              <w:rPr>
                <w:rFonts w:asciiTheme="minorHAnsi" w:hAnsiTheme="minorHAnsi"/>
                <w:sz w:val="20"/>
                <w:szCs w:val="20"/>
              </w:rPr>
            </w:pPr>
          </w:p>
          <w:p w14:paraId="1FCE02C7" w14:textId="77777777" w:rsidR="006121DE" w:rsidRPr="00F936D4" w:rsidRDefault="006121DE" w:rsidP="005E5863">
            <w:pPr>
              <w:numPr>
                <w:ilvl w:val="0"/>
                <w:numId w:val="22"/>
              </w:numPr>
              <w:tabs>
                <w:tab w:val="left" w:pos="0"/>
              </w:tabs>
              <w:spacing w:after="240"/>
              <w:ind w:left="0" w:firstLine="0"/>
              <w:rPr>
                <w:rFonts w:asciiTheme="minorHAnsi" w:hAnsiTheme="minorHAnsi"/>
                <w:sz w:val="20"/>
                <w:szCs w:val="20"/>
              </w:rPr>
            </w:pPr>
            <w:r w:rsidRPr="00F936D4">
              <w:rPr>
                <w:rFonts w:asciiTheme="minorHAnsi" w:hAnsiTheme="minorHAnsi"/>
                <w:sz w:val="20"/>
                <w:szCs w:val="20"/>
              </w:rPr>
              <w:t>Establish a suitable principal appraisal process that supports the change programme for the school</w:t>
            </w:r>
          </w:p>
          <w:p w14:paraId="3D4D59C5" w14:textId="77777777" w:rsidR="006121DE" w:rsidRPr="00F936D4" w:rsidRDefault="006121DE" w:rsidP="005E5863">
            <w:pPr>
              <w:numPr>
                <w:ilvl w:val="1"/>
                <w:numId w:val="22"/>
              </w:numPr>
              <w:tabs>
                <w:tab w:val="left" w:pos="0"/>
              </w:tabs>
              <w:spacing w:after="240"/>
              <w:ind w:left="0" w:firstLine="0"/>
              <w:rPr>
                <w:rFonts w:asciiTheme="minorHAnsi" w:hAnsiTheme="minorHAnsi"/>
                <w:sz w:val="20"/>
                <w:szCs w:val="20"/>
              </w:rPr>
            </w:pPr>
            <w:r w:rsidRPr="00F936D4">
              <w:rPr>
                <w:rFonts w:asciiTheme="minorHAnsi" w:hAnsiTheme="minorHAnsi"/>
                <w:sz w:val="20"/>
                <w:szCs w:val="20"/>
              </w:rPr>
              <w:t>allocate a budget to support the appraisal of principal and to fund an appropriate external appraiser</w:t>
            </w:r>
          </w:p>
          <w:p w14:paraId="5B79AD5C" w14:textId="77777777" w:rsidR="006121DE" w:rsidRPr="00F936D4" w:rsidRDefault="006121DE" w:rsidP="006121DE">
            <w:pPr>
              <w:tabs>
                <w:tab w:val="left" w:pos="0"/>
              </w:tabs>
              <w:spacing w:after="240"/>
              <w:rPr>
                <w:rFonts w:asciiTheme="minorHAnsi" w:hAnsiTheme="minorHAnsi"/>
                <w:sz w:val="20"/>
                <w:szCs w:val="20"/>
              </w:rPr>
            </w:pPr>
          </w:p>
          <w:p w14:paraId="65FC979C" w14:textId="77777777" w:rsidR="006121DE" w:rsidRPr="00F936D4" w:rsidRDefault="006121DE" w:rsidP="005E5863">
            <w:pPr>
              <w:numPr>
                <w:ilvl w:val="1"/>
                <w:numId w:val="22"/>
              </w:numPr>
              <w:tabs>
                <w:tab w:val="left" w:pos="0"/>
              </w:tabs>
              <w:spacing w:after="240"/>
              <w:ind w:left="0" w:firstLine="0"/>
              <w:rPr>
                <w:rFonts w:asciiTheme="minorHAnsi" w:hAnsiTheme="minorHAnsi"/>
                <w:sz w:val="20"/>
                <w:szCs w:val="20"/>
              </w:rPr>
            </w:pPr>
            <w:r w:rsidRPr="00F936D4">
              <w:rPr>
                <w:rFonts w:asciiTheme="minorHAnsi" w:hAnsiTheme="minorHAnsi"/>
                <w:sz w:val="20"/>
                <w:szCs w:val="20"/>
              </w:rPr>
              <w:t>Review the policy on principal appraisal</w:t>
            </w:r>
          </w:p>
          <w:p w14:paraId="265118CF" w14:textId="77777777" w:rsidR="006121DE" w:rsidRPr="00F936D4" w:rsidRDefault="006121DE" w:rsidP="006121DE">
            <w:pPr>
              <w:tabs>
                <w:tab w:val="left" w:pos="0"/>
              </w:tabs>
              <w:spacing w:after="240"/>
              <w:rPr>
                <w:rFonts w:asciiTheme="minorHAnsi" w:hAnsiTheme="minorHAnsi"/>
                <w:sz w:val="20"/>
                <w:szCs w:val="20"/>
              </w:rPr>
            </w:pPr>
          </w:p>
          <w:p w14:paraId="10318E93" w14:textId="77777777" w:rsidR="006121DE" w:rsidRPr="00F936D4" w:rsidRDefault="006121DE" w:rsidP="006121DE">
            <w:pPr>
              <w:tabs>
                <w:tab w:val="left" w:pos="0"/>
              </w:tabs>
              <w:spacing w:after="240"/>
              <w:rPr>
                <w:rFonts w:asciiTheme="minorHAnsi" w:hAnsiTheme="minorHAnsi"/>
                <w:sz w:val="20"/>
                <w:szCs w:val="20"/>
              </w:rPr>
            </w:pPr>
          </w:p>
          <w:p w14:paraId="58375AEB" w14:textId="77777777" w:rsidR="006121DE" w:rsidRPr="00F936D4" w:rsidRDefault="006121DE" w:rsidP="006121DE">
            <w:pPr>
              <w:tabs>
                <w:tab w:val="left" w:pos="0"/>
              </w:tabs>
              <w:spacing w:after="240"/>
              <w:rPr>
                <w:rFonts w:asciiTheme="minorHAnsi" w:hAnsiTheme="minorHAnsi"/>
                <w:sz w:val="20"/>
                <w:szCs w:val="20"/>
              </w:rPr>
            </w:pPr>
          </w:p>
          <w:p w14:paraId="5EA7C814" w14:textId="77777777" w:rsidR="006121DE" w:rsidRPr="00F936D4" w:rsidRDefault="006121DE" w:rsidP="006121DE">
            <w:pPr>
              <w:tabs>
                <w:tab w:val="left" w:pos="0"/>
              </w:tabs>
              <w:spacing w:after="240"/>
              <w:rPr>
                <w:rFonts w:asciiTheme="minorHAnsi" w:hAnsiTheme="minorHAnsi"/>
                <w:sz w:val="20"/>
                <w:szCs w:val="20"/>
              </w:rPr>
            </w:pPr>
          </w:p>
          <w:p w14:paraId="65B397E2" w14:textId="77777777" w:rsidR="006121DE" w:rsidRPr="00F936D4" w:rsidRDefault="006121DE" w:rsidP="005E5863">
            <w:pPr>
              <w:numPr>
                <w:ilvl w:val="1"/>
                <w:numId w:val="22"/>
              </w:numPr>
              <w:tabs>
                <w:tab w:val="left" w:pos="0"/>
              </w:tabs>
              <w:spacing w:after="240"/>
              <w:ind w:left="0" w:firstLine="0"/>
              <w:rPr>
                <w:rFonts w:asciiTheme="minorHAnsi" w:hAnsiTheme="minorHAnsi"/>
                <w:sz w:val="20"/>
                <w:szCs w:val="20"/>
              </w:rPr>
            </w:pPr>
            <w:r w:rsidRPr="00F936D4">
              <w:rPr>
                <w:rFonts w:asciiTheme="minorHAnsi" w:hAnsiTheme="minorHAnsi"/>
                <w:sz w:val="20"/>
                <w:szCs w:val="20"/>
              </w:rPr>
              <w:t>Set a timeframe around implementing and reporting on the principal’s appraisal</w:t>
            </w:r>
          </w:p>
          <w:p w14:paraId="35D6932B" w14:textId="77777777" w:rsidR="006121DE" w:rsidRPr="00F936D4" w:rsidRDefault="006121DE" w:rsidP="006121DE">
            <w:pPr>
              <w:tabs>
                <w:tab w:val="left" w:pos="0"/>
              </w:tabs>
              <w:spacing w:after="240"/>
              <w:rPr>
                <w:rFonts w:asciiTheme="minorHAnsi" w:hAnsiTheme="minorHAnsi"/>
                <w:sz w:val="20"/>
                <w:szCs w:val="20"/>
              </w:rPr>
            </w:pPr>
          </w:p>
          <w:p w14:paraId="03D898D7" w14:textId="77777777" w:rsidR="006121DE" w:rsidRPr="00F936D4" w:rsidRDefault="006121DE" w:rsidP="006121DE">
            <w:pPr>
              <w:tabs>
                <w:tab w:val="left" w:pos="0"/>
              </w:tabs>
              <w:spacing w:after="240"/>
              <w:rPr>
                <w:rFonts w:asciiTheme="minorHAnsi" w:hAnsiTheme="minorHAnsi"/>
                <w:sz w:val="20"/>
                <w:szCs w:val="20"/>
              </w:rPr>
            </w:pPr>
          </w:p>
          <w:p w14:paraId="276C16C5" w14:textId="77777777" w:rsidR="006121DE" w:rsidRPr="00F936D4" w:rsidRDefault="006121DE" w:rsidP="006121DE">
            <w:pPr>
              <w:tabs>
                <w:tab w:val="left" w:pos="0"/>
              </w:tabs>
              <w:spacing w:after="240"/>
              <w:rPr>
                <w:rFonts w:asciiTheme="minorHAnsi" w:hAnsiTheme="minorHAnsi"/>
                <w:sz w:val="20"/>
                <w:szCs w:val="20"/>
              </w:rPr>
            </w:pPr>
          </w:p>
          <w:p w14:paraId="78B252EA" w14:textId="77777777" w:rsidR="006121DE" w:rsidRPr="00F936D4" w:rsidRDefault="006121DE" w:rsidP="006121DE">
            <w:pPr>
              <w:tabs>
                <w:tab w:val="left" w:pos="0"/>
              </w:tabs>
              <w:spacing w:after="240"/>
              <w:rPr>
                <w:rFonts w:asciiTheme="minorHAnsi" w:hAnsiTheme="minorHAnsi"/>
                <w:sz w:val="20"/>
                <w:szCs w:val="20"/>
              </w:rPr>
            </w:pPr>
          </w:p>
          <w:p w14:paraId="6C23C28E" w14:textId="77777777" w:rsidR="006121DE" w:rsidRPr="00F936D4" w:rsidRDefault="006121DE" w:rsidP="006121DE">
            <w:pPr>
              <w:tabs>
                <w:tab w:val="left" w:pos="0"/>
              </w:tabs>
              <w:spacing w:after="240"/>
              <w:rPr>
                <w:rFonts w:asciiTheme="minorHAnsi" w:hAnsiTheme="minorHAnsi"/>
                <w:sz w:val="20"/>
                <w:szCs w:val="20"/>
              </w:rPr>
            </w:pPr>
          </w:p>
          <w:p w14:paraId="32EBC2FD" w14:textId="77777777" w:rsidR="006121DE" w:rsidRPr="00F936D4" w:rsidRDefault="006121DE" w:rsidP="005E5863">
            <w:pPr>
              <w:numPr>
                <w:ilvl w:val="1"/>
                <w:numId w:val="22"/>
              </w:numPr>
              <w:tabs>
                <w:tab w:val="left" w:pos="0"/>
              </w:tabs>
              <w:spacing w:after="240"/>
              <w:ind w:left="0" w:firstLine="0"/>
              <w:rPr>
                <w:rFonts w:asciiTheme="minorHAnsi" w:hAnsiTheme="minorHAnsi"/>
                <w:sz w:val="20"/>
                <w:szCs w:val="20"/>
              </w:rPr>
            </w:pPr>
            <w:r w:rsidRPr="00F936D4">
              <w:rPr>
                <w:rFonts w:asciiTheme="minorHAnsi" w:hAnsiTheme="minorHAnsi"/>
                <w:sz w:val="20"/>
                <w:szCs w:val="20"/>
              </w:rPr>
              <w:t>allocate a budget to provide specific PLD for the principal</w:t>
            </w:r>
          </w:p>
          <w:p w14:paraId="19A43210" w14:textId="77777777" w:rsidR="006121DE" w:rsidRPr="00F936D4" w:rsidRDefault="006121DE" w:rsidP="006121DE">
            <w:pPr>
              <w:tabs>
                <w:tab w:val="left" w:pos="0"/>
              </w:tabs>
              <w:spacing w:after="240"/>
              <w:rPr>
                <w:rFonts w:asciiTheme="minorHAnsi" w:hAnsiTheme="minorHAnsi"/>
                <w:sz w:val="20"/>
                <w:szCs w:val="20"/>
              </w:rPr>
            </w:pPr>
          </w:p>
          <w:p w14:paraId="4B215499" w14:textId="77777777" w:rsidR="006121DE" w:rsidRPr="00F936D4" w:rsidRDefault="006121DE" w:rsidP="006121DE">
            <w:pPr>
              <w:tabs>
                <w:tab w:val="left" w:pos="0"/>
              </w:tabs>
              <w:spacing w:after="240"/>
              <w:rPr>
                <w:rFonts w:asciiTheme="minorHAnsi" w:hAnsiTheme="minorHAnsi"/>
                <w:sz w:val="20"/>
                <w:szCs w:val="20"/>
              </w:rPr>
            </w:pPr>
          </w:p>
          <w:p w14:paraId="58B741AE" w14:textId="77777777" w:rsidR="006121DE" w:rsidRPr="00F936D4" w:rsidRDefault="006121DE" w:rsidP="006121DE">
            <w:pPr>
              <w:tabs>
                <w:tab w:val="left" w:pos="0"/>
              </w:tabs>
              <w:spacing w:after="240"/>
              <w:rPr>
                <w:rFonts w:asciiTheme="minorHAnsi" w:hAnsiTheme="minorHAnsi"/>
                <w:sz w:val="20"/>
                <w:szCs w:val="20"/>
              </w:rPr>
            </w:pPr>
          </w:p>
          <w:p w14:paraId="095F90B9" w14:textId="77777777" w:rsidR="006121DE" w:rsidRPr="00F936D4" w:rsidRDefault="006121DE" w:rsidP="006121DE">
            <w:pPr>
              <w:tabs>
                <w:tab w:val="left" w:pos="0"/>
              </w:tabs>
              <w:spacing w:after="240" w:line="320" w:lineRule="exact"/>
              <w:rPr>
                <w:rFonts w:asciiTheme="minorHAnsi" w:hAnsiTheme="minorHAnsi"/>
                <w:sz w:val="20"/>
                <w:szCs w:val="20"/>
              </w:rPr>
            </w:pPr>
          </w:p>
        </w:tc>
        <w:tc>
          <w:tcPr>
            <w:tcW w:w="2096" w:type="dxa"/>
          </w:tcPr>
          <w:p w14:paraId="323FBAE3" w14:textId="77777777" w:rsidR="006121DE" w:rsidRPr="00F936D4" w:rsidRDefault="006121DE" w:rsidP="006121DE">
            <w:pPr>
              <w:tabs>
                <w:tab w:val="left" w:pos="0"/>
              </w:tabs>
              <w:rPr>
                <w:rFonts w:cs="Arial"/>
                <w:sz w:val="20"/>
                <w:szCs w:val="20"/>
              </w:rPr>
            </w:pPr>
          </w:p>
          <w:p w14:paraId="51F15A59" w14:textId="77777777" w:rsidR="006121DE" w:rsidRPr="00F936D4" w:rsidRDefault="006121DE" w:rsidP="006121DE">
            <w:pPr>
              <w:tabs>
                <w:tab w:val="left" w:pos="0"/>
              </w:tabs>
              <w:rPr>
                <w:rFonts w:cs="Arial"/>
                <w:sz w:val="20"/>
                <w:szCs w:val="20"/>
              </w:rPr>
            </w:pPr>
          </w:p>
          <w:p w14:paraId="3323F7E7" w14:textId="77777777" w:rsidR="006121DE" w:rsidRPr="00F936D4" w:rsidRDefault="006121DE" w:rsidP="006121DE">
            <w:pPr>
              <w:tabs>
                <w:tab w:val="left" w:pos="0"/>
              </w:tabs>
              <w:rPr>
                <w:rFonts w:cs="Arial"/>
                <w:sz w:val="20"/>
                <w:szCs w:val="20"/>
              </w:rPr>
            </w:pPr>
          </w:p>
          <w:p w14:paraId="05EA1E28" w14:textId="77777777" w:rsidR="006121DE" w:rsidRPr="00F936D4" w:rsidRDefault="006121DE" w:rsidP="006121DE">
            <w:pPr>
              <w:tabs>
                <w:tab w:val="left" w:pos="0"/>
              </w:tabs>
              <w:rPr>
                <w:rFonts w:cs="Arial"/>
                <w:sz w:val="20"/>
                <w:szCs w:val="20"/>
              </w:rPr>
            </w:pPr>
          </w:p>
          <w:p w14:paraId="019391B8" w14:textId="77777777" w:rsidR="006121DE" w:rsidRPr="00F936D4" w:rsidRDefault="006121DE" w:rsidP="006121DE">
            <w:pPr>
              <w:tabs>
                <w:tab w:val="left" w:pos="0"/>
              </w:tabs>
              <w:rPr>
                <w:rFonts w:cs="Arial"/>
                <w:sz w:val="20"/>
                <w:szCs w:val="20"/>
              </w:rPr>
            </w:pPr>
            <w:r w:rsidRPr="00F936D4">
              <w:rPr>
                <w:rFonts w:cs="Arial"/>
                <w:sz w:val="20"/>
                <w:szCs w:val="20"/>
              </w:rPr>
              <w:t>That the school has employed a credible appraiser for the principal by 31 March 2018.</w:t>
            </w:r>
          </w:p>
          <w:p w14:paraId="1549E144" w14:textId="77777777" w:rsidR="006121DE" w:rsidRPr="00F936D4" w:rsidRDefault="006121DE" w:rsidP="006121DE">
            <w:pPr>
              <w:tabs>
                <w:tab w:val="left" w:pos="0"/>
              </w:tabs>
              <w:rPr>
                <w:rFonts w:cs="Arial"/>
                <w:sz w:val="20"/>
                <w:szCs w:val="20"/>
              </w:rPr>
            </w:pPr>
          </w:p>
          <w:p w14:paraId="4E53A1A1" w14:textId="77777777" w:rsidR="006121DE" w:rsidRPr="00F936D4" w:rsidRDefault="006121DE" w:rsidP="006121DE">
            <w:pPr>
              <w:tabs>
                <w:tab w:val="left" w:pos="0"/>
              </w:tabs>
              <w:rPr>
                <w:rFonts w:cs="Arial"/>
                <w:sz w:val="20"/>
                <w:szCs w:val="20"/>
              </w:rPr>
            </w:pPr>
            <w:r w:rsidRPr="00F936D4">
              <w:rPr>
                <w:rFonts w:cs="Arial"/>
                <w:sz w:val="20"/>
                <w:szCs w:val="20"/>
              </w:rPr>
              <w:t>That the policy on principal appraisal forms part of the terms of reference between the school and the external appraiser.</w:t>
            </w:r>
          </w:p>
          <w:p w14:paraId="796C7E1B" w14:textId="77777777" w:rsidR="006121DE" w:rsidRPr="00F936D4" w:rsidRDefault="006121DE" w:rsidP="006121DE">
            <w:pPr>
              <w:tabs>
                <w:tab w:val="left" w:pos="0"/>
              </w:tabs>
              <w:rPr>
                <w:rFonts w:cs="Arial"/>
                <w:sz w:val="20"/>
                <w:szCs w:val="20"/>
              </w:rPr>
            </w:pPr>
          </w:p>
          <w:p w14:paraId="522EC772" w14:textId="77777777" w:rsidR="006121DE" w:rsidRPr="00F936D4" w:rsidRDefault="006121DE" w:rsidP="006121DE">
            <w:pPr>
              <w:tabs>
                <w:tab w:val="left" w:pos="0"/>
              </w:tabs>
              <w:rPr>
                <w:rFonts w:cs="Arial"/>
                <w:sz w:val="20"/>
                <w:szCs w:val="20"/>
              </w:rPr>
            </w:pPr>
          </w:p>
          <w:p w14:paraId="67A64125" w14:textId="77777777" w:rsidR="006121DE" w:rsidRPr="00F936D4" w:rsidRDefault="006121DE" w:rsidP="006121DE">
            <w:pPr>
              <w:tabs>
                <w:tab w:val="left" w:pos="0"/>
              </w:tabs>
              <w:rPr>
                <w:rFonts w:cs="Arial"/>
                <w:sz w:val="20"/>
                <w:szCs w:val="20"/>
              </w:rPr>
            </w:pPr>
            <w:r w:rsidRPr="00F936D4">
              <w:rPr>
                <w:rFonts w:cs="Arial"/>
                <w:sz w:val="20"/>
                <w:szCs w:val="20"/>
              </w:rPr>
              <w:t>That a timeframe for appraisal is presented at the April Board Meeting,</w:t>
            </w:r>
          </w:p>
          <w:p w14:paraId="701E1562" w14:textId="77777777" w:rsidR="006121DE" w:rsidRPr="00F936D4" w:rsidRDefault="006121DE" w:rsidP="006121DE">
            <w:pPr>
              <w:tabs>
                <w:tab w:val="left" w:pos="0"/>
              </w:tabs>
              <w:rPr>
                <w:rFonts w:cs="Arial"/>
                <w:sz w:val="20"/>
                <w:szCs w:val="20"/>
              </w:rPr>
            </w:pPr>
            <w:r w:rsidRPr="00F936D4">
              <w:rPr>
                <w:rFonts w:cs="Arial"/>
                <w:sz w:val="20"/>
                <w:szCs w:val="20"/>
              </w:rPr>
              <w:t xml:space="preserve">That the Board receive reports on the principal’s performance as per the agreement between the school </w:t>
            </w:r>
            <w:r w:rsidRPr="00F936D4">
              <w:rPr>
                <w:rFonts w:cs="Arial"/>
                <w:sz w:val="20"/>
                <w:szCs w:val="20"/>
              </w:rPr>
              <w:lastRenderedPageBreak/>
              <w:t>and the external appraiser.</w:t>
            </w:r>
          </w:p>
          <w:p w14:paraId="4D2754D9" w14:textId="77777777" w:rsidR="006121DE" w:rsidRPr="00F936D4" w:rsidRDefault="006121DE" w:rsidP="006121DE">
            <w:pPr>
              <w:tabs>
                <w:tab w:val="left" w:pos="0"/>
              </w:tabs>
              <w:rPr>
                <w:rFonts w:cs="Arial"/>
                <w:sz w:val="20"/>
                <w:szCs w:val="20"/>
              </w:rPr>
            </w:pPr>
          </w:p>
          <w:p w14:paraId="78EEF999" w14:textId="77777777" w:rsidR="006121DE" w:rsidRPr="00F936D4" w:rsidRDefault="006121DE" w:rsidP="006121DE">
            <w:pPr>
              <w:tabs>
                <w:tab w:val="left" w:pos="0"/>
              </w:tabs>
              <w:rPr>
                <w:rFonts w:cs="Arial"/>
                <w:sz w:val="20"/>
                <w:szCs w:val="20"/>
              </w:rPr>
            </w:pPr>
          </w:p>
          <w:p w14:paraId="02EA4A96" w14:textId="77777777" w:rsidR="006121DE" w:rsidRPr="00F936D4" w:rsidRDefault="006121DE" w:rsidP="006121DE">
            <w:pPr>
              <w:tabs>
                <w:tab w:val="left" w:pos="0"/>
              </w:tabs>
              <w:rPr>
                <w:rFonts w:cs="Arial"/>
                <w:sz w:val="20"/>
                <w:szCs w:val="20"/>
              </w:rPr>
            </w:pPr>
            <w:r w:rsidRPr="00F936D4">
              <w:rPr>
                <w:rFonts w:cs="Arial"/>
                <w:sz w:val="20"/>
                <w:szCs w:val="20"/>
              </w:rPr>
              <w:t>That a budget of up to $5000 is allocated for Principal Appraisal (Based on 10% PRA agreement)</w:t>
            </w:r>
          </w:p>
          <w:p w14:paraId="713C1476" w14:textId="77777777" w:rsidR="006121DE" w:rsidRPr="00F936D4" w:rsidRDefault="006121DE" w:rsidP="006121DE">
            <w:pPr>
              <w:tabs>
                <w:tab w:val="left" w:pos="0"/>
              </w:tabs>
              <w:rPr>
                <w:rFonts w:cs="Arial"/>
                <w:sz w:val="20"/>
                <w:szCs w:val="20"/>
              </w:rPr>
            </w:pPr>
          </w:p>
          <w:p w14:paraId="28E9E703" w14:textId="77777777" w:rsidR="006121DE" w:rsidRPr="00F936D4" w:rsidRDefault="006121DE" w:rsidP="006121DE">
            <w:pPr>
              <w:tabs>
                <w:tab w:val="left" w:pos="0"/>
              </w:tabs>
              <w:rPr>
                <w:rFonts w:cs="Arial"/>
                <w:sz w:val="20"/>
                <w:szCs w:val="20"/>
              </w:rPr>
            </w:pPr>
          </w:p>
          <w:p w14:paraId="3050171D" w14:textId="77777777" w:rsidR="006121DE" w:rsidRPr="00F936D4" w:rsidRDefault="006121DE" w:rsidP="006121DE">
            <w:pPr>
              <w:tabs>
                <w:tab w:val="left" w:pos="0"/>
              </w:tabs>
              <w:rPr>
                <w:rFonts w:cs="Arial"/>
                <w:sz w:val="20"/>
                <w:szCs w:val="20"/>
              </w:rPr>
            </w:pPr>
          </w:p>
          <w:p w14:paraId="0B936FC8" w14:textId="77777777" w:rsidR="006121DE" w:rsidRPr="00F936D4" w:rsidRDefault="006121DE" w:rsidP="006121DE">
            <w:pPr>
              <w:tabs>
                <w:tab w:val="left" w:pos="0"/>
              </w:tabs>
              <w:rPr>
                <w:rFonts w:cs="Arial"/>
                <w:sz w:val="20"/>
                <w:szCs w:val="20"/>
              </w:rPr>
            </w:pPr>
          </w:p>
        </w:tc>
        <w:tc>
          <w:tcPr>
            <w:tcW w:w="1926" w:type="dxa"/>
          </w:tcPr>
          <w:p w14:paraId="323400A2" w14:textId="77777777" w:rsidR="006121DE" w:rsidRPr="00F936D4" w:rsidRDefault="006121DE" w:rsidP="006121DE">
            <w:pPr>
              <w:tabs>
                <w:tab w:val="left" w:pos="0"/>
              </w:tabs>
              <w:rPr>
                <w:rFonts w:cs="Arial"/>
                <w:sz w:val="20"/>
                <w:szCs w:val="20"/>
              </w:rPr>
            </w:pPr>
          </w:p>
          <w:p w14:paraId="10090A71" w14:textId="77777777" w:rsidR="006121DE" w:rsidRPr="00F936D4" w:rsidRDefault="006121DE" w:rsidP="006121DE">
            <w:pPr>
              <w:tabs>
                <w:tab w:val="left" w:pos="0"/>
              </w:tabs>
              <w:rPr>
                <w:rFonts w:cs="Arial"/>
                <w:sz w:val="20"/>
                <w:szCs w:val="20"/>
              </w:rPr>
            </w:pPr>
            <w:r w:rsidRPr="00F936D4">
              <w:rPr>
                <w:rFonts w:cs="Arial"/>
                <w:sz w:val="20"/>
                <w:szCs w:val="20"/>
              </w:rPr>
              <w:t xml:space="preserve">Board Chair </w:t>
            </w:r>
          </w:p>
          <w:p w14:paraId="45E23E62" w14:textId="77777777" w:rsidR="006121DE" w:rsidRPr="00F936D4" w:rsidRDefault="006121DE" w:rsidP="006121DE">
            <w:pPr>
              <w:tabs>
                <w:tab w:val="left" w:pos="0"/>
              </w:tabs>
              <w:rPr>
                <w:rFonts w:cs="Arial"/>
                <w:sz w:val="20"/>
                <w:szCs w:val="20"/>
              </w:rPr>
            </w:pPr>
          </w:p>
          <w:p w14:paraId="13800B53" w14:textId="77777777" w:rsidR="006121DE" w:rsidRPr="00F936D4" w:rsidRDefault="006121DE" w:rsidP="006121DE">
            <w:pPr>
              <w:tabs>
                <w:tab w:val="left" w:pos="0"/>
              </w:tabs>
              <w:rPr>
                <w:rFonts w:cs="Arial"/>
                <w:b/>
                <w:sz w:val="20"/>
                <w:szCs w:val="20"/>
              </w:rPr>
            </w:pPr>
            <w:r w:rsidRPr="00F936D4">
              <w:rPr>
                <w:rFonts w:cs="Arial"/>
                <w:b/>
                <w:sz w:val="20"/>
                <w:szCs w:val="20"/>
              </w:rPr>
              <w:t>Budget $5000</w:t>
            </w:r>
          </w:p>
          <w:p w14:paraId="323F1AD6" w14:textId="77777777" w:rsidR="006121DE" w:rsidRPr="00F936D4" w:rsidRDefault="006121DE" w:rsidP="006121DE">
            <w:pPr>
              <w:tabs>
                <w:tab w:val="left" w:pos="0"/>
              </w:tabs>
              <w:rPr>
                <w:rFonts w:cs="Arial"/>
                <w:b/>
                <w:sz w:val="20"/>
                <w:szCs w:val="20"/>
              </w:rPr>
            </w:pPr>
          </w:p>
          <w:p w14:paraId="39F5599C" w14:textId="77777777" w:rsidR="006121DE" w:rsidRPr="00F936D4" w:rsidRDefault="006121DE" w:rsidP="006121DE">
            <w:pPr>
              <w:tabs>
                <w:tab w:val="left" w:pos="0"/>
              </w:tabs>
              <w:rPr>
                <w:rFonts w:cs="Arial"/>
                <w:b/>
                <w:sz w:val="20"/>
                <w:szCs w:val="20"/>
              </w:rPr>
            </w:pPr>
            <w:r w:rsidRPr="00F936D4">
              <w:rPr>
                <w:rFonts w:cs="Arial"/>
                <w:b/>
                <w:sz w:val="20"/>
                <w:szCs w:val="20"/>
              </w:rPr>
              <w:t>Performance Agreement – 31 March 2018</w:t>
            </w:r>
          </w:p>
          <w:p w14:paraId="147B95A8" w14:textId="77777777" w:rsidR="006121DE" w:rsidRPr="00F936D4" w:rsidRDefault="006121DE" w:rsidP="006121DE">
            <w:pPr>
              <w:tabs>
                <w:tab w:val="left" w:pos="0"/>
              </w:tabs>
              <w:rPr>
                <w:rFonts w:cs="Arial"/>
                <w:sz w:val="20"/>
                <w:szCs w:val="20"/>
              </w:rPr>
            </w:pPr>
          </w:p>
          <w:p w14:paraId="64291BA8" w14:textId="77777777" w:rsidR="006121DE" w:rsidRPr="00F936D4" w:rsidRDefault="006121DE" w:rsidP="006121DE">
            <w:pPr>
              <w:tabs>
                <w:tab w:val="left" w:pos="0"/>
              </w:tabs>
              <w:rPr>
                <w:rFonts w:cs="Arial"/>
                <w:sz w:val="20"/>
                <w:szCs w:val="20"/>
              </w:rPr>
            </w:pPr>
          </w:p>
          <w:p w14:paraId="1816DCC4" w14:textId="77777777" w:rsidR="006121DE" w:rsidRPr="00F936D4" w:rsidRDefault="006121DE" w:rsidP="006121DE">
            <w:pPr>
              <w:tabs>
                <w:tab w:val="left" w:pos="0"/>
              </w:tabs>
              <w:rPr>
                <w:rFonts w:cs="Arial"/>
                <w:sz w:val="20"/>
                <w:szCs w:val="20"/>
              </w:rPr>
            </w:pPr>
          </w:p>
          <w:p w14:paraId="402011C9" w14:textId="77777777" w:rsidR="006121DE" w:rsidRPr="00F936D4" w:rsidRDefault="006121DE" w:rsidP="006121DE">
            <w:pPr>
              <w:tabs>
                <w:tab w:val="left" w:pos="0"/>
              </w:tabs>
              <w:rPr>
                <w:rFonts w:cs="Arial"/>
                <w:sz w:val="20"/>
                <w:szCs w:val="20"/>
              </w:rPr>
            </w:pPr>
          </w:p>
          <w:p w14:paraId="295729E8" w14:textId="77777777" w:rsidR="006121DE" w:rsidRPr="00F936D4" w:rsidRDefault="006121DE" w:rsidP="006121DE">
            <w:pPr>
              <w:tabs>
                <w:tab w:val="left" w:pos="0"/>
              </w:tabs>
              <w:rPr>
                <w:rFonts w:cs="Arial"/>
                <w:sz w:val="20"/>
                <w:szCs w:val="20"/>
              </w:rPr>
            </w:pPr>
          </w:p>
          <w:p w14:paraId="0FEF739D" w14:textId="77777777" w:rsidR="006121DE" w:rsidRPr="00F936D4" w:rsidRDefault="006121DE" w:rsidP="006121DE">
            <w:pPr>
              <w:tabs>
                <w:tab w:val="left" w:pos="0"/>
              </w:tabs>
              <w:rPr>
                <w:rFonts w:cs="Arial"/>
                <w:sz w:val="20"/>
                <w:szCs w:val="20"/>
              </w:rPr>
            </w:pPr>
          </w:p>
          <w:p w14:paraId="703308B4" w14:textId="77777777" w:rsidR="006121DE" w:rsidRPr="00F936D4" w:rsidRDefault="006121DE" w:rsidP="006121DE">
            <w:pPr>
              <w:tabs>
                <w:tab w:val="left" w:pos="0"/>
              </w:tabs>
              <w:rPr>
                <w:rFonts w:cs="Arial"/>
                <w:sz w:val="20"/>
                <w:szCs w:val="20"/>
              </w:rPr>
            </w:pPr>
          </w:p>
          <w:p w14:paraId="70E1C3D8" w14:textId="77777777" w:rsidR="006121DE" w:rsidRPr="00F936D4" w:rsidRDefault="006121DE" w:rsidP="006121DE">
            <w:pPr>
              <w:tabs>
                <w:tab w:val="left" w:pos="0"/>
              </w:tabs>
              <w:rPr>
                <w:rFonts w:cs="Arial"/>
                <w:sz w:val="20"/>
                <w:szCs w:val="20"/>
              </w:rPr>
            </w:pPr>
          </w:p>
          <w:p w14:paraId="20232963" w14:textId="77777777" w:rsidR="006121DE" w:rsidRPr="00F936D4" w:rsidRDefault="006121DE" w:rsidP="006121DE">
            <w:pPr>
              <w:tabs>
                <w:tab w:val="left" w:pos="0"/>
              </w:tabs>
              <w:rPr>
                <w:rFonts w:cs="Arial"/>
                <w:sz w:val="20"/>
                <w:szCs w:val="20"/>
              </w:rPr>
            </w:pPr>
          </w:p>
          <w:p w14:paraId="7FF76E70" w14:textId="77777777" w:rsidR="006121DE" w:rsidRPr="00F936D4" w:rsidRDefault="006121DE" w:rsidP="006121DE">
            <w:pPr>
              <w:tabs>
                <w:tab w:val="left" w:pos="0"/>
              </w:tabs>
              <w:rPr>
                <w:rFonts w:cs="Arial"/>
                <w:sz w:val="20"/>
                <w:szCs w:val="20"/>
              </w:rPr>
            </w:pPr>
          </w:p>
          <w:p w14:paraId="5254B6B9" w14:textId="77777777" w:rsidR="006121DE" w:rsidRPr="00F936D4" w:rsidRDefault="006121DE" w:rsidP="006121DE">
            <w:pPr>
              <w:tabs>
                <w:tab w:val="left" w:pos="0"/>
              </w:tabs>
              <w:rPr>
                <w:rFonts w:cs="Arial"/>
                <w:sz w:val="20"/>
                <w:szCs w:val="20"/>
              </w:rPr>
            </w:pPr>
          </w:p>
          <w:p w14:paraId="16F2B0C0" w14:textId="77777777" w:rsidR="006121DE" w:rsidRPr="00F936D4" w:rsidRDefault="006121DE" w:rsidP="006121DE">
            <w:pPr>
              <w:tabs>
                <w:tab w:val="left" w:pos="0"/>
              </w:tabs>
              <w:rPr>
                <w:rFonts w:cs="Arial"/>
                <w:b/>
                <w:sz w:val="20"/>
                <w:szCs w:val="20"/>
              </w:rPr>
            </w:pPr>
            <w:r w:rsidRPr="00F936D4">
              <w:rPr>
                <w:rFonts w:cs="Arial"/>
                <w:b/>
                <w:sz w:val="20"/>
                <w:szCs w:val="20"/>
              </w:rPr>
              <w:t>Timeframe for appraisal presented at April BOT Meeting,</w:t>
            </w:r>
          </w:p>
          <w:p w14:paraId="77736B8C" w14:textId="77777777" w:rsidR="006121DE" w:rsidRPr="00F936D4" w:rsidRDefault="006121DE" w:rsidP="006121DE">
            <w:pPr>
              <w:tabs>
                <w:tab w:val="left" w:pos="0"/>
              </w:tabs>
              <w:rPr>
                <w:rFonts w:cs="Arial"/>
                <w:sz w:val="20"/>
                <w:szCs w:val="20"/>
              </w:rPr>
            </w:pPr>
          </w:p>
          <w:p w14:paraId="21F1C3BC" w14:textId="77777777" w:rsidR="006121DE" w:rsidRPr="00F936D4" w:rsidRDefault="006121DE" w:rsidP="006121DE">
            <w:pPr>
              <w:tabs>
                <w:tab w:val="left" w:pos="0"/>
              </w:tabs>
              <w:rPr>
                <w:rFonts w:cs="Arial"/>
                <w:sz w:val="20"/>
                <w:szCs w:val="20"/>
              </w:rPr>
            </w:pPr>
          </w:p>
          <w:p w14:paraId="52EED019" w14:textId="77777777" w:rsidR="006121DE" w:rsidRPr="00F936D4" w:rsidRDefault="006121DE" w:rsidP="006121DE">
            <w:pPr>
              <w:tabs>
                <w:tab w:val="left" w:pos="0"/>
              </w:tabs>
              <w:rPr>
                <w:rFonts w:cs="Arial"/>
                <w:sz w:val="20"/>
                <w:szCs w:val="20"/>
              </w:rPr>
            </w:pPr>
          </w:p>
          <w:p w14:paraId="2EB22FE4" w14:textId="77777777" w:rsidR="006121DE" w:rsidRPr="00F936D4" w:rsidRDefault="006121DE" w:rsidP="006121DE">
            <w:pPr>
              <w:tabs>
                <w:tab w:val="left" w:pos="0"/>
              </w:tabs>
              <w:rPr>
                <w:rFonts w:cs="Arial"/>
                <w:sz w:val="20"/>
                <w:szCs w:val="20"/>
              </w:rPr>
            </w:pPr>
          </w:p>
          <w:p w14:paraId="04E40B62" w14:textId="77777777" w:rsidR="006121DE" w:rsidRPr="00F936D4" w:rsidRDefault="006121DE" w:rsidP="006121DE">
            <w:pPr>
              <w:tabs>
                <w:tab w:val="left" w:pos="0"/>
              </w:tabs>
              <w:rPr>
                <w:rFonts w:cs="Arial"/>
                <w:sz w:val="20"/>
                <w:szCs w:val="20"/>
              </w:rPr>
            </w:pPr>
          </w:p>
        </w:tc>
        <w:tc>
          <w:tcPr>
            <w:tcW w:w="3225" w:type="dxa"/>
          </w:tcPr>
          <w:p w14:paraId="3B956201" w14:textId="77777777" w:rsidR="006121DE" w:rsidRPr="00F936D4" w:rsidRDefault="006121DE" w:rsidP="006121DE">
            <w:pPr>
              <w:tabs>
                <w:tab w:val="left" w:pos="0"/>
              </w:tabs>
              <w:textAlignment w:val="baseline"/>
              <w:rPr>
                <w:rFonts w:asciiTheme="minorHAnsi" w:hAnsiTheme="minorHAnsi"/>
                <w:sz w:val="20"/>
                <w:szCs w:val="20"/>
              </w:rPr>
            </w:pPr>
          </w:p>
          <w:p w14:paraId="6CDD8B10" w14:textId="77777777" w:rsidR="006121DE" w:rsidRPr="00F936D4" w:rsidRDefault="006121DE" w:rsidP="005E5863">
            <w:pPr>
              <w:numPr>
                <w:ilvl w:val="0"/>
                <w:numId w:val="33"/>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An experienced External Principal appraiser is appointed.</w:t>
            </w:r>
          </w:p>
          <w:p w14:paraId="0A2CE8B1" w14:textId="77777777" w:rsidR="006121DE" w:rsidRPr="00F936D4" w:rsidRDefault="006121DE" w:rsidP="006121DE">
            <w:pPr>
              <w:tabs>
                <w:tab w:val="left" w:pos="0"/>
              </w:tabs>
              <w:textAlignment w:val="baseline"/>
              <w:rPr>
                <w:rFonts w:asciiTheme="minorHAnsi" w:hAnsiTheme="minorHAnsi"/>
                <w:sz w:val="20"/>
                <w:szCs w:val="20"/>
              </w:rPr>
            </w:pPr>
          </w:p>
          <w:p w14:paraId="77E775C9" w14:textId="77777777" w:rsidR="006121DE" w:rsidRPr="00F936D4" w:rsidRDefault="006121DE" w:rsidP="005E5863">
            <w:pPr>
              <w:numPr>
                <w:ilvl w:val="0"/>
                <w:numId w:val="33"/>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Principal appraisal is rigorous, aligned to the professional standards, PRA and school strategic goals and focused on improvement.</w:t>
            </w:r>
          </w:p>
          <w:p w14:paraId="059E95A9" w14:textId="77777777" w:rsidR="006121DE" w:rsidRPr="00F936D4" w:rsidRDefault="006121DE" w:rsidP="006121DE">
            <w:pPr>
              <w:tabs>
                <w:tab w:val="left" w:pos="0"/>
              </w:tabs>
              <w:textAlignment w:val="baseline"/>
              <w:rPr>
                <w:rFonts w:asciiTheme="minorHAnsi" w:hAnsiTheme="minorHAnsi"/>
                <w:sz w:val="20"/>
                <w:szCs w:val="20"/>
              </w:rPr>
            </w:pPr>
          </w:p>
          <w:p w14:paraId="2FE02EC4" w14:textId="77777777" w:rsidR="006121DE" w:rsidRPr="00F936D4" w:rsidRDefault="006121DE" w:rsidP="005E5863">
            <w:pPr>
              <w:numPr>
                <w:ilvl w:val="0"/>
                <w:numId w:val="33"/>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The Board provides opportunities for the Principal to undertake appropriate professional learning and development linked to appraisal.</w:t>
            </w:r>
          </w:p>
          <w:p w14:paraId="466EDBC9" w14:textId="77777777" w:rsidR="006121DE" w:rsidRPr="00F936D4" w:rsidRDefault="006121DE" w:rsidP="006121DE">
            <w:pPr>
              <w:tabs>
                <w:tab w:val="left" w:pos="0"/>
              </w:tabs>
              <w:textAlignment w:val="baseline"/>
              <w:rPr>
                <w:rFonts w:asciiTheme="minorHAnsi" w:hAnsiTheme="minorHAnsi"/>
                <w:sz w:val="20"/>
                <w:szCs w:val="20"/>
              </w:rPr>
            </w:pPr>
          </w:p>
          <w:p w14:paraId="25F28BE8" w14:textId="77777777" w:rsidR="006121DE" w:rsidRPr="00F936D4" w:rsidRDefault="006121DE" w:rsidP="006121DE">
            <w:pPr>
              <w:tabs>
                <w:tab w:val="left" w:pos="0"/>
              </w:tabs>
              <w:textAlignment w:val="baseline"/>
              <w:rPr>
                <w:rFonts w:asciiTheme="minorHAnsi" w:hAnsiTheme="minorHAnsi"/>
                <w:sz w:val="20"/>
                <w:szCs w:val="20"/>
              </w:rPr>
            </w:pPr>
          </w:p>
          <w:p w14:paraId="64EE0D9C" w14:textId="77777777" w:rsidR="006121DE" w:rsidRPr="00F936D4" w:rsidRDefault="006121DE" w:rsidP="005E5863">
            <w:pPr>
              <w:numPr>
                <w:ilvl w:val="0"/>
                <w:numId w:val="33"/>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Board chair is included and reports back to the board in relation to Principal performance.</w:t>
            </w:r>
          </w:p>
          <w:p w14:paraId="1B8CFAB5" w14:textId="77777777" w:rsidR="006121DE" w:rsidRPr="00F936D4" w:rsidRDefault="006121DE" w:rsidP="006121DE">
            <w:pPr>
              <w:tabs>
                <w:tab w:val="left" w:pos="0"/>
              </w:tabs>
              <w:textAlignment w:val="baseline"/>
              <w:rPr>
                <w:rFonts w:asciiTheme="minorHAnsi" w:hAnsiTheme="minorHAnsi"/>
                <w:sz w:val="20"/>
                <w:szCs w:val="20"/>
              </w:rPr>
            </w:pPr>
          </w:p>
          <w:p w14:paraId="0A7AADDA" w14:textId="77777777" w:rsidR="006121DE" w:rsidRPr="00F936D4" w:rsidRDefault="006121DE" w:rsidP="006121DE">
            <w:pPr>
              <w:tabs>
                <w:tab w:val="left" w:pos="0"/>
              </w:tabs>
              <w:textAlignment w:val="baseline"/>
              <w:rPr>
                <w:rFonts w:asciiTheme="minorHAnsi" w:hAnsiTheme="minorHAnsi"/>
                <w:sz w:val="20"/>
                <w:szCs w:val="20"/>
              </w:rPr>
            </w:pPr>
          </w:p>
          <w:p w14:paraId="1F6C2B3C" w14:textId="77777777" w:rsidR="006121DE" w:rsidRPr="00F936D4" w:rsidRDefault="006121DE" w:rsidP="006121DE">
            <w:pPr>
              <w:tabs>
                <w:tab w:val="left" w:pos="0"/>
              </w:tabs>
              <w:textAlignment w:val="baseline"/>
              <w:rPr>
                <w:rFonts w:asciiTheme="minorHAnsi" w:hAnsiTheme="minorHAnsi"/>
                <w:sz w:val="20"/>
                <w:szCs w:val="20"/>
              </w:rPr>
            </w:pPr>
          </w:p>
          <w:p w14:paraId="13C368A1" w14:textId="77777777" w:rsidR="006121DE" w:rsidRPr="00F936D4" w:rsidRDefault="006121DE" w:rsidP="006121DE">
            <w:pPr>
              <w:tabs>
                <w:tab w:val="left" w:pos="0"/>
              </w:tabs>
              <w:textAlignment w:val="baseline"/>
              <w:rPr>
                <w:rFonts w:asciiTheme="minorHAnsi" w:hAnsiTheme="minorHAnsi"/>
                <w:sz w:val="20"/>
                <w:szCs w:val="20"/>
              </w:rPr>
            </w:pPr>
          </w:p>
          <w:p w14:paraId="4A919512" w14:textId="77777777" w:rsidR="006121DE" w:rsidRPr="00F936D4" w:rsidRDefault="006121DE" w:rsidP="006121DE">
            <w:pPr>
              <w:tabs>
                <w:tab w:val="left" w:pos="0"/>
              </w:tabs>
              <w:textAlignment w:val="baseline"/>
              <w:rPr>
                <w:rFonts w:asciiTheme="minorHAnsi" w:hAnsiTheme="minorHAnsi"/>
                <w:sz w:val="20"/>
                <w:szCs w:val="20"/>
              </w:rPr>
            </w:pPr>
          </w:p>
          <w:p w14:paraId="4E10B04D" w14:textId="77777777" w:rsidR="006121DE" w:rsidRPr="00F936D4" w:rsidRDefault="006121DE" w:rsidP="006121DE">
            <w:pPr>
              <w:tabs>
                <w:tab w:val="left" w:pos="0"/>
              </w:tabs>
              <w:textAlignment w:val="baseline"/>
              <w:rPr>
                <w:rFonts w:asciiTheme="minorHAnsi" w:hAnsiTheme="minorHAnsi"/>
                <w:sz w:val="20"/>
                <w:szCs w:val="20"/>
              </w:rPr>
            </w:pPr>
          </w:p>
          <w:p w14:paraId="71484EDD" w14:textId="77777777" w:rsidR="006121DE" w:rsidRPr="00F936D4" w:rsidRDefault="006121DE" w:rsidP="006121DE">
            <w:pPr>
              <w:tabs>
                <w:tab w:val="left" w:pos="0"/>
              </w:tabs>
              <w:textAlignment w:val="baseline"/>
              <w:rPr>
                <w:rFonts w:asciiTheme="minorHAnsi" w:hAnsiTheme="minorHAnsi"/>
                <w:sz w:val="20"/>
                <w:szCs w:val="20"/>
              </w:rPr>
            </w:pPr>
          </w:p>
          <w:p w14:paraId="7E066CC4" w14:textId="77777777" w:rsidR="006121DE" w:rsidRPr="00F936D4" w:rsidRDefault="006121DE" w:rsidP="006121DE">
            <w:pPr>
              <w:tabs>
                <w:tab w:val="left" w:pos="0"/>
              </w:tabs>
              <w:textAlignment w:val="baseline"/>
              <w:rPr>
                <w:rFonts w:asciiTheme="minorHAnsi" w:hAnsiTheme="minorHAnsi"/>
                <w:sz w:val="20"/>
                <w:szCs w:val="20"/>
              </w:rPr>
            </w:pPr>
          </w:p>
          <w:p w14:paraId="57879E67" w14:textId="77777777" w:rsidR="006121DE" w:rsidRPr="00F936D4" w:rsidRDefault="006121DE" w:rsidP="006121DE">
            <w:pPr>
              <w:tabs>
                <w:tab w:val="left" w:pos="0"/>
              </w:tabs>
              <w:textAlignment w:val="baseline"/>
              <w:rPr>
                <w:rFonts w:asciiTheme="minorHAnsi" w:hAnsiTheme="minorHAnsi"/>
                <w:sz w:val="20"/>
                <w:szCs w:val="20"/>
              </w:rPr>
            </w:pPr>
          </w:p>
          <w:p w14:paraId="08D4B15C" w14:textId="77777777" w:rsidR="006121DE" w:rsidRPr="00F936D4" w:rsidRDefault="006121DE" w:rsidP="006121DE">
            <w:pPr>
              <w:tabs>
                <w:tab w:val="left" w:pos="0"/>
              </w:tabs>
              <w:textAlignment w:val="baseline"/>
              <w:rPr>
                <w:rFonts w:asciiTheme="minorHAnsi" w:hAnsiTheme="minorHAnsi"/>
                <w:sz w:val="20"/>
                <w:szCs w:val="20"/>
              </w:rPr>
            </w:pPr>
          </w:p>
          <w:p w14:paraId="62A4C507" w14:textId="77777777" w:rsidR="006121DE" w:rsidRPr="00F936D4" w:rsidRDefault="006121DE" w:rsidP="006121DE">
            <w:pPr>
              <w:tabs>
                <w:tab w:val="left" w:pos="0"/>
              </w:tabs>
              <w:textAlignment w:val="baseline"/>
              <w:rPr>
                <w:rFonts w:asciiTheme="minorHAnsi" w:hAnsiTheme="minorHAnsi"/>
                <w:sz w:val="20"/>
                <w:szCs w:val="20"/>
              </w:rPr>
            </w:pPr>
          </w:p>
          <w:p w14:paraId="662776A1" w14:textId="77777777" w:rsidR="006121DE" w:rsidRPr="00F936D4" w:rsidRDefault="006121DE" w:rsidP="006121DE">
            <w:pPr>
              <w:tabs>
                <w:tab w:val="left" w:pos="0"/>
              </w:tabs>
              <w:textAlignment w:val="baseline"/>
              <w:rPr>
                <w:rFonts w:asciiTheme="minorHAnsi" w:hAnsiTheme="minorHAnsi"/>
                <w:sz w:val="20"/>
                <w:szCs w:val="20"/>
              </w:rPr>
            </w:pPr>
          </w:p>
          <w:p w14:paraId="12FEFD92" w14:textId="77777777" w:rsidR="006121DE" w:rsidRPr="00F936D4" w:rsidRDefault="006121DE" w:rsidP="006121DE">
            <w:pPr>
              <w:tabs>
                <w:tab w:val="left" w:pos="0"/>
              </w:tabs>
              <w:textAlignment w:val="baseline"/>
              <w:rPr>
                <w:rFonts w:asciiTheme="minorHAnsi" w:hAnsiTheme="minorHAnsi"/>
                <w:sz w:val="20"/>
                <w:szCs w:val="20"/>
              </w:rPr>
            </w:pPr>
          </w:p>
          <w:p w14:paraId="5B527FE9" w14:textId="77777777" w:rsidR="006121DE" w:rsidRPr="00F936D4" w:rsidRDefault="006121DE" w:rsidP="006121DE">
            <w:pPr>
              <w:tabs>
                <w:tab w:val="left" w:pos="0"/>
              </w:tabs>
              <w:textAlignment w:val="baseline"/>
              <w:rPr>
                <w:rFonts w:asciiTheme="minorHAnsi" w:hAnsiTheme="minorHAnsi"/>
                <w:sz w:val="20"/>
                <w:szCs w:val="20"/>
              </w:rPr>
            </w:pPr>
          </w:p>
          <w:p w14:paraId="0701FE7E" w14:textId="77777777" w:rsidR="006121DE" w:rsidRPr="00F936D4" w:rsidRDefault="006121DE" w:rsidP="006121DE">
            <w:pPr>
              <w:tabs>
                <w:tab w:val="left" w:pos="0"/>
              </w:tabs>
              <w:textAlignment w:val="baseline"/>
              <w:rPr>
                <w:rFonts w:asciiTheme="minorHAnsi" w:hAnsiTheme="minorHAnsi"/>
                <w:sz w:val="20"/>
                <w:szCs w:val="20"/>
              </w:rPr>
            </w:pPr>
          </w:p>
          <w:p w14:paraId="728CCA03" w14:textId="77777777" w:rsidR="006121DE" w:rsidRPr="00F936D4" w:rsidRDefault="006121DE" w:rsidP="006121DE">
            <w:pPr>
              <w:tabs>
                <w:tab w:val="left" w:pos="0"/>
              </w:tabs>
              <w:textAlignment w:val="baseline"/>
              <w:rPr>
                <w:rFonts w:asciiTheme="minorHAnsi" w:hAnsiTheme="minorHAnsi"/>
                <w:sz w:val="20"/>
                <w:szCs w:val="20"/>
              </w:rPr>
            </w:pPr>
          </w:p>
          <w:p w14:paraId="1E2ED5AB" w14:textId="77777777" w:rsidR="006121DE" w:rsidRPr="00F936D4" w:rsidRDefault="006121DE" w:rsidP="006121DE">
            <w:pPr>
              <w:tabs>
                <w:tab w:val="left" w:pos="0"/>
              </w:tabs>
              <w:textAlignment w:val="baseline"/>
              <w:rPr>
                <w:rFonts w:asciiTheme="minorHAnsi" w:hAnsiTheme="minorHAnsi"/>
                <w:sz w:val="20"/>
                <w:szCs w:val="20"/>
              </w:rPr>
            </w:pPr>
          </w:p>
          <w:p w14:paraId="05C7CF46" w14:textId="77777777" w:rsidR="006121DE" w:rsidRPr="00F936D4" w:rsidRDefault="006121DE" w:rsidP="006121DE">
            <w:pPr>
              <w:tabs>
                <w:tab w:val="left" w:pos="0"/>
              </w:tabs>
              <w:textAlignment w:val="baseline"/>
              <w:rPr>
                <w:rFonts w:asciiTheme="minorHAnsi" w:hAnsiTheme="minorHAnsi"/>
                <w:sz w:val="20"/>
                <w:szCs w:val="20"/>
              </w:rPr>
            </w:pPr>
          </w:p>
          <w:p w14:paraId="5D677536" w14:textId="77777777" w:rsidR="006121DE" w:rsidRPr="00F936D4" w:rsidRDefault="006121DE" w:rsidP="006121DE">
            <w:pPr>
              <w:tabs>
                <w:tab w:val="left" w:pos="0"/>
              </w:tabs>
              <w:textAlignment w:val="baseline"/>
              <w:rPr>
                <w:rFonts w:asciiTheme="minorHAnsi" w:hAnsiTheme="minorHAnsi"/>
                <w:sz w:val="20"/>
                <w:szCs w:val="20"/>
              </w:rPr>
            </w:pPr>
          </w:p>
          <w:p w14:paraId="65088F14" w14:textId="77777777" w:rsidR="006121DE" w:rsidRPr="00F936D4" w:rsidRDefault="006121DE" w:rsidP="006121DE">
            <w:pPr>
              <w:tabs>
                <w:tab w:val="left" w:pos="0"/>
              </w:tabs>
              <w:textAlignment w:val="baseline"/>
              <w:rPr>
                <w:rFonts w:asciiTheme="minorHAnsi" w:hAnsiTheme="minorHAnsi"/>
                <w:sz w:val="20"/>
                <w:szCs w:val="20"/>
              </w:rPr>
            </w:pPr>
          </w:p>
          <w:p w14:paraId="1465D2C7" w14:textId="77777777" w:rsidR="006121DE" w:rsidRPr="00F936D4" w:rsidRDefault="006121DE" w:rsidP="006121DE">
            <w:pPr>
              <w:tabs>
                <w:tab w:val="left" w:pos="0"/>
              </w:tabs>
              <w:textAlignment w:val="baseline"/>
              <w:rPr>
                <w:rFonts w:asciiTheme="minorHAnsi" w:hAnsiTheme="minorHAnsi"/>
                <w:sz w:val="20"/>
                <w:szCs w:val="20"/>
              </w:rPr>
            </w:pPr>
          </w:p>
          <w:p w14:paraId="2153CDF9" w14:textId="77777777" w:rsidR="006121DE" w:rsidRPr="00F936D4" w:rsidRDefault="006121DE" w:rsidP="006121DE">
            <w:pPr>
              <w:tabs>
                <w:tab w:val="left" w:pos="0"/>
              </w:tabs>
              <w:rPr>
                <w:rFonts w:asciiTheme="minorHAnsi" w:hAnsiTheme="minorHAnsi" w:cs="Arial"/>
                <w:sz w:val="20"/>
                <w:szCs w:val="20"/>
              </w:rPr>
            </w:pPr>
          </w:p>
        </w:tc>
      </w:tr>
      <w:tr w:rsidR="006121DE" w:rsidRPr="0066198B" w14:paraId="58DC4F92" w14:textId="77777777" w:rsidTr="006121DE">
        <w:trPr>
          <w:trHeight w:val="680"/>
        </w:trPr>
        <w:tc>
          <w:tcPr>
            <w:tcW w:w="2240" w:type="dxa"/>
            <w:shd w:val="clear" w:color="auto" w:fill="E36C0A" w:themeFill="accent6" w:themeFillShade="BF"/>
          </w:tcPr>
          <w:p w14:paraId="6768322C" w14:textId="77777777" w:rsidR="006121DE" w:rsidRPr="0066198B" w:rsidRDefault="006121DE" w:rsidP="006121DE">
            <w:pPr>
              <w:tabs>
                <w:tab w:val="left" w:pos="0"/>
              </w:tabs>
              <w:rPr>
                <w:rFonts w:asciiTheme="minorHAnsi" w:hAnsiTheme="minorHAnsi"/>
                <w:b/>
                <w:color w:val="FFFFFF" w:themeColor="background1"/>
                <w:sz w:val="20"/>
                <w:szCs w:val="20"/>
              </w:rPr>
            </w:pPr>
          </w:p>
        </w:tc>
        <w:tc>
          <w:tcPr>
            <w:tcW w:w="5681" w:type="dxa"/>
          </w:tcPr>
          <w:p w14:paraId="2359AD95" w14:textId="77777777" w:rsidR="006121DE" w:rsidRPr="00F936D4" w:rsidRDefault="006121DE" w:rsidP="005E5863">
            <w:pPr>
              <w:numPr>
                <w:ilvl w:val="0"/>
                <w:numId w:val="22"/>
              </w:numPr>
              <w:tabs>
                <w:tab w:val="left" w:pos="0"/>
              </w:tabs>
              <w:spacing w:after="240"/>
              <w:ind w:left="0" w:firstLine="0"/>
              <w:rPr>
                <w:rFonts w:asciiTheme="minorHAnsi" w:hAnsiTheme="minorHAnsi"/>
                <w:sz w:val="20"/>
                <w:szCs w:val="20"/>
              </w:rPr>
            </w:pPr>
            <w:r w:rsidRPr="00F936D4">
              <w:rPr>
                <w:rFonts w:asciiTheme="minorHAnsi" w:hAnsiTheme="minorHAnsi"/>
                <w:sz w:val="20"/>
                <w:szCs w:val="20"/>
              </w:rPr>
              <w:t>All policies and procedures need to be consolidated in a centralised file, audited, and following the audit, any redundant policies (or versions of policies) removed, and a current policy/procedure file established.</w:t>
            </w:r>
          </w:p>
          <w:p w14:paraId="426500AD" w14:textId="77777777" w:rsidR="006121DE" w:rsidRPr="00F936D4" w:rsidRDefault="006121DE" w:rsidP="006121DE">
            <w:pPr>
              <w:tabs>
                <w:tab w:val="left" w:pos="0"/>
              </w:tabs>
              <w:spacing w:after="240"/>
              <w:rPr>
                <w:rFonts w:asciiTheme="minorHAnsi" w:hAnsiTheme="minorHAnsi"/>
                <w:sz w:val="20"/>
                <w:szCs w:val="20"/>
              </w:rPr>
            </w:pPr>
          </w:p>
        </w:tc>
        <w:tc>
          <w:tcPr>
            <w:tcW w:w="2096" w:type="dxa"/>
          </w:tcPr>
          <w:p w14:paraId="37D7B4A1" w14:textId="77777777" w:rsidR="006121DE" w:rsidRPr="00F936D4" w:rsidRDefault="006121DE" w:rsidP="006121DE">
            <w:pPr>
              <w:tabs>
                <w:tab w:val="left" w:pos="0"/>
              </w:tabs>
              <w:rPr>
                <w:rFonts w:cs="Arial"/>
                <w:sz w:val="20"/>
                <w:szCs w:val="20"/>
              </w:rPr>
            </w:pPr>
            <w:r w:rsidRPr="00F936D4">
              <w:rPr>
                <w:rFonts w:cs="Arial"/>
                <w:sz w:val="20"/>
                <w:szCs w:val="20"/>
              </w:rPr>
              <w:t>The principal will update the BOT monthly (through the principal’s report) on the these points:</w:t>
            </w:r>
          </w:p>
          <w:p w14:paraId="69395EC6" w14:textId="77777777" w:rsidR="006121DE" w:rsidRPr="00F936D4" w:rsidRDefault="006121DE" w:rsidP="006121DE">
            <w:pPr>
              <w:tabs>
                <w:tab w:val="left" w:pos="0"/>
              </w:tabs>
              <w:rPr>
                <w:rFonts w:cs="Arial"/>
                <w:sz w:val="20"/>
                <w:szCs w:val="20"/>
              </w:rPr>
            </w:pPr>
            <w:r w:rsidRPr="00F936D4">
              <w:rPr>
                <w:rFonts w:cs="Arial"/>
                <w:sz w:val="20"/>
                <w:szCs w:val="20"/>
              </w:rPr>
              <w:t xml:space="preserve">Current number of policies in  consolidated file </w:t>
            </w:r>
          </w:p>
          <w:p w14:paraId="58F5CD69" w14:textId="77777777" w:rsidR="006121DE" w:rsidRPr="00F936D4" w:rsidRDefault="006121DE" w:rsidP="006121DE">
            <w:pPr>
              <w:tabs>
                <w:tab w:val="left" w:pos="0"/>
              </w:tabs>
              <w:rPr>
                <w:rFonts w:cs="Arial"/>
                <w:sz w:val="20"/>
                <w:szCs w:val="20"/>
              </w:rPr>
            </w:pPr>
            <w:r w:rsidRPr="00F936D4">
              <w:rPr>
                <w:rFonts w:cs="Arial"/>
                <w:sz w:val="20"/>
                <w:szCs w:val="20"/>
              </w:rPr>
              <w:t>Current number of policies audited</w:t>
            </w:r>
          </w:p>
          <w:p w14:paraId="68D61C2B" w14:textId="77777777" w:rsidR="006121DE" w:rsidRPr="00F936D4" w:rsidRDefault="006121DE" w:rsidP="006121DE">
            <w:pPr>
              <w:tabs>
                <w:tab w:val="left" w:pos="0"/>
              </w:tabs>
              <w:rPr>
                <w:rFonts w:cs="Arial"/>
                <w:sz w:val="20"/>
                <w:szCs w:val="20"/>
              </w:rPr>
            </w:pPr>
            <w:r w:rsidRPr="00F936D4">
              <w:rPr>
                <w:rFonts w:cs="Arial"/>
                <w:sz w:val="20"/>
                <w:szCs w:val="20"/>
              </w:rPr>
              <w:t>Policies to be audited</w:t>
            </w:r>
          </w:p>
          <w:p w14:paraId="79039474" w14:textId="77777777" w:rsidR="006121DE" w:rsidRPr="00F936D4" w:rsidRDefault="006121DE" w:rsidP="006121DE">
            <w:pPr>
              <w:tabs>
                <w:tab w:val="left" w:pos="0"/>
              </w:tabs>
              <w:rPr>
                <w:rFonts w:cs="Arial"/>
                <w:sz w:val="20"/>
                <w:szCs w:val="20"/>
              </w:rPr>
            </w:pPr>
            <w:r w:rsidRPr="00F936D4">
              <w:rPr>
                <w:rFonts w:cs="Arial"/>
                <w:sz w:val="20"/>
                <w:szCs w:val="20"/>
              </w:rPr>
              <w:t>Policies to be removed.</w:t>
            </w:r>
          </w:p>
          <w:p w14:paraId="1963297E" w14:textId="77777777" w:rsidR="006121DE" w:rsidRPr="00F936D4" w:rsidRDefault="006121DE" w:rsidP="006121DE">
            <w:pPr>
              <w:tabs>
                <w:tab w:val="left" w:pos="0"/>
              </w:tabs>
              <w:rPr>
                <w:rFonts w:cs="Arial"/>
                <w:sz w:val="20"/>
                <w:szCs w:val="20"/>
              </w:rPr>
            </w:pPr>
          </w:p>
          <w:p w14:paraId="0C3B8A4A" w14:textId="77777777" w:rsidR="006121DE" w:rsidRPr="00F936D4" w:rsidRDefault="006121DE" w:rsidP="006121DE">
            <w:pPr>
              <w:tabs>
                <w:tab w:val="left" w:pos="0"/>
              </w:tabs>
              <w:rPr>
                <w:rFonts w:cs="Arial"/>
                <w:sz w:val="20"/>
                <w:szCs w:val="20"/>
              </w:rPr>
            </w:pPr>
          </w:p>
        </w:tc>
        <w:tc>
          <w:tcPr>
            <w:tcW w:w="1926" w:type="dxa"/>
          </w:tcPr>
          <w:p w14:paraId="6334DF3F" w14:textId="77777777" w:rsidR="006121DE" w:rsidRPr="00F936D4" w:rsidRDefault="006121DE" w:rsidP="006121DE">
            <w:pPr>
              <w:tabs>
                <w:tab w:val="left" w:pos="0"/>
              </w:tabs>
              <w:rPr>
                <w:rFonts w:cs="Arial"/>
                <w:sz w:val="20"/>
                <w:szCs w:val="20"/>
              </w:rPr>
            </w:pPr>
            <w:r w:rsidRPr="00F936D4">
              <w:rPr>
                <w:rFonts w:cs="Arial"/>
                <w:sz w:val="20"/>
                <w:szCs w:val="20"/>
              </w:rPr>
              <w:t>Andrew Pardoe-Burnett (Principal)</w:t>
            </w:r>
          </w:p>
          <w:p w14:paraId="7E654DB9" w14:textId="77777777" w:rsidR="006121DE" w:rsidRPr="00F936D4" w:rsidRDefault="006121DE" w:rsidP="006121DE">
            <w:pPr>
              <w:tabs>
                <w:tab w:val="left" w:pos="0"/>
              </w:tabs>
              <w:rPr>
                <w:rFonts w:cs="Arial"/>
                <w:sz w:val="20"/>
                <w:szCs w:val="20"/>
              </w:rPr>
            </w:pPr>
          </w:p>
          <w:p w14:paraId="0F63AA3F" w14:textId="77777777" w:rsidR="006121DE" w:rsidRPr="00F936D4" w:rsidRDefault="006121DE" w:rsidP="006121DE">
            <w:pPr>
              <w:tabs>
                <w:tab w:val="left" w:pos="0"/>
              </w:tabs>
              <w:rPr>
                <w:rFonts w:cs="Arial"/>
                <w:sz w:val="20"/>
                <w:szCs w:val="20"/>
              </w:rPr>
            </w:pPr>
            <w:r w:rsidRPr="00F936D4">
              <w:rPr>
                <w:rFonts w:cs="Arial"/>
                <w:sz w:val="20"/>
                <w:szCs w:val="20"/>
              </w:rPr>
              <w:t>Monthly</w:t>
            </w:r>
          </w:p>
          <w:p w14:paraId="7D86E60F" w14:textId="77777777" w:rsidR="006121DE" w:rsidRPr="00F936D4" w:rsidRDefault="006121DE" w:rsidP="006121DE">
            <w:pPr>
              <w:tabs>
                <w:tab w:val="left" w:pos="0"/>
              </w:tabs>
              <w:rPr>
                <w:rFonts w:cs="Arial"/>
                <w:sz w:val="20"/>
                <w:szCs w:val="20"/>
              </w:rPr>
            </w:pPr>
          </w:p>
          <w:p w14:paraId="3B34CFFA" w14:textId="77777777" w:rsidR="006121DE" w:rsidRPr="00F936D4" w:rsidRDefault="006121DE" w:rsidP="006121DE">
            <w:pPr>
              <w:tabs>
                <w:tab w:val="left" w:pos="0"/>
              </w:tabs>
              <w:rPr>
                <w:rFonts w:cs="Arial"/>
                <w:sz w:val="20"/>
                <w:szCs w:val="20"/>
              </w:rPr>
            </w:pPr>
          </w:p>
          <w:p w14:paraId="741B6D7A" w14:textId="77777777" w:rsidR="006121DE" w:rsidRPr="00F936D4" w:rsidRDefault="006121DE" w:rsidP="006121DE">
            <w:pPr>
              <w:tabs>
                <w:tab w:val="left" w:pos="0"/>
              </w:tabs>
              <w:rPr>
                <w:rFonts w:cs="Arial"/>
                <w:sz w:val="20"/>
                <w:szCs w:val="20"/>
              </w:rPr>
            </w:pPr>
          </w:p>
          <w:p w14:paraId="5B43E258" w14:textId="77777777" w:rsidR="006121DE" w:rsidRPr="00F936D4" w:rsidRDefault="006121DE" w:rsidP="006121DE">
            <w:pPr>
              <w:tabs>
                <w:tab w:val="left" w:pos="0"/>
              </w:tabs>
              <w:rPr>
                <w:rFonts w:cs="Arial"/>
                <w:sz w:val="20"/>
                <w:szCs w:val="20"/>
              </w:rPr>
            </w:pPr>
          </w:p>
          <w:p w14:paraId="564F4214" w14:textId="77777777" w:rsidR="006121DE" w:rsidRPr="00F936D4" w:rsidRDefault="006121DE" w:rsidP="006121DE">
            <w:pPr>
              <w:tabs>
                <w:tab w:val="left" w:pos="0"/>
              </w:tabs>
              <w:rPr>
                <w:rFonts w:cs="Arial"/>
                <w:sz w:val="20"/>
                <w:szCs w:val="20"/>
              </w:rPr>
            </w:pPr>
          </w:p>
          <w:p w14:paraId="39A6D9A0" w14:textId="77777777" w:rsidR="006121DE" w:rsidRPr="00F936D4" w:rsidRDefault="006121DE" w:rsidP="006121DE">
            <w:pPr>
              <w:tabs>
                <w:tab w:val="left" w:pos="0"/>
              </w:tabs>
              <w:rPr>
                <w:rFonts w:cs="Arial"/>
                <w:sz w:val="20"/>
                <w:szCs w:val="20"/>
              </w:rPr>
            </w:pPr>
          </w:p>
          <w:p w14:paraId="50F7993A" w14:textId="77777777" w:rsidR="006121DE" w:rsidRPr="00F936D4" w:rsidRDefault="006121DE" w:rsidP="006121DE">
            <w:pPr>
              <w:tabs>
                <w:tab w:val="left" w:pos="0"/>
              </w:tabs>
              <w:rPr>
                <w:rFonts w:cs="Arial"/>
                <w:sz w:val="20"/>
                <w:szCs w:val="20"/>
              </w:rPr>
            </w:pPr>
          </w:p>
          <w:p w14:paraId="45BE3890" w14:textId="77777777" w:rsidR="006121DE" w:rsidRPr="00F936D4" w:rsidRDefault="006121DE" w:rsidP="006121DE">
            <w:pPr>
              <w:tabs>
                <w:tab w:val="left" w:pos="0"/>
              </w:tabs>
              <w:rPr>
                <w:rFonts w:cs="Arial"/>
                <w:sz w:val="20"/>
                <w:szCs w:val="20"/>
              </w:rPr>
            </w:pPr>
          </w:p>
          <w:p w14:paraId="2D8CB4C5" w14:textId="77777777" w:rsidR="006121DE" w:rsidRPr="00F936D4" w:rsidRDefault="006121DE" w:rsidP="006121DE">
            <w:pPr>
              <w:tabs>
                <w:tab w:val="left" w:pos="0"/>
              </w:tabs>
              <w:rPr>
                <w:rFonts w:cs="Arial"/>
                <w:sz w:val="20"/>
                <w:szCs w:val="20"/>
              </w:rPr>
            </w:pPr>
          </w:p>
          <w:p w14:paraId="09FFB5D9" w14:textId="77777777" w:rsidR="006121DE" w:rsidRPr="00F936D4" w:rsidRDefault="006121DE" w:rsidP="006121DE">
            <w:pPr>
              <w:tabs>
                <w:tab w:val="left" w:pos="0"/>
              </w:tabs>
              <w:rPr>
                <w:rFonts w:cs="Arial"/>
                <w:sz w:val="20"/>
                <w:szCs w:val="20"/>
              </w:rPr>
            </w:pPr>
          </w:p>
        </w:tc>
        <w:tc>
          <w:tcPr>
            <w:tcW w:w="3225" w:type="dxa"/>
          </w:tcPr>
          <w:p w14:paraId="31EFF5DD" w14:textId="77777777" w:rsidR="006121DE" w:rsidRPr="00F936D4" w:rsidRDefault="006121DE" w:rsidP="005E5863">
            <w:pPr>
              <w:numPr>
                <w:ilvl w:val="0"/>
                <w:numId w:val="34"/>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 xml:space="preserve">The Board and staff understand and have access to the school governance and operational policies and procedures both online and held in a centralised folder </w:t>
            </w:r>
          </w:p>
          <w:p w14:paraId="5DB7E352" w14:textId="77777777" w:rsidR="006121DE" w:rsidRPr="00F936D4" w:rsidRDefault="006121DE" w:rsidP="006121DE">
            <w:pPr>
              <w:tabs>
                <w:tab w:val="left" w:pos="0"/>
              </w:tabs>
              <w:textAlignment w:val="baseline"/>
              <w:rPr>
                <w:rFonts w:asciiTheme="minorHAnsi" w:hAnsiTheme="minorHAnsi"/>
                <w:sz w:val="20"/>
                <w:szCs w:val="20"/>
              </w:rPr>
            </w:pPr>
          </w:p>
          <w:p w14:paraId="729897EE" w14:textId="77777777" w:rsidR="006121DE" w:rsidRPr="00F936D4" w:rsidRDefault="006121DE" w:rsidP="006121DE">
            <w:pPr>
              <w:tabs>
                <w:tab w:val="left" w:pos="0"/>
              </w:tabs>
              <w:textAlignment w:val="baseline"/>
              <w:rPr>
                <w:rFonts w:asciiTheme="minorHAnsi" w:hAnsiTheme="minorHAnsi"/>
                <w:sz w:val="20"/>
                <w:szCs w:val="20"/>
              </w:rPr>
            </w:pPr>
          </w:p>
          <w:p w14:paraId="630968D0" w14:textId="77777777" w:rsidR="006121DE" w:rsidRPr="00F936D4" w:rsidRDefault="006121DE" w:rsidP="006121DE">
            <w:pPr>
              <w:tabs>
                <w:tab w:val="left" w:pos="0"/>
              </w:tabs>
              <w:textAlignment w:val="baseline"/>
              <w:rPr>
                <w:rFonts w:asciiTheme="minorHAnsi" w:hAnsiTheme="minorHAnsi"/>
                <w:sz w:val="20"/>
                <w:szCs w:val="20"/>
              </w:rPr>
            </w:pPr>
          </w:p>
          <w:p w14:paraId="7B06EE5E" w14:textId="77777777" w:rsidR="006121DE" w:rsidRPr="00F936D4" w:rsidRDefault="006121DE" w:rsidP="006121DE">
            <w:pPr>
              <w:tabs>
                <w:tab w:val="left" w:pos="0"/>
              </w:tabs>
              <w:textAlignment w:val="baseline"/>
              <w:rPr>
                <w:rFonts w:asciiTheme="minorHAnsi" w:hAnsiTheme="minorHAnsi"/>
                <w:sz w:val="20"/>
                <w:szCs w:val="20"/>
              </w:rPr>
            </w:pPr>
          </w:p>
          <w:p w14:paraId="53F38130" w14:textId="77777777" w:rsidR="006121DE" w:rsidRPr="00F936D4" w:rsidRDefault="006121DE" w:rsidP="006121DE">
            <w:pPr>
              <w:tabs>
                <w:tab w:val="left" w:pos="0"/>
              </w:tabs>
              <w:textAlignment w:val="baseline"/>
              <w:rPr>
                <w:rFonts w:asciiTheme="minorHAnsi" w:hAnsiTheme="minorHAnsi"/>
                <w:sz w:val="20"/>
                <w:szCs w:val="20"/>
              </w:rPr>
            </w:pPr>
          </w:p>
          <w:p w14:paraId="3FAFDDC9" w14:textId="77777777" w:rsidR="006121DE" w:rsidRPr="00F936D4" w:rsidRDefault="006121DE" w:rsidP="006121DE">
            <w:pPr>
              <w:tabs>
                <w:tab w:val="left" w:pos="0"/>
              </w:tabs>
              <w:textAlignment w:val="baseline"/>
              <w:rPr>
                <w:rFonts w:asciiTheme="minorHAnsi" w:hAnsiTheme="minorHAnsi"/>
                <w:sz w:val="20"/>
                <w:szCs w:val="20"/>
              </w:rPr>
            </w:pPr>
          </w:p>
        </w:tc>
      </w:tr>
      <w:tr w:rsidR="006121DE" w:rsidRPr="0066198B" w14:paraId="18E5B73D" w14:textId="77777777" w:rsidTr="006121DE">
        <w:trPr>
          <w:trHeight w:val="680"/>
        </w:trPr>
        <w:tc>
          <w:tcPr>
            <w:tcW w:w="2240" w:type="dxa"/>
            <w:shd w:val="clear" w:color="auto" w:fill="E36C0A" w:themeFill="accent6" w:themeFillShade="BF"/>
          </w:tcPr>
          <w:p w14:paraId="16E56EEE" w14:textId="77777777" w:rsidR="006121DE" w:rsidRPr="0066198B" w:rsidRDefault="006121DE" w:rsidP="006121DE">
            <w:pPr>
              <w:tabs>
                <w:tab w:val="left" w:pos="0"/>
              </w:tabs>
              <w:rPr>
                <w:rFonts w:asciiTheme="minorHAnsi" w:hAnsiTheme="minorHAnsi"/>
                <w:b/>
                <w:color w:val="FFFFFF" w:themeColor="background1"/>
                <w:sz w:val="20"/>
                <w:szCs w:val="20"/>
              </w:rPr>
            </w:pPr>
          </w:p>
        </w:tc>
        <w:tc>
          <w:tcPr>
            <w:tcW w:w="5681" w:type="dxa"/>
          </w:tcPr>
          <w:p w14:paraId="7ADD6099" w14:textId="77777777" w:rsidR="006121DE" w:rsidRPr="00F936D4" w:rsidRDefault="006121DE" w:rsidP="005E5863">
            <w:pPr>
              <w:numPr>
                <w:ilvl w:val="0"/>
                <w:numId w:val="22"/>
              </w:numPr>
              <w:tabs>
                <w:tab w:val="left" w:pos="0"/>
              </w:tabs>
              <w:spacing w:after="240"/>
              <w:ind w:left="0" w:firstLine="0"/>
              <w:rPr>
                <w:rFonts w:asciiTheme="minorHAnsi" w:hAnsiTheme="minorHAnsi"/>
                <w:sz w:val="20"/>
                <w:szCs w:val="20"/>
              </w:rPr>
            </w:pPr>
            <w:r w:rsidRPr="00F936D4">
              <w:rPr>
                <w:rFonts w:asciiTheme="minorHAnsi" w:hAnsiTheme="minorHAnsi"/>
                <w:sz w:val="20"/>
                <w:szCs w:val="20"/>
              </w:rPr>
              <w:t xml:space="preserve">The operational procedures are updated and aligned with operation policy areas and reflect what is happening within the school </w:t>
            </w:r>
          </w:p>
          <w:p w14:paraId="19CFBA02" w14:textId="77777777" w:rsidR="006121DE" w:rsidRPr="00F936D4" w:rsidRDefault="006121DE" w:rsidP="006121DE">
            <w:pPr>
              <w:tabs>
                <w:tab w:val="left" w:pos="0"/>
              </w:tabs>
              <w:spacing w:after="240"/>
              <w:rPr>
                <w:rFonts w:asciiTheme="minorHAnsi" w:hAnsiTheme="minorHAnsi"/>
                <w:sz w:val="20"/>
                <w:szCs w:val="20"/>
              </w:rPr>
            </w:pPr>
          </w:p>
          <w:p w14:paraId="511F8BE8" w14:textId="77777777" w:rsidR="006121DE" w:rsidRPr="00F936D4" w:rsidRDefault="006121DE" w:rsidP="006121DE">
            <w:pPr>
              <w:tabs>
                <w:tab w:val="left" w:pos="0"/>
              </w:tabs>
              <w:spacing w:after="240"/>
              <w:rPr>
                <w:rFonts w:asciiTheme="minorHAnsi" w:hAnsiTheme="minorHAnsi"/>
                <w:sz w:val="20"/>
                <w:szCs w:val="20"/>
              </w:rPr>
            </w:pPr>
          </w:p>
          <w:p w14:paraId="4247316D" w14:textId="77777777" w:rsidR="006121DE" w:rsidRPr="00F936D4" w:rsidRDefault="006121DE" w:rsidP="006121DE">
            <w:pPr>
              <w:tabs>
                <w:tab w:val="left" w:pos="0"/>
              </w:tabs>
              <w:spacing w:after="240"/>
              <w:rPr>
                <w:rFonts w:asciiTheme="minorHAnsi" w:hAnsiTheme="minorHAnsi"/>
                <w:sz w:val="20"/>
                <w:szCs w:val="20"/>
              </w:rPr>
            </w:pPr>
          </w:p>
          <w:p w14:paraId="403FFCE3" w14:textId="77777777" w:rsidR="006121DE" w:rsidRPr="00F936D4" w:rsidRDefault="006121DE" w:rsidP="006121DE">
            <w:pPr>
              <w:tabs>
                <w:tab w:val="left" w:pos="0"/>
              </w:tabs>
              <w:spacing w:after="240"/>
              <w:rPr>
                <w:rFonts w:asciiTheme="minorHAnsi" w:hAnsiTheme="minorHAnsi"/>
                <w:sz w:val="20"/>
                <w:szCs w:val="20"/>
              </w:rPr>
            </w:pPr>
          </w:p>
          <w:p w14:paraId="71D56595" w14:textId="77777777" w:rsidR="006121DE" w:rsidRPr="00F936D4" w:rsidRDefault="006121DE" w:rsidP="006121DE">
            <w:pPr>
              <w:tabs>
                <w:tab w:val="left" w:pos="0"/>
              </w:tabs>
              <w:spacing w:after="240"/>
              <w:rPr>
                <w:rFonts w:asciiTheme="minorHAnsi" w:hAnsiTheme="minorHAnsi"/>
                <w:sz w:val="20"/>
                <w:szCs w:val="20"/>
              </w:rPr>
            </w:pPr>
          </w:p>
        </w:tc>
        <w:tc>
          <w:tcPr>
            <w:tcW w:w="2096" w:type="dxa"/>
          </w:tcPr>
          <w:p w14:paraId="22A6EC28" w14:textId="77777777" w:rsidR="006121DE" w:rsidRPr="00F936D4" w:rsidRDefault="006121DE" w:rsidP="006121DE">
            <w:pPr>
              <w:tabs>
                <w:tab w:val="left" w:pos="0"/>
              </w:tabs>
              <w:rPr>
                <w:rFonts w:cs="Arial"/>
                <w:sz w:val="20"/>
                <w:szCs w:val="20"/>
              </w:rPr>
            </w:pPr>
            <w:r w:rsidRPr="00F936D4">
              <w:rPr>
                <w:rFonts w:cs="Arial"/>
                <w:sz w:val="20"/>
                <w:szCs w:val="20"/>
              </w:rPr>
              <w:lastRenderedPageBreak/>
              <w:t>That a triennial review process is implemented, highlighting the schedule of policy reviews on a term-by-term basis.</w:t>
            </w:r>
          </w:p>
          <w:p w14:paraId="78BE8B13" w14:textId="77777777" w:rsidR="006121DE" w:rsidRPr="00F936D4" w:rsidRDefault="006121DE" w:rsidP="006121DE">
            <w:pPr>
              <w:tabs>
                <w:tab w:val="left" w:pos="0"/>
              </w:tabs>
              <w:rPr>
                <w:rFonts w:cs="Arial"/>
                <w:sz w:val="20"/>
                <w:szCs w:val="20"/>
              </w:rPr>
            </w:pPr>
          </w:p>
          <w:p w14:paraId="40EA6238" w14:textId="77777777" w:rsidR="006121DE" w:rsidRPr="00F936D4" w:rsidRDefault="006121DE" w:rsidP="006121DE">
            <w:pPr>
              <w:tabs>
                <w:tab w:val="left" w:pos="0"/>
              </w:tabs>
              <w:rPr>
                <w:rFonts w:cs="Arial"/>
                <w:sz w:val="20"/>
                <w:szCs w:val="20"/>
              </w:rPr>
            </w:pPr>
            <w:r w:rsidRPr="00F936D4">
              <w:rPr>
                <w:rFonts w:cs="Arial"/>
                <w:sz w:val="20"/>
                <w:szCs w:val="20"/>
              </w:rPr>
              <w:lastRenderedPageBreak/>
              <w:t>That robust policy review takes place on a regular basis.</w:t>
            </w:r>
          </w:p>
          <w:p w14:paraId="7AC6E42B" w14:textId="77777777" w:rsidR="006121DE" w:rsidRPr="00F936D4" w:rsidRDefault="006121DE" w:rsidP="006121DE">
            <w:pPr>
              <w:tabs>
                <w:tab w:val="left" w:pos="0"/>
              </w:tabs>
              <w:rPr>
                <w:rFonts w:cs="Arial"/>
                <w:sz w:val="20"/>
                <w:szCs w:val="20"/>
              </w:rPr>
            </w:pPr>
          </w:p>
          <w:p w14:paraId="3B2C400E" w14:textId="77777777" w:rsidR="006121DE" w:rsidRPr="00F936D4" w:rsidRDefault="006121DE" w:rsidP="006121DE">
            <w:pPr>
              <w:tabs>
                <w:tab w:val="left" w:pos="0"/>
              </w:tabs>
              <w:rPr>
                <w:rFonts w:cs="Arial"/>
                <w:sz w:val="20"/>
                <w:szCs w:val="20"/>
              </w:rPr>
            </w:pPr>
            <w:r w:rsidRPr="00F936D4">
              <w:rPr>
                <w:rFonts w:cs="Arial"/>
                <w:sz w:val="20"/>
                <w:szCs w:val="20"/>
              </w:rPr>
              <w:t>That school policies and school practices are in alignment.</w:t>
            </w:r>
          </w:p>
        </w:tc>
        <w:tc>
          <w:tcPr>
            <w:tcW w:w="1926" w:type="dxa"/>
          </w:tcPr>
          <w:p w14:paraId="2BA22B6F" w14:textId="77777777" w:rsidR="006121DE" w:rsidRPr="00F936D4" w:rsidRDefault="006121DE" w:rsidP="006121DE">
            <w:pPr>
              <w:tabs>
                <w:tab w:val="left" w:pos="0"/>
              </w:tabs>
              <w:rPr>
                <w:rFonts w:cs="Arial"/>
                <w:sz w:val="20"/>
                <w:szCs w:val="20"/>
              </w:rPr>
            </w:pPr>
            <w:r w:rsidRPr="00F936D4">
              <w:rPr>
                <w:rFonts w:cs="Arial"/>
                <w:sz w:val="20"/>
                <w:szCs w:val="20"/>
              </w:rPr>
              <w:lastRenderedPageBreak/>
              <w:t>Andrew Pardoe-Burnett (Principal)</w:t>
            </w:r>
          </w:p>
          <w:p w14:paraId="07690CB5" w14:textId="77777777" w:rsidR="006121DE" w:rsidRPr="00F936D4" w:rsidRDefault="006121DE" w:rsidP="006121DE">
            <w:pPr>
              <w:tabs>
                <w:tab w:val="left" w:pos="0"/>
              </w:tabs>
              <w:rPr>
                <w:rFonts w:cs="Arial"/>
                <w:sz w:val="20"/>
                <w:szCs w:val="20"/>
              </w:rPr>
            </w:pPr>
          </w:p>
          <w:p w14:paraId="641924E3" w14:textId="77777777" w:rsidR="006121DE" w:rsidRPr="00F936D4" w:rsidRDefault="006121DE" w:rsidP="006121DE">
            <w:pPr>
              <w:tabs>
                <w:tab w:val="left" w:pos="0"/>
              </w:tabs>
              <w:rPr>
                <w:rFonts w:cs="Arial"/>
                <w:sz w:val="20"/>
                <w:szCs w:val="20"/>
              </w:rPr>
            </w:pPr>
            <w:r w:rsidRPr="00F936D4">
              <w:rPr>
                <w:rFonts w:cs="Arial"/>
                <w:sz w:val="20"/>
                <w:szCs w:val="20"/>
              </w:rPr>
              <w:t>BOT</w:t>
            </w:r>
          </w:p>
          <w:p w14:paraId="33A90DF4" w14:textId="77777777" w:rsidR="006121DE" w:rsidRPr="00F936D4" w:rsidRDefault="006121DE" w:rsidP="006121DE">
            <w:pPr>
              <w:tabs>
                <w:tab w:val="left" w:pos="0"/>
              </w:tabs>
              <w:rPr>
                <w:rFonts w:cs="Arial"/>
                <w:sz w:val="20"/>
                <w:szCs w:val="20"/>
              </w:rPr>
            </w:pPr>
          </w:p>
          <w:p w14:paraId="77891C49" w14:textId="77777777" w:rsidR="006121DE" w:rsidRPr="00F936D4" w:rsidRDefault="006121DE" w:rsidP="006121DE">
            <w:pPr>
              <w:tabs>
                <w:tab w:val="left" w:pos="0"/>
              </w:tabs>
              <w:rPr>
                <w:rFonts w:cs="Arial"/>
                <w:b/>
                <w:sz w:val="20"/>
                <w:szCs w:val="20"/>
              </w:rPr>
            </w:pPr>
            <w:r w:rsidRPr="00F936D4">
              <w:rPr>
                <w:rFonts w:cs="Arial"/>
                <w:b/>
                <w:sz w:val="20"/>
                <w:szCs w:val="20"/>
              </w:rPr>
              <w:t xml:space="preserve">Triennial review schedule presented to the BOT by end </w:t>
            </w:r>
            <w:r w:rsidRPr="00F936D4">
              <w:rPr>
                <w:rFonts w:cs="Arial"/>
                <w:b/>
                <w:sz w:val="20"/>
                <w:szCs w:val="20"/>
              </w:rPr>
              <w:lastRenderedPageBreak/>
              <w:t>of term 1.</w:t>
            </w:r>
          </w:p>
          <w:p w14:paraId="620F03C5" w14:textId="77777777" w:rsidR="006121DE" w:rsidRPr="00F936D4" w:rsidRDefault="006121DE" w:rsidP="006121DE">
            <w:pPr>
              <w:tabs>
                <w:tab w:val="left" w:pos="0"/>
              </w:tabs>
              <w:rPr>
                <w:rFonts w:cs="Arial"/>
                <w:b/>
                <w:sz w:val="20"/>
                <w:szCs w:val="20"/>
              </w:rPr>
            </w:pPr>
          </w:p>
          <w:p w14:paraId="75108217" w14:textId="77777777" w:rsidR="006121DE" w:rsidRPr="00F936D4" w:rsidRDefault="006121DE" w:rsidP="006121DE">
            <w:pPr>
              <w:tabs>
                <w:tab w:val="left" w:pos="0"/>
              </w:tabs>
              <w:rPr>
                <w:rFonts w:cs="Arial"/>
                <w:b/>
                <w:sz w:val="20"/>
                <w:szCs w:val="20"/>
              </w:rPr>
            </w:pPr>
            <w:r w:rsidRPr="00F936D4">
              <w:rPr>
                <w:rFonts w:cs="Arial"/>
                <w:b/>
                <w:sz w:val="20"/>
                <w:szCs w:val="20"/>
              </w:rPr>
              <w:t>Termly policy review</w:t>
            </w:r>
          </w:p>
        </w:tc>
        <w:tc>
          <w:tcPr>
            <w:tcW w:w="3225" w:type="dxa"/>
          </w:tcPr>
          <w:p w14:paraId="155BB148" w14:textId="77777777" w:rsidR="006121DE" w:rsidRPr="00F936D4" w:rsidRDefault="006121DE" w:rsidP="005E5863">
            <w:pPr>
              <w:numPr>
                <w:ilvl w:val="0"/>
                <w:numId w:val="34"/>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lastRenderedPageBreak/>
              <w:t>The school and board have an ongoing cycle (triennial) of robust review to ensure this is what is happening within the school.</w:t>
            </w:r>
          </w:p>
          <w:p w14:paraId="79ACD39F" w14:textId="77777777" w:rsidR="006121DE" w:rsidRPr="00F936D4" w:rsidRDefault="006121DE" w:rsidP="006121DE">
            <w:pPr>
              <w:tabs>
                <w:tab w:val="left" w:pos="0"/>
              </w:tabs>
              <w:textAlignment w:val="baseline"/>
              <w:rPr>
                <w:rFonts w:asciiTheme="minorHAnsi" w:hAnsiTheme="minorHAnsi"/>
                <w:sz w:val="20"/>
                <w:szCs w:val="20"/>
              </w:rPr>
            </w:pPr>
          </w:p>
          <w:p w14:paraId="763F6B00" w14:textId="77777777" w:rsidR="006121DE" w:rsidRPr="00F936D4" w:rsidRDefault="006121DE" w:rsidP="005E5863">
            <w:pPr>
              <w:numPr>
                <w:ilvl w:val="0"/>
                <w:numId w:val="34"/>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 xml:space="preserve">Review of policies and procedures identifies priorities for improvement, monitors progress </w:t>
            </w:r>
            <w:r w:rsidRPr="00F936D4">
              <w:rPr>
                <w:rFonts w:asciiTheme="minorHAnsi" w:hAnsiTheme="minorHAnsi"/>
                <w:sz w:val="20"/>
                <w:szCs w:val="20"/>
              </w:rPr>
              <w:lastRenderedPageBreak/>
              <w:t>and evaluates effectiveness.</w:t>
            </w:r>
          </w:p>
          <w:p w14:paraId="79F8E318" w14:textId="77777777" w:rsidR="006121DE" w:rsidRPr="00F936D4" w:rsidRDefault="006121DE" w:rsidP="006121DE">
            <w:pPr>
              <w:tabs>
                <w:tab w:val="left" w:pos="0"/>
              </w:tabs>
              <w:textAlignment w:val="baseline"/>
              <w:rPr>
                <w:rFonts w:asciiTheme="minorHAnsi" w:hAnsiTheme="minorHAnsi"/>
                <w:sz w:val="20"/>
                <w:szCs w:val="20"/>
              </w:rPr>
            </w:pPr>
          </w:p>
          <w:p w14:paraId="5C2D18E9" w14:textId="77777777" w:rsidR="006121DE" w:rsidRPr="00F936D4" w:rsidRDefault="006121DE" w:rsidP="006121DE">
            <w:pPr>
              <w:tabs>
                <w:tab w:val="left" w:pos="0"/>
              </w:tabs>
              <w:textAlignment w:val="baseline"/>
              <w:rPr>
                <w:rFonts w:asciiTheme="minorHAnsi" w:hAnsiTheme="minorHAnsi"/>
                <w:sz w:val="20"/>
                <w:szCs w:val="20"/>
              </w:rPr>
            </w:pPr>
          </w:p>
          <w:p w14:paraId="492192F6" w14:textId="77777777" w:rsidR="006121DE" w:rsidRPr="00F936D4" w:rsidRDefault="006121DE" w:rsidP="006121DE">
            <w:pPr>
              <w:tabs>
                <w:tab w:val="left" w:pos="0"/>
              </w:tabs>
              <w:textAlignment w:val="baseline"/>
              <w:rPr>
                <w:rFonts w:asciiTheme="minorHAnsi" w:hAnsiTheme="minorHAnsi"/>
                <w:sz w:val="20"/>
                <w:szCs w:val="20"/>
              </w:rPr>
            </w:pPr>
          </w:p>
          <w:p w14:paraId="280FCBEC" w14:textId="77777777" w:rsidR="006121DE" w:rsidRPr="00F936D4" w:rsidRDefault="006121DE" w:rsidP="005E5863">
            <w:pPr>
              <w:numPr>
                <w:ilvl w:val="0"/>
                <w:numId w:val="34"/>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Practises in the school are aligned to the Board policies and procedures</w:t>
            </w:r>
          </w:p>
          <w:p w14:paraId="010EED70" w14:textId="77777777" w:rsidR="006121DE" w:rsidRPr="00F936D4" w:rsidRDefault="006121DE" w:rsidP="006121DE">
            <w:pPr>
              <w:tabs>
                <w:tab w:val="left" w:pos="0"/>
              </w:tabs>
              <w:textAlignment w:val="baseline"/>
              <w:rPr>
                <w:rFonts w:asciiTheme="minorHAnsi" w:hAnsiTheme="minorHAnsi"/>
                <w:sz w:val="20"/>
                <w:szCs w:val="20"/>
              </w:rPr>
            </w:pPr>
          </w:p>
          <w:p w14:paraId="34B786DA" w14:textId="77777777" w:rsidR="006121DE" w:rsidRPr="00F936D4" w:rsidRDefault="006121DE" w:rsidP="005E5863">
            <w:pPr>
              <w:numPr>
                <w:ilvl w:val="0"/>
                <w:numId w:val="34"/>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The board will understand and be able to review and update the school charter and there is clear alignment to the annual plan to curriculum delivery and improvement plans.</w:t>
            </w:r>
          </w:p>
          <w:p w14:paraId="7FBD36A1" w14:textId="77777777" w:rsidR="006121DE" w:rsidRPr="00F936D4" w:rsidRDefault="006121DE" w:rsidP="006121DE">
            <w:pPr>
              <w:tabs>
                <w:tab w:val="left" w:pos="0"/>
              </w:tabs>
              <w:textAlignment w:val="baseline"/>
              <w:rPr>
                <w:rFonts w:asciiTheme="minorHAnsi" w:hAnsiTheme="minorHAnsi"/>
                <w:sz w:val="20"/>
                <w:szCs w:val="20"/>
              </w:rPr>
            </w:pPr>
          </w:p>
        </w:tc>
      </w:tr>
      <w:tr w:rsidR="006121DE" w:rsidRPr="0066198B" w14:paraId="4F5A2B4F" w14:textId="77777777" w:rsidTr="006121DE">
        <w:trPr>
          <w:trHeight w:val="680"/>
        </w:trPr>
        <w:tc>
          <w:tcPr>
            <w:tcW w:w="2240" w:type="dxa"/>
            <w:shd w:val="clear" w:color="auto" w:fill="E36C0A" w:themeFill="accent6" w:themeFillShade="BF"/>
          </w:tcPr>
          <w:p w14:paraId="3FB35AE1" w14:textId="77777777" w:rsidR="006121DE" w:rsidRPr="0066198B" w:rsidRDefault="006121DE" w:rsidP="006121DE">
            <w:pPr>
              <w:tabs>
                <w:tab w:val="left" w:pos="0"/>
              </w:tabs>
              <w:rPr>
                <w:rFonts w:asciiTheme="minorHAnsi" w:hAnsiTheme="minorHAnsi"/>
                <w:b/>
                <w:color w:val="FFFFFF" w:themeColor="background1"/>
                <w:sz w:val="20"/>
                <w:szCs w:val="20"/>
              </w:rPr>
            </w:pPr>
          </w:p>
        </w:tc>
        <w:tc>
          <w:tcPr>
            <w:tcW w:w="5681" w:type="dxa"/>
          </w:tcPr>
          <w:p w14:paraId="5EB23AA9" w14:textId="77777777" w:rsidR="006121DE" w:rsidRPr="00F936D4" w:rsidRDefault="006121DE" w:rsidP="005E5863">
            <w:pPr>
              <w:numPr>
                <w:ilvl w:val="0"/>
                <w:numId w:val="22"/>
              </w:numPr>
              <w:tabs>
                <w:tab w:val="left" w:pos="0"/>
              </w:tabs>
              <w:spacing w:after="240"/>
              <w:ind w:left="0" w:firstLine="0"/>
              <w:rPr>
                <w:rFonts w:asciiTheme="minorHAnsi" w:hAnsiTheme="minorHAnsi"/>
                <w:sz w:val="20"/>
                <w:szCs w:val="20"/>
              </w:rPr>
            </w:pPr>
            <w:r w:rsidRPr="00F936D4">
              <w:rPr>
                <w:rFonts w:asciiTheme="minorHAnsi" w:hAnsiTheme="minorHAnsi"/>
                <w:sz w:val="20"/>
                <w:szCs w:val="20"/>
              </w:rPr>
              <w:t>Board of Trustees needs to undertake BOT Training in these areas:</w:t>
            </w:r>
          </w:p>
          <w:p w14:paraId="768145D3" w14:textId="77777777" w:rsidR="006121DE" w:rsidRPr="00F936D4" w:rsidRDefault="006121DE" w:rsidP="005E5863">
            <w:pPr>
              <w:numPr>
                <w:ilvl w:val="1"/>
                <w:numId w:val="22"/>
              </w:numPr>
              <w:tabs>
                <w:tab w:val="left" w:pos="0"/>
              </w:tabs>
              <w:spacing w:after="240"/>
              <w:ind w:left="0" w:firstLine="0"/>
              <w:rPr>
                <w:rFonts w:asciiTheme="minorHAnsi" w:hAnsiTheme="minorHAnsi"/>
                <w:sz w:val="20"/>
                <w:szCs w:val="20"/>
              </w:rPr>
            </w:pPr>
            <w:r w:rsidRPr="00F936D4">
              <w:rPr>
                <w:rFonts w:asciiTheme="minorHAnsi" w:hAnsiTheme="minorHAnsi"/>
                <w:sz w:val="20"/>
                <w:szCs w:val="20"/>
              </w:rPr>
              <w:t>Policies/Procedures</w:t>
            </w:r>
          </w:p>
          <w:p w14:paraId="5860A716" w14:textId="77777777" w:rsidR="006121DE" w:rsidRPr="00F936D4" w:rsidRDefault="006121DE" w:rsidP="006121DE">
            <w:pPr>
              <w:tabs>
                <w:tab w:val="left" w:pos="0"/>
              </w:tabs>
              <w:spacing w:after="240"/>
              <w:rPr>
                <w:rFonts w:asciiTheme="minorHAnsi" w:hAnsiTheme="minorHAnsi"/>
                <w:sz w:val="20"/>
                <w:szCs w:val="20"/>
              </w:rPr>
            </w:pPr>
          </w:p>
          <w:p w14:paraId="0EF6E584" w14:textId="77777777" w:rsidR="006121DE" w:rsidRPr="00F936D4" w:rsidRDefault="006121DE" w:rsidP="006121DE">
            <w:pPr>
              <w:tabs>
                <w:tab w:val="left" w:pos="0"/>
              </w:tabs>
              <w:spacing w:after="240"/>
              <w:rPr>
                <w:rFonts w:asciiTheme="minorHAnsi" w:hAnsiTheme="minorHAnsi"/>
                <w:sz w:val="20"/>
                <w:szCs w:val="20"/>
              </w:rPr>
            </w:pPr>
          </w:p>
          <w:p w14:paraId="30CFA95C" w14:textId="77777777" w:rsidR="006121DE" w:rsidRPr="00F936D4" w:rsidRDefault="006121DE" w:rsidP="006121DE">
            <w:pPr>
              <w:tabs>
                <w:tab w:val="left" w:pos="0"/>
              </w:tabs>
              <w:spacing w:after="240"/>
              <w:rPr>
                <w:rFonts w:asciiTheme="minorHAnsi" w:hAnsiTheme="minorHAnsi"/>
                <w:sz w:val="20"/>
                <w:szCs w:val="20"/>
              </w:rPr>
            </w:pPr>
          </w:p>
          <w:p w14:paraId="29A0EEF0" w14:textId="77777777" w:rsidR="006121DE" w:rsidRPr="00F936D4" w:rsidRDefault="006121DE" w:rsidP="005E5863">
            <w:pPr>
              <w:numPr>
                <w:ilvl w:val="1"/>
                <w:numId w:val="22"/>
              </w:numPr>
              <w:tabs>
                <w:tab w:val="left" w:pos="0"/>
              </w:tabs>
              <w:spacing w:after="240"/>
              <w:ind w:left="0" w:firstLine="0"/>
              <w:rPr>
                <w:rFonts w:asciiTheme="minorHAnsi" w:hAnsiTheme="minorHAnsi"/>
                <w:sz w:val="20"/>
                <w:szCs w:val="20"/>
              </w:rPr>
            </w:pPr>
            <w:r w:rsidRPr="00F936D4">
              <w:rPr>
                <w:rFonts w:asciiTheme="minorHAnsi" w:hAnsiTheme="minorHAnsi"/>
                <w:sz w:val="20"/>
                <w:szCs w:val="20"/>
              </w:rPr>
              <w:t>Financial/Personnel/property/legal requirements</w:t>
            </w:r>
          </w:p>
          <w:p w14:paraId="1DFB2FBA" w14:textId="77777777" w:rsidR="006121DE" w:rsidRPr="00F936D4" w:rsidRDefault="006121DE" w:rsidP="006121DE">
            <w:pPr>
              <w:tabs>
                <w:tab w:val="left" w:pos="0"/>
              </w:tabs>
              <w:spacing w:after="240"/>
              <w:rPr>
                <w:rFonts w:asciiTheme="minorHAnsi" w:hAnsiTheme="minorHAnsi"/>
                <w:sz w:val="20"/>
                <w:szCs w:val="20"/>
              </w:rPr>
            </w:pPr>
          </w:p>
          <w:p w14:paraId="4862B16F" w14:textId="77777777" w:rsidR="006121DE" w:rsidRPr="00F936D4" w:rsidRDefault="006121DE" w:rsidP="006121DE">
            <w:pPr>
              <w:tabs>
                <w:tab w:val="left" w:pos="0"/>
              </w:tabs>
              <w:spacing w:after="240"/>
              <w:rPr>
                <w:rFonts w:asciiTheme="minorHAnsi" w:hAnsiTheme="minorHAnsi"/>
                <w:sz w:val="20"/>
                <w:szCs w:val="20"/>
              </w:rPr>
            </w:pPr>
          </w:p>
          <w:p w14:paraId="0D3DD861" w14:textId="77777777" w:rsidR="006121DE" w:rsidRPr="00F936D4" w:rsidRDefault="006121DE" w:rsidP="006121DE">
            <w:pPr>
              <w:tabs>
                <w:tab w:val="left" w:pos="0"/>
              </w:tabs>
              <w:spacing w:after="240"/>
              <w:rPr>
                <w:rFonts w:asciiTheme="minorHAnsi" w:hAnsiTheme="minorHAnsi"/>
                <w:sz w:val="20"/>
                <w:szCs w:val="20"/>
              </w:rPr>
            </w:pPr>
          </w:p>
          <w:p w14:paraId="18A2A7AE" w14:textId="77777777" w:rsidR="006121DE" w:rsidRPr="00F936D4" w:rsidRDefault="006121DE" w:rsidP="006121DE">
            <w:pPr>
              <w:tabs>
                <w:tab w:val="left" w:pos="0"/>
              </w:tabs>
              <w:spacing w:after="240"/>
              <w:rPr>
                <w:rFonts w:asciiTheme="minorHAnsi" w:hAnsiTheme="minorHAnsi"/>
                <w:sz w:val="20"/>
                <w:szCs w:val="20"/>
              </w:rPr>
            </w:pPr>
          </w:p>
          <w:p w14:paraId="330778A8" w14:textId="77777777" w:rsidR="006121DE" w:rsidRPr="00F936D4" w:rsidRDefault="006121DE" w:rsidP="006121DE">
            <w:pPr>
              <w:tabs>
                <w:tab w:val="left" w:pos="0"/>
              </w:tabs>
              <w:spacing w:after="240"/>
              <w:rPr>
                <w:rFonts w:asciiTheme="minorHAnsi" w:hAnsiTheme="minorHAnsi"/>
                <w:sz w:val="20"/>
                <w:szCs w:val="20"/>
              </w:rPr>
            </w:pPr>
          </w:p>
          <w:p w14:paraId="40AC9295" w14:textId="77777777" w:rsidR="006121DE" w:rsidRPr="00F936D4" w:rsidRDefault="006121DE" w:rsidP="006121DE">
            <w:pPr>
              <w:tabs>
                <w:tab w:val="left" w:pos="0"/>
              </w:tabs>
              <w:spacing w:after="240"/>
              <w:rPr>
                <w:rFonts w:asciiTheme="minorHAnsi" w:hAnsiTheme="minorHAnsi"/>
                <w:sz w:val="20"/>
                <w:szCs w:val="20"/>
              </w:rPr>
            </w:pPr>
          </w:p>
          <w:p w14:paraId="378037E5" w14:textId="77777777" w:rsidR="006121DE" w:rsidRPr="00F936D4" w:rsidRDefault="006121DE" w:rsidP="005E5863">
            <w:pPr>
              <w:numPr>
                <w:ilvl w:val="1"/>
                <w:numId w:val="22"/>
              </w:numPr>
              <w:tabs>
                <w:tab w:val="left" w:pos="0"/>
              </w:tabs>
              <w:spacing w:after="240"/>
              <w:ind w:left="0" w:firstLine="0"/>
              <w:rPr>
                <w:rFonts w:asciiTheme="minorHAnsi" w:hAnsiTheme="minorHAnsi"/>
                <w:sz w:val="20"/>
                <w:szCs w:val="20"/>
              </w:rPr>
            </w:pPr>
            <w:r w:rsidRPr="00F936D4">
              <w:rPr>
                <w:rFonts w:asciiTheme="minorHAnsi" w:hAnsiTheme="minorHAnsi"/>
                <w:sz w:val="20"/>
                <w:szCs w:val="20"/>
              </w:rPr>
              <w:t>Appraisal of Principal</w:t>
            </w:r>
          </w:p>
          <w:p w14:paraId="4CED16E5" w14:textId="77777777" w:rsidR="006121DE" w:rsidRPr="00F936D4" w:rsidRDefault="006121DE" w:rsidP="006121DE">
            <w:pPr>
              <w:tabs>
                <w:tab w:val="left" w:pos="0"/>
              </w:tabs>
              <w:spacing w:after="240"/>
              <w:rPr>
                <w:rFonts w:asciiTheme="minorHAnsi" w:hAnsiTheme="minorHAnsi"/>
                <w:sz w:val="20"/>
                <w:szCs w:val="20"/>
              </w:rPr>
            </w:pPr>
          </w:p>
          <w:p w14:paraId="3E942CB4" w14:textId="77777777" w:rsidR="006121DE" w:rsidRPr="00F936D4" w:rsidRDefault="006121DE" w:rsidP="006121DE">
            <w:pPr>
              <w:tabs>
                <w:tab w:val="left" w:pos="0"/>
              </w:tabs>
              <w:spacing w:after="240"/>
              <w:rPr>
                <w:rFonts w:asciiTheme="minorHAnsi" w:hAnsiTheme="minorHAnsi"/>
                <w:sz w:val="20"/>
                <w:szCs w:val="20"/>
              </w:rPr>
            </w:pPr>
          </w:p>
          <w:p w14:paraId="5583C33D" w14:textId="77777777" w:rsidR="006121DE" w:rsidRPr="00F936D4" w:rsidRDefault="006121DE" w:rsidP="006121DE">
            <w:pPr>
              <w:tabs>
                <w:tab w:val="left" w:pos="0"/>
              </w:tabs>
              <w:spacing w:after="240"/>
              <w:rPr>
                <w:rFonts w:asciiTheme="minorHAnsi" w:hAnsiTheme="minorHAnsi"/>
                <w:sz w:val="20"/>
                <w:szCs w:val="20"/>
              </w:rPr>
            </w:pPr>
          </w:p>
          <w:p w14:paraId="3AE5F0CC" w14:textId="77777777" w:rsidR="006121DE" w:rsidRPr="00F936D4" w:rsidRDefault="006121DE" w:rsidP="005E5863">
            <w:pPr>
              <w:numPr>
                <w:ilvl w:val="1"/>
                <w:numId w:val="22"/>
              </w:numPr>
              <w:tabs>
                <w:tab w:val="left" w:pos="0"/>
              </w:tabs>
              <w:spacing w:after="240"/>
              <w:ind w:left="0" w:firstLine="0"/>
              <w:rPr>
                <w:rFonts w:asciiTheme="minorHAnsi" w:hAnsiTheme="minorHAnsi"/>
                <w:sz w:val="20"/>
                <w:szCs w:val="20"/>
              </w:rPr>
            </w:pPr>
            <w:r w:rsidRPr="00F936D4">
              <w:rPr>
                <w:rFonts w:asciiTheme="minorHAnsi" w:hAnsiTheme="minorHAnsi"/>
                <w:sz w:val="20"/>
                <w:szCs w:val="20"/>
              </w:rPr>
              <w:t>Self-review/Internal evaluation</w:t>
            </w:r>
          </w:p>
          <w:p w14:paraId="2253A2B2" w14:textId="77777777" w:rsidR="006121DE" w:rsidRPr="00F936D4" w:rsidRDefault="006121DE" w:rsidP="006121DE">
            <w:pPr>
              <w:tabs>
                <w:tab w:val="left" w:pos="0"/>
              </w:tabs>
              <w:rPr>
                <w:rFonts w:asciiTheme="minorHAnsi" w:hAnsiTheme="minorHAnsi"/>
                <w:sz w:val="20"/>
                <w:szCs w:val="20"/>
              </w:rPr>
            </w:pPr>
          </w:p>
        </w:tc>
        <w:tc>
          <w:tcPr>
            <w:tcW w:w="2096" w:type="dxa"/>
          </w:tcPr>
          <w:p w14:paraId="7D953F4E" w14:textId="77777777" w:rsidR="006121DE" w:rsidRPr="00F936D4" w:rsidRDefault="006121DE" w:rsidP="006121DE">
            <w:pPr>
              <w:tabs>
                <w:tab w:val="left" w:pos="0"/>
              </w:tabs>
              <w:rPr>
                <w:rFonts w:cs="Arial"/>
                <w:sz w:val="20"/>
                <w:szCs w:val="20"/>
              </w:rPr>
            </w:pPr>
          </w:p>
          <w:p w14:paraId="61AA9FD3" w14:textId="77777777" w:rsidR="006121DE" w:rsidRPr="00F936D4" w:rsidRDefault="006121DE" w:rsidP="006121DE">
            <w:pPr>
              <w:tabs>
                <w:tab w:val="left" w:pos="0"/>
              </w:tabs>
              <w:rPr>
                <w:rFonts w:cs="Arial"/>
                <w:sz w:val="20"/>
                <w:szCs w:val="20"/>
              </w:rPr>
            </w:pPr>
          </w:p>
          <w:p w14:paraId="69C251AB" w14:textId="77777777" w:rsidR="006121DE" w:rsidRPr="00F936D4" w:rsidRDefault="006121DE" w:rsidP="006121DE">
            <w:pPr>
              <w:tabs>
                <w:tab w:val="left" w:pos="0"/>
              </w:tabs>
              <w:rPr>
                <w:rFonts w:cs="Arial"/>
                <w:sz w:val="20"/>
                <w:szCs w:val="20"/>
              </w:rPr>
            </w:pPr>
          </w:p>
          <w:p w14:paraId="5EC3FC2A" w14:textId="77777777" w:rsidR="006121DE" w:rsidRPr="00F936D4" w:rsidRDefault="006121DE" w:rsidP="006121DE">
            <w:pPr>
              <w:tabs>
                <w:tab w:val="left" w:pos="0"/>
              </w:tabs>
              <w:rPr>
                <w:rFonts w:cs="Arial"/>
                <w:sz w:val="20"/>
                <w:szCs w:val="20"/>
              </w:rPr>
            </w:pPr>
            <w:r w:rsidRPr="00F936D4">
              <w:rPr>
                <w:rFonts w:cs="Arial"/>
                <w:sz w:val="20"/>
                <w:szCs w:val="20"/>
              </w:rPr>
              <w:t xml:space="preserve">That the Board are aware of the school policies and can confidently discuss their purpose and effectiveness when required to. </w:t>
            </w:r>
          </w:p>
          <w:p w14:paraId="1FADB871" w14:textId="77777777" w:rsidR="006121DE" w:rsidRPr="00F936D4" w:rsidRDefault="006121DE" w:rsidP="006121DE">
            <w:pPr>
              <w:tabs>
                <w:tab w:val="left" w:pos="0"/>
              </w:tabs>
              <w:rPr>
                <w:rFonts w:cs="Arial"/>
                <w:sz w:val="20"/>
                <w:szCs w:val="20"/>
              </w:rPr>
            </w:pPr>
          </w:p>
          <w:p w14:paraId="66899114" w14:textId="77777777" w:rsidR="006121DE" w:rsidRPr="00F936D4" w:rsidRDefault="006121DE" w:rsidP="006121DE">
            <w:pPr>
              <w:tabs>
                <w:tab w:val="left" w:pos="0"/>
              </w:tabs>
              <w:rPr>
                <w:rFonts w:cs="Arial"/>
                <w:sz w:val="20"/>
                <w:szCs w:val="20"/>
              </w:rPr>
            </w:pPr>
            <w:r w:rsidRPr="00F936D4">
              <w:rPr>
                <w:rFonts w:cs="Arial"/>
                <w:sz w:val="20"/>
                <w:szCs w:val="20"/>
              </w:rPr>
              <w:t xml:space="preserve">That the Board establish explicit reporting expectations on the principal around school finances, personnel, property and legal requirements, and that these expectations are reflection in the </w:t>
            </w:r>
            <w:r w:rsidRPr="00F936D4">
              <w:rPr>
                <w:rFonts w:cs="Arial"/>
                <w:sz w:val="20"/>
                <w:szCs w:val="20"/>
              </w:rPr>
              <w:lastRenderedPageBreak/>
              <w:t>monthly principal’s report to the Board.</w:t>
            </w:r>
          </w:p>
          <w:p w14:paraId="468F97CA" w14:textId="77777777" w:rsidR="006121DE" w:rsidRPr="00F936D4" w:rsidRDefault="006121DE" w:rsidP="006121DE">
            <w:pPr>
              <w:tabs>
                <w:tab w:val="left" w:pos="0"/>
              </w:tabs>
              <w:rPr>
                <w:rFonts w:cs="Arial"/>
                <w:sz w:val="20"/>
                <w:szCs w:val="20"/>
              </w:rPr>
            </w:pPr>
            <w:r w:rsidRPr="00F936D4">
              <w:rPr>
                <w:rFonts w:cs="Arial"/>
                <w:sz w:val="20"/>
                <w:szCs w:val="20"/>
              </w:rPr>
              <w:t>That the Board can effectively review the effectiveness of the principal as the CEO of the school.</w:t>
            </w:r>
          </w:p>
          <w:p w14:paraId="0DBEECF7" w14:textId="77777777" w:rsidR="006121DE" w:rsidRPr="00F936D4" w:rsidRDefault="006121DE" w:rsidP="006121DE">
            <w:pPr>
              <w:tabs>
                <w:tab w:val="left" w:pos="0"/>
              </w:tabs>
              <w:rPr>
                <w:rFonts w:cs="Arial"/>
                <w:sz w:val="20"/>
                <w:szCs w:val="20"/>
              </w:rPr>
            </w:pPr>
          </w:p>
          <w:p w14:paraId="70956544" w14:textId="77777777" w:rsidR="006121DE" w:rsidRPr="00F936D4" w:rsidRDefault="006121DE" w:rsidP="006121DE">
            <w:pPr>
              <w:tabs>
                <w:tab w:val="left" w:pos="0"/>
              </w:tabs>
              <w:rPr>
                <w:rFonts w:cs="Arial"/>
                <w:sz w:val="20"/>
                <w:szCs w:val="20"/>
              </w:rPr>
            </w:pPr>
          </w:p>
          <w:p w14:paraId="2E5AE1FB" w14:textId="77777777" w:rsidR="006121DE" w:rsidRPr="00F936D4" w:rsidRDefault="006121DE" w:rsidP="006121DE">
            <w:pPr>
              <w:tabs>
                <w:tab w:val="left" w:pos="0"/>
              </w:tabs>
              <w:rPr>
                <w:rFonts w:cs="Arial"/>
                <w:sz w:val="20"/>
                <w:szCs w:val="20"/>
              </w:rPr>
            </w:pPr>
            <w:r w:rsidRPr="00F936D4">
              <w:rPr>
                <w:rFonts w:cs="Arial"/>
                <w:sz w:val="20"/>
                <w:szCs w:val="20"/>
              </w:rPr>
              <w:t>That the Board are able to regularly review the effectiveness of the school against the school charter and annual plan.</w:t>
            </w:r>
          </w:p>
          <w:p w14:paraId="6F9C32D2" w14:textId="77777777" w:rsidR="006121DE" w:rsidRPr="00F936D4" w:rsidRDefault="006121DE" w:rsidP="006121DE">
            <w:pPr>
              <w:tabs>
                <w:tab w:val="left" w:pos="0"/>
              </w:tabs>
              <w:rPr>
                <w:rFonts w:cs="Arial"/>
                <w:sz w:val="20"/>
                <w:szCs w:val="20"/>
              </w:rPr>
            </w:pPr>
          </w:p>
          <w:p w14:paraId="56569DEB" w14:textId="77777777" w:rsidR="006121DE" w:rsidRPr="00F936D4" w:rsidRDefault="006121DE" w:rsidP="006121DE">
            <w:pPr>
              <w:tabs>
                <w:tab w:val="left" w:pos="0"/>
              </w:tabs>
              <w:rPr>
                <w:rFonts w:cs="Arial"/>
                <w:sz w:val="20"/>
                <w:szCs w:val="20"/>
              </w:rPr>
            </w:pPr>
            <w:r w:rsidRPr="00F936D4">
              <w:rPr>
                <w:rFonts w:cs="Arial"/>
                <w:sz w:val="20"/>
                <w:szCs w:val="20"/>
              </w:rPr>
              <w:t>The principal’s report is aligned to the school charter and provides an ongoing update of how the school tracks against it stated goals.</w:t>
            </w:r>
          </w:p>
        </w:tc>
        <w:tc>
          <w:tcPr>
            <w:tcW w:w="1926" w:type="dxa"/>
          </w:tcPr>
          <w:p w14:paraId="53F5357C" w14:textId="77777777" w:rsidR="006121DE" w:rsidRPr="00F936D4" w:rsidRDefault="006121DE" w:rsidP="006121DE">
            <w:pPr>
              <w:tabs>
                <w:tab w:val="left" w:pos="0"/>
              </w:tabs>
              <w:rPr>
                <w:rFonts w:cs="Arial"/>
                <w:sz w:val="20"/>
                <w:szCs w:val="20"/>
              </w:rPr>
            </w:pPr>
            <w:r w:rsidRPr="00F936D4">
              <w:rPr>
                <w:rFonts w:cs="Arial"/>
                <w:sz w:val="20"/>
                <w:szCs w:val="20"/>
              </w:rPr>
              <w:lastRenderedPageBreak/>
              <w:t>Board chair</w:t>
            </w:r>
          </w:p>
          <w:p w14:paraId="0111AC38" w14:textId="77777777" w:rsidR="006121DE" w:rsidRPr="00F936D4" w:rsidRDefault="006121DE" w:rsidP="006121DE">
            <w:pPr>
              <w:tabs>
                <w:tab w:val="left" w:pos="0"/>
              </w:tabs>
              <w:rPr>
                <w:rFonts w:cs="Arial"/>
                <w:sz w:val="20"/>
                <w:szCs w:val="20"/>
              </w:rPr>
            </w:pPr>
          </w:p>
          <w:p w14:paraId="1E088F7A" w14:textId="77777777" w:rsidR="006121DE" w:rsidRPr="00F936D4" w:rsidRDefault="006121DE" w:rsidP="006121DE">
            <w:pPr>
              <w:tabs>
                <w:tab w:val="left" w:pos="0"/>
              </w:tabs>
              <w:rPr>
                <w:rFonts w:cs="Arial"/>
                <w:sz w:val="20"/>
                <w:szCs w:val="20"/>
              </w:rPr>
            </w:pPr>
          </w:p>
          <w:p w14:paraId="4974F876" w14:textId="77777777" w:rsidR="006121DE" w:rsidRPr="00F936D4" w:rsidRDefault="006121DE" w:rsidP="006121DE">
            <w:pPr>
              <w:tabs>
                <w:tab w:val="left" w:pos="0"/>
              </w:tabs>
              <w:rPr>
                <w:rFonts w:cs="Arial"/>
                <w:sz w:val="20"/>
                <w:szCs w:val="20"/>
              </w:rPr>
            </w:pPr>
          </w:p>
          <w:p w14:paraId="276CB49A" w14:textId="77777777" w:rsidR="006121DE" w:rsidRPr="00F936D4" w:rsidRDefault="006121DE" w:rsidP="006121DE">
            <w:pPr>
              <w:tabs>
                <w:tab w:val="left" w:pos="0"/>
              </w:tabs>
              <w:rPr>
                <w:rFonts w:cs="Arial"/>
                <w:sz w:val="20"/>
                <w:szCs w:val="20"/>
              </w:rPr>
            </w:pPr>
          </w:p>
          <w:p w14:paraId="10593F21" w14:textId="77777777" w:rsidR="006121DE" w:rsidRPr="00F936D4" w:rsidRDefault="006121DE" w:rsidP="006121DE">
            <w:pPr>
              <w:tabs>
                <w:tab w:val="left" w:pos="0"/>
              </w:tabs>
              <w:rPr>
                <w:rFonts w:cs="Arial"/>
                <w:sz w:val="20"/>
                <w:szCs w:val="20"/>
              </w:rPr>
            </w:pPr>
          </w:p>
          <w:p w14:paraId="4AD79DE5" w14:textId="77777777" w:rsidR="006121DE" w:rsidRPr="00F936D4" w:rsidRDefault="006121DE" w:rsidP="006121DE">
            <w:pPr>
              <w:tabs>
                <w:tab w:val="left" w:pos="0"/>
              </w:tabs>
              <w:rPr>
                <w:rFonts w:cs="Arial"/>
                <w:sz w:val="20"/>
                <w:szCs w:val="20"/>
              </w:rPr>
            </w:pPr>
          </w:p>
          <w:p w14:paraId="4CD129EA" w14:textId="77777777" w:rsidR="006121DE" w:rsidRPr="00F936D4" w:rsidRDefault="006121DE" w:rsidP="006121DE">
            <w:pPr>
              <w:tabs>
                <w:tab w:val="left" w:pos="0"/>
              </w:tabs>
              <w:rPr>
                <w:rFonts w:cs="Arial"/>
                <w:sz w:val="20"/>
                <w:szCs w:val="20"/>
              </w:rPr>
            </w:pPr>
          </w:p>
          <w:p w14:paraId="0F41DA0A" w14:textId="77777777" w:rsidR="006121DE" w:rsidRPr="00F936D4" w:rsidRDefault="006121DE" w:rsidP="006121DE">
            <w:pPr>
              <w:tabs>
                <w:tab w:val="left" w:pos="0"/>
              </w:tabs>
              <w:rPr>
                <w:rFonts w:cs="Arial"/>
                <w:sz w:val="20"/>
                <w:szCs w:val="20"/>
              </w:rPr>
            </w:pPr>
          </w:p>
          <w:p w14:paraId="6C5677EA" w14:textId="77777777" w:rsidR="006121DE" w:rsidRPr="00F936D4" w:rsidRDefault="006121DE" w:rsidP="006121DE">
            <w:pPr>
              <w:tabs>
                <w:tab w:val="left" w:pos="0"/>
              </w:tabs>
              <w:rPr>
                <w:rFonts w:cs="Arial"/>
                <w:sz w:val="20"/>
                <w:szCs w:val="20"/>
              </w:rPr>
            </w:pPr>
          </w:p>
          <w:p w14:paraId="4C433462" w14:textId="77777777" w:rsidR="006121DE" w:rsidRPr="00F936D4" w:rsidRDefault="006121DE" w:rsidP="006121DE">
            <w:pPr>
              <w:tabs>
                <w:tab w:val="left" w:pos="0"/>
              </w:tabs>
              <w:rPr>
                <w:rFonts w:cs="Arial"/>
                <w:sz w:val="20"/>
                <w:szCs w:val="20"/>
              </w:rPr>
            </w:pPr>
          </w:p>
          <w:p w14:paraId="493D6E7D" w14:textId="77777777" w:rsidR="006121DE" w:rsidRPr="00F936D4" w:rsidRDefault="006121DE" w:rsidP="006121DE">
            <w:pPr>
              <w:tabs>
                <w:tab w:val="left" w:pos="0"/>
              </w:tabs>
              <w:rPr>
                <w:rFonts w:cs="Arial"/>
                <w:sz w:val="20"/>
                <w:szCs w:val="20"/>
              </w:rPr>
            </w:pPr>
          </w:p>
          <w:p w14:paraId="54C497E9" w14:textId="77777777" w:rsidR="006121DE" w:rsidRPr="00F936D4" w:rsidRDefault="006121DE" w:rsidP="006121DE">
            <w:pPr>
              <w:tabs>
                <w:tab w:val="left" w:pos="0"/>
              </w:tabs>
              <w:rPr>
                <w:rFonts w:cs="Arial"/>
                <w:sz w:val="20"/>
                <w:szCs w:val="20"/>
              </w:rPr>
            </w:pPr>
          </w:p>
          <w:p w14:paraId="1504B212" w14:textId="77777777" w:rsidR="006121DE" w:rsidRPr="00F936D4" w:rsidRDefault="006121DE" w:rsidP="006121DE">
            <w:pPr>
              <w:tabs>
                <w:tab w:val="left" w:pos="0"/>
              </w:tabs>
              <w:rPr>
                <w:rFonts w:cs="Arial"/>
                <w:sz w:val="20"/>
                <w:szCs w:val="20"/>
              </w:rPr>
            </w:pPr>
          </w:p>
          <w:p w14:paraId="703009A5" w14:textId="77777777" w:rsidR="006121DE" w:rsidRPr="00F936D4" w:rsidRDefault="006121DE" w:rsidP="006121DE">
            <w:pPr>
              <w:tabs>
                <w:tab w:val="left" w:pos="0"/>
              </w:tabs>
              <w:rPr>
                <w:rFonts w:cs="Arial"/>
                <w:sz w:val="20"/>
                <w:szCs w:val="20"/>
              </w:rPr>
            </w:pPr>
          </w:p>
          <w:p w14:paraId="7DEEE61D" w14:textId="77777777" w:rsidR="006121DE" w:rsidRPr="00F936D4" w:rsidRDefault="006121DE" w:rsidP="006121DE">
            <w:pPr>
              <w:tabs>
                <w:tab w:val="left" w:pos="0"/>
              </w:tabs>
              <w:rPr>
                <w:rFonts w:cs="Arial"/>
                <w:sz w:val="20"/>
                <w:szCs w:val="20"/>
              </w:rPr>
            </w:pPr>
          </w:p>
          <w:p w14:paraId="50FEEB62" w14:textId="77777777" w:rsidR="006121DE" w:rsidRPr="00F936D4" w:rsidRDefault="006121DE" w:rsidP="006121DE">
            <w:pPr>
              <w:tabs>
                <w:tab w:val="left" w:pos="0"/>
              </w:tabs>
              <w:rPr>
                <w:rFonts w:cs="Arial"/>
                <w:sz w:val="20"/>
                <w:szCs w:val="20"/>
              </w:rPr>
            </w:pPr>
          </w:p>
          <w:p w14:paraId="5E98EA63" w14:textId="77777777" w:rsidR="006121DE" w:rsidRPr="00F936D4" w:rsidRDefault="006121DE" w:rsidP="006121DE">
            <w:pPr>
              <w:tabs>
                <w:tab w:val="left" w:pos="0"/>
              </w:tabs>
              <w:rPr>
                <w:rFonts w:cs="Arial"/>
                <w:sz w:val="20"/>
                <w:szCs w:val="20"/>
              </w:rPr>
            </w:pPr>
          </w:p>
          <w:p w14:paraId="2B64C55D" w14:textId="77777777" w:rsidR="006121DE" w:rsidRPr="00F936D4" w:rsidRDefault="006121DE" w:rsidP="006121DE">
            <w:pPr>
              <w:tabs>
                <w:tab w:val="left" w:pos="0"/>
              </w:tabs>
              <w:rPr>
                <w:rFonts w:cs="Arial"/>
                <w:sz w:val="20"/>
                <w:szCs w:val="20"/>
              </w:rPr>
            </w:pPr>
          </w:p>
          <w:p w14:paraId="53F43BC1" w14:textId="77777777" w:rsidR="006121DE" w:rsidRPr="00F936D4" w:rsidRDefault="006121DE" w:rsidP="006121DE">
            <w:pPr>
              <w:tabs>
                <w:tab w:val="left" w:pos="0"/>
              </w:tabs>
              <w:rPr>
                <w:rFonts w:cs="Arial"/>
                <w:sz w:val="20"/>
                <w:szCs w:val="20"/>
              </w:rPr>
            </w:pPr>
          </w:p>
          <w:p w14:paraId="5BA53314" w14:textId="77777777" w:rsidR="006121DE" w:rsidRPr="00F936D4" w:rsidRDefault="006121DE" w:rsidP="006121DE">
            <w:pPr>
              <w:tabs>
                <w:tab w:val="left" w:pos="0"/>
              </w:tabs>
              <w:rPr>
                <w:rFonts w:cs="Arial"/>
                <w:sz w:val="20"/>
                <w:szCs w:val="20"/>
              </w:rPr>
            </w:pPr>
          </w:p>
          <w:p w14:paraId="6BA5698B" w14:textId="77777777" w:rsidR="006121DE" w:rsidRPr="00F936D4" w:rsidRDefault="006121DE" w:rsidP="006121DE">
            <w:pPr>
              <w:tabs>
                <w:tab w:val="left" w:pos="0"/>
              </w:tabs>
              <w:rPr>
                <w:rFonts w:cs="Arial"/>
                <w:sz w:val="20"/>
                <w:szCs w:val="20"/>
              </w:rPr>
            </w:pPr>
          </w:p>
          <w:p w14:paraId="43CEED2F" w14:textId="77777777" w:rsidR="006121DE" w:rsidRPr="00F936D4" w:rsidRDefault="006121DE" w:rsidP="006121DE">
            <w:pPr>
              <w:tabs>
                <w:tab w:val="left" w:pos="0"/>
              </w:tabs>
              <w:rPr>
                <w:rFonts w:cs="Arial"/>
                <w:sz w:val="20"/>
                <w:szCs w:val="20"/>
              </w:rPr>
            </w:pPr>
          </w:p>
          <w:p w14:paraId="746E0F4B" w14:textId="77777777" w:rsidR="006121DE" w:rsidRPr="00F936D4" w:rsidRDefault="006121DE" w:rsidP="006121DE">
            <w:pPr>
              <w:tabs>
                <w:tab w:val="left" w:pos="0"/>
              </w:tabs>
              <w:rPr>
                <w:rFonts w:cs="Arial"/>
                <w:sz w:val="20"/>
                <w:szCs w:val="20"/>
              </w:rPr>
            </w:pPr>
          </w:p>
          <w:p w14:paraId="3D4DADAD" w14:textId="77777777" w:rsidR="006121DE" w:rsidRPr="00F936D4" w:rsidRDefault="006121DE" w:rsidP="006121DE">
            <w:pPr>
              <w:tabs>
                <w:tab w:val="left" w:pos="0"/>
              </w:tabs>
              <w:rPr>
                <w:rFonts w:cs="Arial"/>
                <w:sz w:val="20"/>
                <w:szCs w:val="20"/>
              </w:rPr>
            </w:pPr>
          </w:p>
          <w:p w14:paraId="680CA262" w14:textId="77777777" w:rsidR="006121DE" w:rsidRPr="00F936D4" w:rsidRDefault="006121DE" w:rsidP="006121DE">
            <w:pPr>
              <w:tabs>
                <w:tab w:val="left" w:pos="0"/>
              </w:tabs>
              <w:rPr>
                <w:rFonts w:cs="Arial"/>
                <w:sz w:val="20"/>
                <w:szCs w:val="20"/>
              </w:rPr>
            </w:pPr>
          </w:p>
          <w:p w14:paraId="47BE6FF4" w14:textId="77777777" w:rsidR="006121DE" w:rsidRPr="00F936D4" w:rsidRDefault="006121DE" w:rsidP="006121DE">
            <w:pPr>
              <w:tabs>
                <w:tab w:val="left" w:pos="0"/>
              </w:tabs>
              <w:rPr>
                <w:rFonts w:cs="Arial"/>
                <w:sz w:val="20"/>
                <w:szCs w:val="20"/>
              </w:rPr>
            </w:pPr>
          </w:p>
          <w:p w14:paraId="6FD9C21F" w14:textId="77777777" w:rsidR="006121DE" w:rsidRPr="00F936D4" w:rsidRDefault="006121DE" w:rsidP="006121DE">
            <w:pPr>
              <w:tabs>
                <w:tab w:val="left" w:pos="0"/>
              </w:tabs>
              <w:rPr>
                <w:rFonts w:cs="Arial"/>
                <w:sz w:val="20"/>
                <w:szCs w:val="20"/>
              </w:rPr>
            </w:pPr>
          </w:p>
          <w:p w14:paraId="0FF92157" w14:textId="77777777" w:rsidR="006121DE" w:rsidRPr="00F936D4" w:rsidRDefault="006121DE" w:rsidP="006121DE">
            <w:pPr>
              <w:tabs>
                <w:tab w:val="left" w:pos="0"/>
              </w:tabs>
              <w:rPr>
                <w:rFonts w:cs="Arial"/>
                <w:sz w:val="20"/>
                <w:szCs w:val="20"/>
              </w:rPr>
            </w:pPr>
          </w:p>
          <w:p w14:paraId="6380C6AB" w14:textId="77777777" w:rsidR="006121DE" w:rsidRPr="00F936D4" w:rsidRDefault="006121DE" w:rsidP="006121DE">
            <w:pPr>
              <w:tabs>
                <w:tab w:val="left" w:pos="0"/>
              </w:tabs>
              <w:rPr>
                <w:rFonts w:cs="Arial"/>
                <w:sz w:val="20"/>
                <w:szCs w:val="20"/>
              </w:rPr>
            </w:pPr>
          </w:p>
          <w:p w14:paraId="5E527393" w14:textId="77777777" w:rsidR="006121DE" w:rsidRPr="00F936D4" w:rsidRDefault="006121DE" w:rsidP="006121DE">
            <w:pPr>
              <w:tabs>
                <w:tab w:val="left" w:pos="0"/>
              </w:tabs>
              <w:rPr>
                <w:rFonts w:cs="Arial"/>
                <w:sz w:val="20"/>
                <w:szCs w:val="20"/>
              </w:rPr>
            </w:pPr>
          </w:p>
          <w:p w14:paraId="1C28A5FF" w14:textId="77777777" w:rsidR="006121DE" w:rsidRPr="00F936D4" w:rsidRDefault="006121DE" w:rsidP="006121DE">
            <w:pPr>
              <w:tabs>
                <w:tab w:val="left" w:pos="0"/>
              </w:tabs>
              <w:rPr>
                <w:rFonts w:cs="Arial"/>
                <w:sz w:val="20"/>
                <w:szCs w:val="20"/>
              </w:rPr>
            </w:pPr>
          </w:p>
          <w:p w14:paraId="5E74E813" w14:textId="77777777" w:rsidR="006121DE" w:rsidRPr="00F936D4" w:rsidRDefault="006121DE" w:rsidP="006121DE">
            <w:pPr>
              <w:tabs>
                <w:tab w:val="left" w:pos="0"/>
              </w:tabs>
              <w:rPr>
                <w:rFonts w:cs="Arial"/>
                <w:sz w:val="20"/>
                <w:szCs w:val="20"/>
              </w:rPr>
            </w:pPr>
          </w:p>
          <w:p w14:paraId="45F802D5" w14:textId="77777777" w:rsidR="006121DE" w:rsidRPr="00F936D4" w:rsidRDefault="006121DE" w:rsidP="006121DE">
            <w:pPr>
              <w:tabs>
                <w:tab w:val="left" w:pos="0"/>
              </w:tabs>
              <w:rPr>
                <w:rFonts w:cs="Arial"/>
                <w:sz w:val="20"/>
                <w:szCs w:val="20"/>
              </w:rPr>
            </w:pPr>
          </w:p>
          <w:p w14:paraId="56918EBA" w14:textId="77777777" w:rsidR="006121DE" w:rsidRPr="00F936D4" w:rsidRDefault="006121DE" w:rsidP="006121DE">
            <w:pPr>
              <w:tabs>
                <w:tab w:val="left" w:pos="0"/>
              </w:tabs>
              <w:rPr>
                <w:rFonts w:cs="Arial"/>
                <w:sz w:val="20"/>
                <w:szCs w:val="20"/>
              </w:rPr>
            </w:pPr>
          </w:p>
          <w:p w14:paraId="291D5E3F" w14:textId="77777777" w:rsidR="006121DE" w:rsidRPr="00F936D4" w:rsidRDefault="006121DE" w:rsidP="006121DE">
            <w:pPr>
              <w:tabs>
                <w:tab w:val="left" w:pos="0"/>
              </w:tabs>
              <w:rPr>
                <w:rFonts w:cs="Arial"/>
                <w:sz w:val="20"/>
                <w:szCs w:val="20"/>
              </w:rPr>
            </w:pPr>
          </w:p>
          <w:p w14:paraId="66B56735" w14:textId="77777777" w:rsidR="006121DE" w:rsidRPr="00F936D4" w:rsidRDefault="006121DE" w:rsidP="006121DE">
            <w:pPr>
              <w:tabs>
                <w:tab w:val="left" w:pos="0"/>
              </w:tabs>
              <w:rPr>
                <w:rFonts w:cs="Arial"/>
                <w:sz w:val="20"/>
                <w:szCs w:val="20"/>
              </w:rPr>
            </w:pPr>
          </w:p>
          <w:p w14:paraId="584551AA" w14:textId="77777777" w:rsidR="006121DE" w:rsidRPr="00F936D4" w:rsidRDefault="006121DE" w:rsidP="006121DE">
            <w:pPr>
              <w:tabs>
                <w:tab w:val="left" w:pos="0"/>
              </w:tabs>
              <w:rPr>
                <w:rFonts w:cs="Arial"/>
                <w:sz w:val="20"/>
                <w:szCs w:val="20"/>
              </w:rPr>
            </w:pPr>
          </w:p>
          <w:p w14:paraId="765AD8CC" w14:textId="77777777" w:rsidR="006121DE" w:rsidRPr="00F936D4" w:rsidRDefault="006121DE" w:rsidP="006121DE">
            <w:pPr>
              <w:tabs>
                <w:tab w:val="left" w:pos="0"/>
              </w:tabs>
              <w:rPr>
                <w:rFonts w:cs="Arial"/>
                <w:sz w:val="20"/>
                <w:szCs w:val="20"/>
              </w:rPr>
            </w:pPr>
          </w:p>
          <w:p w14:paraId="163BF57C" w14:textId="77777777" w:rsidR="006121DE" w:rsidRPr="00F936D4" w:rsidRDefault="006121DE" w:rsidP="006121DE">
            <w:pPr>
              <w:tabs>
                <w:tab w:val="left" w:pos="0"/>
              </w:tabs>
              <w:rPr>
                <w:rFonts w:cs="Arial"/>
                <w:sz w:val="20"/>
                <w:szCs w:val="20"/>
              </w:rPr>
            </w:pPr>
          </w:p>
          <w:p w14:paraId="154554C4" w14:textId="77777777" w:rsidR="006121DE" w:rsidRPr="00F936D4" w:rsidRDefault="006121DE" w:rsidP="006121DE">
            <w:pPr>
              <w:tabs>
                <w:tab w:val="left" w:pos="0"/>
              </w:tabs>
              <w:rPr>
                <w:rFonts w:cs="Arial"/>
                <w:sz w:val="20"/>
                <w:szCs w:val="20"/>
              </w:rPr>
            </w:pPr>
          </w:p>
          <w:p w14:paraId="1FD197F4" w14:textId="77777777" w:rsidR="006121DE" w:rsidRPr="00F936D4" w:rsidRDefault="006121DE" w:rsidP="006121DE">
            <w:pPr>
              <w:tabs>
                <w:tab w:val="left" w:pos="0"/>
              </w:tabs>
              <w:rPr>
                <w:rFonts w:cs="Arial"/>
                <w:sz w:val="20"/>
                <w:szCs w:val="20"/>
              </w:rPr>
            </w:pPr>
            <w:r w:rsidRPr="00F936D4">
              <w:rPr>
                <w:rFonts w:cs="Arial"/>
                <w:sz w:val="20"/>
                <w:szCs w:val="20"/>
              </w:rPr>
              <w:t>Andrew Pardoe-Burnett (Principal)</w:t>
            </w:r>
          </w:p>
          <w:p w14:paraId="46BF40AF" w14:textId="77777777" w:rsidR="006121DE" w:rsidRPr="00F936D4" w:rsidRDefault="006121DE" w:rsidP="006121DE">
            <w:pPr>
              <w:tabs>
                <w:tab w:val="left" w:pos="0"/>
              </w:tabs>
              <w:rPr>
                <w:rFonts w:cs="Arial"/>
                <w:sz w:val="20"/>
                <w:szCs w:val="20"/>
              </w:rPr>
            </w:pPr>
          </w:p>
          <w:p w14:paraId="322159A2" w14:textId="77777777" w:rsidR="006121DE" w:rsidRPr="00F936D4" w:rsidRDefault="006121DE" w:rsidP="006121DE">
            <w:pPr>
              <w:tabs>
                <w:tab w:val="left" w:pos="0"/>
              </w:tabs>
              <w:rPr>
                <w:rFonts w:cs="Arial"/>
                <w:sz w:val="20"/>
                <w:szCs w:val="20"/>
              </w:rPr>
            </w:pPr>
            <w:r w:rsidRPr="00F936D4">
              <w:rPr>
                <w:rFonts w:cs="Arial"/>
                <w:sz w:val="20"/>
                <w:szCs w:val="20"/>
              </w:rPr>
              <w:t>Reporting template (Charter goals, etc.) presented to the BOT by end of term 1.</w:t>
            </w:r>
          </w:p>
          <w:p w14:paraId="44787072" w14:textId="77777777" w:rsidR="006121DE" w:rsidRPr="00F936D4" w:rsidRDefault="006121DE" w:rsidP="006121DE">
            <w:pPr>
              <w:tabs>
                <w:tab w:val="left" w:pos="0"/>
              </w:tabs>
              <w:rPr>
                <w:rFonts w:cs="Arial"/>
                <w:sz w:val="20"/>
                <w:szCs w:val="20"/>
              </w:rPr>
            </w:pPr>
          </w:p>
        </w:tc>
        <w:tc>
          <w:tcPr>
            <w:tcW w:w="3225" w:type="dxa"/>
          </w:tcPr>
          <w:p w14:paraId="5B7EA206" w14:textId="77777777" w:rsidR="006121DE" w:rsidRPr="00F936D4" w:rsidRDefault="006121DE" w:rsidP="005E5863">
            <w:pPr>
              <w:numPr>
                <w:ilvl w:val="0"/>
                <w:numId w:val="35"/>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lastRenderedPageBreak/>
              <w:t>The school charter will be used to steer all strategic decisions.</w:t>
            </w:r>
          </w:p>
          <w:p w14:paraId="241AAD81" w14:textId="77777777" w:rsidR="006121DE" w:rsidRPr="00F936D4" w:rsidRDefault="006121DE" w:rsidP="006121DE">
            <w:pPr>
              <w:tabs>
                <w:tab w:val="left" w:pos="0"/>
              </w:tabs>
              <w:textAlignment w:val="baseline"/>
              <w:rPr>
                <w:rFonts w:asciiTheme="minorHAnsi" w:hAnsiTheme="minorHAnsi"/>
                <w:sz w:val="20"/>
                <w:szCs w:val="20"/>
              </w:rPr>
            </w:pPr>
          </w:p>
          <w:p w14:paraId="2E7EE1DD" w14:textId="77777777" w:rsidR="006121DE" w:rsidRPr="00F936D4" w:rsidRDefault="006121DE" w:rsidP="005E5863">
            <w:pPr>
              <w:numPr>
                <w:ilvl w:val="0"/>
                <w:numId w:val="35"/>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The board has a good understanding and complies with financial, property, human resource, health and safety and other legal requirements.</w:t>
            </w:r>
          </w:p>
          <w:p w14:paraId="54ABB75F" w14:textId="77777777" w:rsidR="006121DE" w:rsidRPr="00F936D4" w:rsidRDefault="006121DE" w:rsidP="006121DE">
            <w:pPr>
              <w:tabs>
                <w:tab w:val="left" w:pos="0"/>
              </w:tabs>
              <w:textAlignment w:val="baseline"/>
              <w:rPr>
                <w:rFonts w:asciiTheme="minorHAnsi" w:hAnsiTheme="minorHAnsi"/>
                <w:sz w:val="20"/>
                <w:szCs w:val="20"/>
              </w:rPr>
            </w:pPr>
          </w:p>
          <w:p w14:paraId="5AA69A6A" w14:textId="77777777" w:rsidR="006121DE" w:rsidRPr="00F936D4" w:rsidRDefault="006121DE" w:rsidP="005E5863">
            <w:pPr>
              <w:numPr>
                <w:ilvl w:val="0"/>
                <w:numId w:val="35"/>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Trustees will fully understand effective internal evaluation and required reporting documentation.</w:t>
            </w:r>
          </w:p>
          <w:p w14:paraId="447ECBB8" w14:textId="77777777" w:rsidR="006121DE" w:rsidRPr="00F936D4" w:rsidRDefault="006121DE" w:rsidP="006121DE">
            <w:pPr>
              <w:tabs>
                <w:tab w:val="left" w:pos="0"/>
              </w:tabs>
              <w:textAlignment w:val="baseline"/>
              <w:rPr>
                <w:rFonts w:asciiTheme="minorHAnsi" w:hAnsiTheme="minorHAnsi"/>
                <w:sz w:val="20"/>
                <w:szCs w:val="20"/>
              </w:rPr>
            </w:pPr>
          </w:p>
        </w:tc>
      </w:tr>
      <w:tr w:rsidR="006121DE" w:rsidRPr="0066198B" w14:paraId="043DE286" w14:textId="77777777" w:rsidTr="006121DE">
        <w:trPr>
          <w:trHeight w:val="680"/>
        </w:trPr>
        <w:tc>
          <w:tcPr>
            <w:tcW w:w="2240" w:type="dxa"/>
            <w:shd w:val="clear" w:color="auto" w:fill="E36C0A" w:themeFill="accent6" w:themeFillShade="BF"/>
          </w:tcPr>
          <w:p w14:paraId="513C4AE4" w14:textId="77777777" w:rsidR="006121DE" w:rsidRPr="0066198B" w:rsidRDefault="006121DE" w:rsidP="006121DE">
            <w:pPr>
              <w:tabs>
                <w:tab w:val="left" w:pos="0"/>
              </w:tabs>
              <w:rPr>
                <w:rFonts w:cs="Arial"/>
                <w:color w:val="FFFFFF" w:themeColor="background1"/>
              </w:rPr>
            </w:pPr>
            <w:r w:rsidRPr="0066198B">
              <w:rPr>
                <w:rFonts w:asciiTheme="minorHAnsi" w:hAnsiTheme="minorHAnsi"/>
                <w:color w:val="FFFFFF" w:themeColor="background1"/>
                <w:sz w:val="20"/>
                <w:szCs w:val="20"/>
              </w:rPr>
              <w:lastRenderedPageBreak/>
              <w:t xml:space="preserve">The Board must also receive regular evaluative, high quality student achievement and other outcomes reports so that they can scrutinise school effectiveness and set relevant achievement </w:t>
            </w:r>
            <w:r w:rsidRPr="0066198B">
              <w:rPr>
                <w:rFonts w:asciiTheme="minorHAnsi" w:hAnsiTheme="minorHAnsi"/>
                <w:color w:val="FFFFFF" w:themeColor="background1"/>
                <w:sz w:val="20"/>
                <w:szCs w:val="20"/>
              </w:rPr>
              <w:lastRenderedPageBreak/>
              <w:t>targets for 2018.</w:t>
            </w:r>
          </w:p>
        </w:tc>
        <w:tc>
          <w:tcPr>
            <w:tcW w:w="5681" w:type="dxa"/>
          </w:tcPr>
          <w:p w14:paraId="1111FAD3" w14:textId="77777777" w:rsidR="006121DE" w:rsidRPr="0066198B" w:rsidRDefault="006121DE" w:rsidP="005E5863">
            <w:pPr>
              <w:numPr>
                <w:ilvl w:val="0"/>
                <w:numId w:val="22"/>
              </w:numPr>
              <w:tabs>
                <w:tab w:val="left" w:pos="0"/>
              </w:tabs>
              <w:ind w:left="0" w:firstLine="0"/>
              <w:contextualSpacing/>
              <w:rPr>
                <w:rFonts w:asciiTheme="minorHAnsi" w:hAnsiTheme="minorHAnsi"/>
                <w:sz w:val="20"/>
                <w:szCs w:val="20"/>
              </w:rPr>
            </w:pPr>
            <w:r w:rsidRPr="0066198B">
              <w:rPr>
                <w:rFonts w:asciiTheme="minorHAnsi" w:hAnsiTheme="minorHAnsi"/>
                <w:sz w:val="20"/>
                <w:szCs w:val="20"/>
              </w:rPr>
              <w:lastRenderedPageBreak/>
              <w:t>Ensure trustees receive reports to provide assurance that the school meets all legal and statutory requirements</w:t>
            </w:r>
          </w:p>
          <w:p w14:paraId="79D03D00" w14:textId="77777777" w:rsidR="006121DE" w:rsidRDefault="006121DE" w:rsidP="005E5863">
            <w:pPr>
              <w:numPr>
                <w:ilvl w:val="1"/>
                <w:numId w:val="22"/>
              </w:numPr>
              <w:tabs>
                <w:tab w:val="left" w:pos="0"/>
              </w:tabs>
              <w:ind w:left="0" w:firstLine="0"/>
              <w:contextualSpacing/>
              <w:rPr>
                <w:rFonts w:asciiTheme="minorHAnsi" w:hAnsiTheme="minorHAnsi"/>
                <w:sz w:val="20"/>
                <w:szCs w:val="20"/>
              </w:rPr>
            </w:pPr>
            <w:r w:rsidRPr="0066198B">
              <w:rPr>
                <w:rFonts w:asciiTheme="minorHAnsi" w:hAnsiTheme="minorHAnsi"/>
                <w:sz w:val="20"/>
                <w:szCs w:val="20"/>
              </w:rPr>
              <w:t>Board will receive the following reports:</w:t>
            </w:r>
          </w:p>
          <w:p w14:paraId="44C12CB9" w14:textId="77777777" w:rsidR="006121DE" w:rsidRPr="0066198B" w:rsidRDefault="006121DE" w:rsidP="006121DE">
            <w:pPr>
              <w:tabs>
                <w:tab w:val="left" w:pos="0"/>
              </w:tabs>
              <w:contextualSpacing/>
              <w:rPr>
                <w:rFonts w:asciiTheme="minorHAnsi" w:hAnsiTheme="minorHAnsi"/>
                <w:sz w:val="20"/>
                <w:szCs w:val="20"/>
              </w:rPr>
            </w:pPr>
          </w:p>
          <w:p w14:paraId="41DD9BA2" w14:textId="77777777" w:rsidR="006121DE" w:rsidRDefault="006121DE" w:rsidP="005E5863">
            <w:pPr>
              <w:numPr>
                <w:ilvl w:val="1"/>
                <w:numId w:val="22"/>
              </w:numPr>
              <w:tabs>
                <w:tab w:val="left" w:pos="0"/>
              </w:tabs>
              <w:ind w:left="0" w:firstLine="0"/>
              <w:contextualSpacing/>
              <w:rPr>
                <w:rFonts w:asciiTheme="minorHAnsi" w:hAnsiTheme="minorHAnsi"/>
                <w:sz w:val="20"/>
                <w:szCs w:val="20"/>
              </w:rPr>
            </w:pPr>
            <w:r w:rsidRPr="0066198B">
              <w:rPr>
                <w:rFonts w:asciiTheme="minorHAnsi" w:hAnsiTheme="minorHAnsi"/>
                <w:sz w:val="20"/>
                <w:szCs w:val="20"/>
              </w:rPr>
              <w:t xml:space="preserve">Achievement reports – Reading, Writing, Mathematics </w:t>
            </w:r>
          </w:p>
          <w:p w14:paraId="6DA87B4D" w14:textId="77777777" w:rsidR="006121DE" w:rsidRDefault="006121DE" w:rsidP="006121DE">
            <w:pPr>
              <w:pStyle w:val="ListParagraph"/>
              <w:tabs>
                <w:tab w:val="left" w:pos="0"/>
              </w:tabs>
              <w:ind w:left="0"/>
              <w:rPr>
                <w:rFonts w:asciiTheme="minorHAnsi" w:hAnsiTheme="minorHAnsi"/>
                <w:sz w:val="20"/>
                <w:szCs w:val="20"/>
              </w:rPr>
            </w:pPr>
          </w:p>
          <w:p w14:paraId="738F36ED" w14:textId="77777777" w:rsidR="006121DE" w:rsidRPr="0066198B" w:rsidRDefault="006121DE" w:rsidP="006121DE">
            <w:pPr>
              <w:tabs>
                <w:tab w:val="left" w:pos="0"/>
              </w:tabs>
              <w:contextualSpacing/>
              <w:rPr>
                <w:rFonts w:asciiTheme="minorHAnsi" w:hAnsiTheme="minorHAnsi"/>
                <w:sz w:val="20"/>
                <w:szCs w:val="20"/>
              </w:rPr>
            </w:pPr>
          </w:p>
          <w:p w14:paraId="583B08F9" w14:textId="77777777" w:rsidR="006121DE" w:rsidRDefault="006121DE" w:rsidP="005E5863">
            <w:pPr>
              <w:numPr>
                <w:ilvl w:val="1"/>
                <w:numId w:val="22"/>
              </w:numPr>
              <w:tabs>
                <w:tab w:val="left" w:pos="0"/>
              </w:tabs>
              <w:ind w:left="0" w:firstLine="0"/>
              <w:contextualSpacing/>
              <w:rPr>
                <w:rFonts w:asciiTheme="minorHAnsi" w:hAnsiTheme="minorHAnsi"/>
                <w:sz w:val="20"/>
                <w:szCs w:val="20"/>
              </w:rPr>
            </w:pPr>
            <w:r w:rsidRPr="0066198B">
              <w:rPr>
                <w:rFonts w:asciiTheme="minorHAnsi" w:hAnsiTheme="minorHAnsi"/>
                <w:sz w:val="20"/>
                <w:szCs w:val="20"/>
              </w:rPr>
              <w:t>Termly progress reports on targeted students</w:t>
            </w:r>
          </w:p>
          <w:p w14:paraId="6BD4216E" w14:textId="77777777" w:rsidR="006121DE" w:rsidRPr="0066198B" w:rsidRDefault="006121DE" w:rsidP="006121DE">
            <w:pPr>
              <w:tabs>
                <w:tab w:val="left" w:pos="0"/>
              </w:tabs>
              <w:contextualSpacing/>
              <w:rPr>
                <w:rFonts w:asciiTheme="minorHAnsi" w:hAnsiTheme="minorHAnsi"/>
                <w:sz w:val="20"/>
                <w:szCs w:val="20"/>
              </w:rPr>
            </w:pPr>
          </w:p>
          <w:p w14:paraId="44136528" w14:textId="77777777" w:rsidR="006121DE" w:rsidRDefault="006121DE" w:rsidP="005E5863">
            <w:pPr>
              <w:numPr>
                <w:ilvl w:val="1"/>
                <w:numId w:val="22"/>
              </w:numPr>
              <w:tabs>
                <w:tab w:val="left" w:pos="0"/>
              </w:tabs>
              <w:ind w:left="0" w:firstLine="0"/>
              <w:contextualSpacing/>
              <w:rPr>
                <w:rFonts w:asciiTheme="minorHAnsi" w:hAnsiTheme="minorHAnsi"/>
                <w:sz w:val="20"/>
                <w:szCs w:val="20"/>
              </w:rPr>
            </w:pPr>
            <w:r w:rsidRPr="0066198B">
              <w:rPr>
                <w:rFonts w:asciiTheme="minorHAnsi" w:hAnsiTheme="minorHAnsi"/>
                <w:sz w:val="20"/>
                <w:szCs w:val="20"/>
              </w:rPr>
              <w:lastRenderedPageBreak/>
              <w:t>Monthly updates on the strategic goals through the principal’s report</w:t>
            </w:r>
          </w:p>
          <w:p w14:paraId="371C9476" w14:textId="77777777" w:rsidR="006121DE" w:rsidRDefault="006121DE" w:rsidP="006121DE">
            <w:pPr>
              <w:pStyle w:val="ListParagraph"/>
              <w:tabs>
                <w:tab w:val="left" w:pos="0"/>
              </w:tabs>
              <w:ind w:left="0"/>
              <w:rPr>
                <w:rFonts w:asciiTheme="minorHAnsi" w:hAnsiTheme="minorHAnsi"/>
                <w:sz w:val="20"/>
                <w:szCs w:val="20"/>
              </w:rPr>
            </w:pPr>
          </w:p>
          <w:p w14:paraId="5E78400B" w14:textId="77777777" w:rsidR="006121DE" w:rsidRPr="0066198B" w:rsidRDefault="006121DE" w:rsidP="006121DE">
            <w:pPr>
              <w:tabs>
                <w:tab w:val="left" w:pos="0"/>
              </w:tabs>
              <w:contextualSpacing/>
              <w:rPr>
                <w:rFonts w:asciiTheme="minorHAnsi" w:hAnsiTheme="minorHAnsi"/>
                <w:sz w:val="20"/>
                <w:szCs w:val="20"/>
              </w:rPr>
            </w:pPr>
          </w:p>
          <w:p w14:paraId="463DC348" w14:textId="77777777" w:rsidR="006121DE" w:rsidRDefault="006121DE" w:rsidP="005E5863">
            <w:pPr>
              <w:numPr>
                <w:ilvl w:val="1"/>
                <w:numId w:val="22"/>
              </w:numPr>
              <w:tabs>
                <w:tab w:val="left" w:pos="0"/>
              </w:tabs>
              <w:ind w:left="0" w:firstLine="0"/>
              <w:contextualSpacing/>
              <w:rPr>
                <w:rFonts w:asciiTheme="minorHAnsi" w:hAnsiTheme="minorHAnsi"/>
                <w:sz w:val="20"/>
                <w:szCs w:val="20"/>
              </w:rPr>
            </w:pPr>
            <w:r w:rsidRPr="0066198B">
              <w:rPr>
                <w:rFonts w:asciiTheme="minorHAnsi" w:hAnsiTheme="minorHAnsi"/>
                <w:sz w:val="20"/>
                <w:szCs w:val="20"/>
              </w:rPr>
              <w:t>Curriculum review schedule 2018-2020</w:t>
            </w:r>
          </w:p>
          <w:p w14:paraId="4A798077" w14:textId="77777777" w:rsidR="006121DE" w:rsidRPr="0066198B" w:rsidRDefault="006121DE" w:rsidP="006121DE">
            <w:pPr>
              <w:tabs>
                <w:tab w:val="left" w:pos="0"/>
              </w:tabs>
              <w:contextualSpacing/>
              <w:rPr>
                <w:rFonts w:asciiTheme="minorHAnsi" w:hAnsiTheme="minorHAnsi"/>
                <w:sz w:val="20"/>
                <w:szCs w:val="20"/>
              </w:rPr>
            </w:pPr>
          </w:p>
          <w:p w14:paraId="324230DE" w14:textId="77777777" w:rsidR="006121DE" w:rsidRPr="008A22D4" w:rsidRDefault="006121DE" w:rsidP="005E5863">
            <w:pPr>
              <w:numPr>
                <w:ilvl w:val="1"/>
                <w:numId w:val="22"/>
              </w:numPr>
              <w:tabs>
                <w:tab w:val="left" w:pos="0"/>
              </w:tabs>
              <w:ind w:left="0" w:firstLine="0"/>
              <w:contextualSpacing/>
              <w:rPr>
                <w:rFonts w:cs="Arial"/>
              </w:rPr>
            </w:pPr>
            <w:r w:rsidRPr="0066198B">
              <w:rPr>
                <w:rFonts w:asciiTheme="minorHAnsi" w:hAnsiTheme="minorHAnsi"/>
                <w:sz w:val="20"/>
                <w:szCs w:val="20"/>
              </w:rPr>
              <w:t>Student behaviour (PB4L) tier 2 Progress Report</w:t>
            </w:r>
          </w:p>
          <w:p w14:paraId="3059941C" w14:textId="77777777" w:rsidR="006121DE" w:rsidRDefault="006121DE" w:rsidP="006121DE">
            <w:pPr>
              <w:pStyle w:val="ListParagraph"/>
              <w:tabs>
                <w:tab w:val="left" w:pos="0"/>
              </w:tabs>
              <w:ind w:left="0"/>
              <w:rPr>
                <w:rFonts w:cs="Arial"/>
              </w:rPr>
            </w:pPr>
          </w:p>
          <w:p w14:paraId="7793B961" w14:textId="77777777" w:rsidR="006121DE" w:rsidRPr="0066198B" w:rsidRDefault="006121DE" w:rsidP="006121DE">
            <w:pPr>
              <w:tabs>
                <w:tab w:val="left" w:pos="0"/>
              </w:tabs>
              <w:contextualSpacing/>
              <w:rPr>
                <w:rFonts w:cs="Arial"/>
              </w:rPr>
            </w:pPr>
          </w:p>
          <w:p w14:paraId="793BBBD1" w14:textId="77777777" w:rsidR="006121DE" w:rsidRPr="0066198B" w:rsidRDefault="006121DE" w:rsidP="005E5863">
            <w:pPr>
              <w:numPr>
                <w:ilvl w:val="1"/>
                <w:numId w:val="22"/>
              </w:numPr>
              <w:tabs>
                <w:tab w:val="left" w:pos="0"/>
              </w:tabs>
              <w:ind w:left="0" w:firstLine="0"/>
              <w:contextualSpacing/>
              <w:rPr>
                <w:rFonts w:cs="Arial"/>
              </w:rPr>
            </w:pPr>
            <w:r w:rsidRPr="0066198B">
              <w:rPr>
                <w:rFonts w:asciiTheme="minorHAnsi" w:hAnsiTheme="minorHAnsi"/>
                <w:sz w:val="20"/>
                <w:szCs w:val="20"/>
              </w:rPr>
              <w:t>NCEA Reports - 2017 results/2018 progress tracking</w:t>
            </w:r>
          </w:p>
        </w:tc>
        <w:tc>
          <w:tcPr>
            <w:tcW w:w="2096" w:type="dxa"/>
          </w:tcPr>
          <w:p w14:paraId="03A12B41" w14:textId="77777777" w:rsidR="006121DE" w:rsidRDefault="006121DE" w:rsidP="006121DE">
            <w:pPr>
              <w:tabs>
                <w:tab w:val="left" w:pos="0"/>
              </w:tabs>
              <w:rPr>
                <w:rFonts w:cs="Arial"/>
                <w:sz w:val="20"/>
                <w:szCs w:val="20"/>
              </w:rPr>
            </w:pPr>
            <w:r>
              <w:rPr>
                <w:rFonts w:cs="Arial"/>
                <w:sz w:val="20"/>
                <w:szCs w:val="20"/>
              </w:rPr>
              <w:lastRenderedPageBreak/>
              <w:t>That the Board receives these reports as scheduled.</w:t>
            </w:r>
          </w:p>
          <w:p w14:paraId="5905067F" w14:textId="77777777" w:rsidR="006121DE" w:rsidRDefault="006121DE" w:rsidP="006121DE">
            <w:pPr>
              <w:tabs>
                <w:tab w:val="left" w:pos="0"/>
              </w:tabs>
              <w:rPr>
                <w:rFonts w:cs="Arial"/>
                <w:sz w:val="20"/>
                <w:szCs w:val="20"/>
              </w:rPr>
            </w:pPr>
          </w:p>
          <w:p w14:paraId="30D72495" w14:textId="77777777" w:rsidR="006121DE" w:rsidRDefault="006121DE" w:rsidP="006121DE">
            <w:pPr>
              <w:tabs>
                <w:tab w:val="left" w:pos="0"/>
              </w:tabs>
              <w:rPr>
                <w:rFonts w:cs="Arial"/>
                <w:sz w:val="20"/>
                <w:szCs w:val="20"/>
              </w:rPr>
            </w:pPr>
            <w:r>
              <w:rPr>
                <w:rFonts w:cs="Arial"/>
                <w:sz w:val="20"/>
                <w:szCs w:val="20"/>
              </w:rPr>
              <w:t xml:space="preserve">That the reports provides up to-date data that has been robustly analysed in respect of trends, </w:t>
            </w:r>
            <w:r>
              <w:rPr>
                <w:rFonts w:cs="Arial"/>
                <w:sz w:val="20"/>
                <w:szCs w:val="20"/>
              </w:rPr>
              <w:lastRenderedPageBreak/>
              <w:t>issues &amp; recommended actions.</w:t>
            </w:r>
          </w:p>
          <w:p w14:paraId="48A337ED" w14:textId="77777777" w:rsidR="006121DE" w:rsidRDefault="006121DE" w:rsidP="006121DE">
            <w:pPr>
              <w:tabs>
                <w:tab w:val="left" w:pos="0"/>
              </w:tabs>
              <w:rPr>
                <w:rFonts w:cs="Arial"/>
                <w:sz w:val="20"/>
                <w:szCs w:val="20"/>
              </w:rPr>
            </w:pPr>
          </w:p>
          <w:p w14:paraId="38A56A19" w14:textId="77777777" w:rsidR="006121DE" w:rsidRPr="0066198B" w:rsidRDefault="006121DE" w:rsidP="006121DE">
            <w:pPr>
              <w:tabs>
                <w:tab w:val="left" w:pos="0"/>
              </w:tabs>
              <w:rPr>
                <w:rFonts w:cs="Arial"/>
                <w:sz w:val="20"/>
                <w:szCs w:val="20"/>
              </w:rPr>
            </w:pPr>
            <w:r>
              <w:rPr>
                <w:rFonts w:cs="Arial"/>
                <w:sz w:val="20"/>
                <w:szCs w:val="20"/>
              </w:rPr>
              <w:t>School issues are identified early and the Board are able to respond to issues at both an operational and a strategic level.</w:t>
            </w:r>
          </w:p>
          <w:p w14:paraId="3CE4033F" w14:textId="77777777" w:rsidR="006121DE" w:rsidRPr="0066198B" w:rsidRDefault="006121DE" w:rsidP="006121DE">
            <w:pPr>
              <w:tabs>
                <w:tab w:val="left" w:pos="0"/>
              </w:tabs>
              <w:rPr>
                <w:rFonts w:cs="Arial"/>
                <w:sz w:val="20"/>
                <w:szCs w:val="20"/>
              </w:rPr>
            </w:pPr>
          </w:p>
          <w:p w14:paraId="125D4A47" w14:textId="77777777" w:rsidR="006121DE" w:rsidRPr="0066198B" w:rsidRDefault="006121DE" w:rsidP="006121DE">
            <w:pPr>
              <w:tabs>
                <w:tab w:val="left" w:pos="0"/>
              </w:tabs>
              <w:rPr>
                <w:rFonts w:cs="Arial"/>
                <w:sz w:val="20"/>
                <w:szCs w:val="20"/>
              </w:rPr>
            </w:pPr>
          </w:p>
          <w:p w14:paraId="1FF736B9" w14:textId="77777777" w:rsidR="006121DE" w:rsidRPr="0066198B" w:rsidRDefault="006121DE" w:rsidP="006121DE">
            <w:pPr>
              <w:tabs>
                <w:tab w:val="left" w:pos="0"/>
              </w:tabs>
              <w:rPr>
                <w:rFonts w:cs="Arial"/>
                <w:color w:val="FF0000"/>
                <w:sz w:val="20"/>
                <w:szCs w:val="20"/>
              </w:rPr>
            </w:pPr>
          </w:p>
        </w:tc>
        <w:tc>
          <w:tcPr>
            <w:tcW w:w="1926" w:type="dxa"/>
          </w:tcPr>
          <w:p w14:paraId="69FB2222" w14:textId="77777777" w:rsidR="006121DE" w:rsidRPr="00F936D4" w:rsidRDefault="006121DE" w:rsidP="006121DE">
            <w:pPr>
              <w:tabs>
                <w:tab w:val="left" w:pos="0"/>
              </w:tabs>
              <w:rPr>
                <w:rFonts w:cs="Arial"/>
                <w:sz w:val="20"/>
                <w:szCs w:val="20"/>
              </w:rPr>
            </w:pPr>
            <w:r w:rsidRPr="00F936D4">
              <w:rPr>
                <w:rFonts w:cs="Arial"/>
                <w:sz w:val="20"/>
                <w:szCs w:val="20"/>
              </w:rPr>
              <w:lastRenderedPageBreak/>
              <w:t xml:space="preserve">Andrew Pardoe-Burnett </w:t>
            </w:r>
          </w:p>
          <w:p w14:paraId="625964C4" w14:textId="77777777" w:rsidR="006121DE" w:rsidRPr="00F936D4" w:rsidRDefault="006121DE" w:rsidP="006121DE">
            <w:pPr>
              <w:tabs>
                <w:tab w:val="left" w:pos="0"/>
              </w:tabs>
              <w:rPr>
                <w:rFonts w:cs="Arial"/>
                <w:sz w:val="20"/>
                <w:szCs w:val="20"/>
              </w:rPr>
            </w:pPr>
          </w:p>
          <w:p w14:paraId="1A7B9B0E" w14:textId="77777777" w:rsidR="006121DE" w:rsidRPr="00F936D4" w:rsidRDefault="006121DE" w:rsidP="006121DE">
            <w:pPr>
              <w:tabs>
                <w:tab w:val="left" w:pos="0"/>
              </w:tabs>
              <w:rPr>
                <w:rFonts w:cs="Arial"/>
                <w:sz w:val="20"/>
                <w:szCs w:val="20"/>
              </w:rPr>
            </w:pPr>
          </w:p>
          <w:p w14:paraId="12F8387D" w14:textId="77777777" w:rsidR="006121DE" w:rsidRPr="00F936D4" w:rsidRDefault="006121DE" w:rsidP="006121DE">
            <w:pPr>
              <w:tabs>
                <w:tab w:val="left" w:pos="0"/>
              </w:tabs>
              <w:rPr>
                <w:rFonts w:cs="Arial"/>
                <w:b/>
                <w:sz w:val="20"/>
                <w:szCs w:val="20"/>
              </w:rPr>
            </w:pPr>
            <w:r w:rsidRPr="00F936D4">
              <w:rPr>
                <w:rFonts w:cs="Arial"/>
                <w:b/>
                <w:sz w:val="20"/>
                <w:szCs w:val="20"/>
              </w:rPr>
              <w:t>July/December</w:t>
            </w:r>
          </w:p>
          <w:p w14:paraId="579BC310" w14:textId="77777777" w:rsidR="006121DE" w:rsidRPr="00F936D4" w:rsidRDefault="006121DE" w:rsidP="006121DE">
            <w:pPr>
              <w:tabs>
                <w:tab w:val="left" w:pos="0"/>
              </w:tabs>
              <w:rPr>
                <w:rFonts w:cs="Arial"/>
                <w:b/>
                <w:sz w:val="20"/>
                <w:szCs w:val="20"/>
              </w:rPr>
            </w:pPr>
          </w:p>
          <w:p w14:paraId="0D972ABC" w14:textId="77777777" w:rsidR="006121DE" w:rsidRPr="00F936D4" w:rsidRDefault="006121DE" w:rsidP="006121DE">
            <w:pPr>
              <w:tabs>
                <w:tab w:val="left" w:pos="0"/>
              </w:tabs>
              <w:rPr>
                <w:rFonts w:cs="Arial"/>
                <w:b/>
                <w:sz w:val="20"/>
                <w:szCs w:val="20"/>
              </w:rPr>
            </w:pPr>
          </w:p>
          <w:p w14:paraId="7B4F33AD" w14:textId="77777777" w:rsidR="006121DE" w:rsidRPr="00F936D4" w:rsidRDefault="006121DE" w:rsidP="006121DE">
            <w:pPr>
              <w:tabs>
                <w:tab w:val="left" w:pos="0"/>
              </w:tabs>
              <w:rPr>
                <w:rFonts w:cs="Arial"/>
                <w:b/>
                <w:sz w:val="20"/>
                <w:szCs w:val="20"/>
              </w:rPr>
            </w:pPr>
          </w:p>
          <w:p w14:paraId="287E7BB2" w14:textId="77777777" w:rsidR="006121DE" w:rsidRPr="00F936D4" w:rsidRDefault="006121DE" w:rsidP="006121DE">
            <w:pPr>
              <w:tabs>
                <w:tab w:val="left" w:pos="0"/>
              </w:tabs>
              <w:rPr>
                <w:rFonts w:cs="Arial"/>
                <w:b/>
                <w:sz w:val="20"/>
                <w:szCs w:val="20"/>
              </w:rPr>
            </w:pPr>
            <w:r w:rsidRPr="00F936D4">
              <w:rPr>
                <w:rFonts w:cs="Arial"/>
                <w:b/>
                <w:sz w:val="20"/>
                <w:szCs w:val="20"/>
              </w:rPr>
              <w:t>Each Term</w:t>
            </w:r>
          </w:p>
          <w:p w14:paraId="175C1B48" w14:textId="77777777" w:rsidR="006121DE" w:rsidRPr="00F936D4" w:rsidRDefault="006121DE" w:rsidP="006121DE">
            <w:pPr>
              <w:tabs>
                <w:tab w:val="left" w:pos="0"/>
              </w:tabs>
              <w:rPr>
                <w:rFonts w:cs="Arial"/>
                <w:b/>
                <w:sz w:val="20"/>
                <w:szCs w:val="20"/>
              </w:rPr>
            </w:pPr>
          </w:p>
          <w:p w14:paraId="438F54CD" w14:textId="77777777" w:rsidR="006121DE" w:rsidRPr="00F936D4" w:rsidRDefault="006121DE" w:rsidP="006121DE">
            <w:pPr>
              <w:tabs>
                <w:tab w:val="left" w:pos="0"/>
              </w:tabs>
              <w:rPr>
                <w:rFonts w:cs="Arial"/>
                <w:b/>
                <w:sz w:val="20"/>
                <w:szCs w:val="20"/>
              </w:rPr>
            </w:pPr>
            <w:r w:rsidRPr="00F936D4">
              <w:rPr>
                <w:rFonts w:cs="Arial"/>
                <w:b/>
                <w:sz w:val="20"/>
                <w:szCs w:val="20"/>
              </w:rPr>
              <w:t>Monthly</w:t>
            </w:r>
          </w:p>
          <w:p w14:paraId="6CB5066D" w14:textId="77777777" w:rsidR="006121DE" w:rsidRPr="00F936D4" w:rsidRDefault="006121DE" w:rsidP="006121DE">
            <w:pPr>
              <w:tabs>
                <w:tab w:val="left" w:pos="0"/>
              </w:tabs>
              <w:rPr>
                <w:rFonts w:cs="Arial"/>
                <w:b/>
                <w:sz w:val="20"/>
                <w:szCs w:val="20"/>
              </w:rPr>
            </w:pPr>
          </w:p>
          <w:p w14:paraId="77C46826" w14:textId="77777777" w:rsidR="006121DE" w:rsidRPr="00F936D4" w:rsidRDefault="006121DE" w:rsidP="006121DE">
            <w:pPr>
              <w:tabs>
                <w:tab w:val="left" w:pos="0"/>
              </w:tabs>
              <w:rPr>
                <w:rFonts w:cs="Arial"/>
                <w:b/>
                <w:sz w:val="20"/>
                <w:szCs w:val="20"/>
              </w:rPr>
            </w:pPr>
          </w:p>
          <w:p w14:paraId="44DC7104" w14:textId="77777777" w:rsidR="006121DE" w:rsidRPr="00F936D4" w:rsidRDefault="006121DE" w:rsidP="006121DE">
            <w:pPr>
              <w:tabs>
                <w:tab w:val="left" w:pos="0"/>
              </w:tabs>
              <w:rPr>
                <w:rFonts w:cs="Arial"/>
                <w:b/>
                <w:sz w:val="20"/>
                <w:szCs w:val="20"/>
              </w:rPr>
            </w:pPr>
            <w:r w:rsidRPr="00F936D4">
              <w:rPr>
                <w:rFonts w:cs="Arial"/>
                <w:b/>
                <w:sz w:val="20"/>
                <w:szCs w:val="20"/>
              </w:rPr>
              <w:t>2 per year</w:t>
            </w:r>
          </w:p>
          <w:p w14:paraId="57E87FFE" w14:textId="77777777" w:rsidR="006121DE" w:rsidRPr="00F936D4" w:rsidRDefault="006121DE" w:rsidP="006121DE">
            <w:pPr>
              <w:tabs>
                <w:tab w:val="left" w:pos="0"/>
              </w:tabs>
              <w:rPr>
                <w:rFonts w:cs="Arial"/>
                <w:b/>
                <w:sz w:val="20"/>
                <w:szCs w:val="20"/>
              </w:rPr>
            </w:pPr>
          </w:p>
          <w:p w14:paraId="0D830F70" w14:textId="77777777" w:rsidR="006121DE" w:rsidRPr="00F936D4" w:rsidRDefault="006121DE" w:rsidP="006121DE">
            <w:pPr>
              <w:tabs>
                <w:tab w:val="left" w:pos="0"/>
              </w:tabs>
              <w:rPr>
                <w:rFonts w:cs="Arial"/>
                <w:b/>
                <w:sz w:val="20"/>
                <w:szCs w:val="20"/>
              </w:rPr>
            </w:pPr>
          </w:p>
          <w:p w14:paraId="77F3FF32" w14:textId="77777777" w:rsidR="006121DE" w:rsidRPr="00F936D4" w:rsidRDefault="006121DE" w:rsidP="006121DE">
            <w:pPr>
              <w:tabs>
                <w:tab w:val="left" w:pos="0"/>
              </w:tabs>
              <w:rPr>
                <w:rFonts w:cs="Arial"/>
                <w:b/>
                <w:sz w:val="20"/>
                <w:szCs w:val="20"/>
              </w:rPr>
            </w:pPr>
            <w:r w:rsidRPr="00F936D4">
              <w:rPr>
                <w:rFonts w:cs="Arial"/>
                <w:b/>
                <w:sz w:val="20"/>
                <w:szCs w:val="20"/>
              </w:rPr>
              <w:t>Each Term</w:t>
            </w:r>
          </w:p>
          <w:p w14:paraId="66921440" w14:textId="77777777" w:rsidR="006121DE" w:rsidRPr="00F936D4" w:rsidRDefault="006121DE" w:rsidP="006121DE">
            <w:pPr>
              <w:tabs>
                <w:tab w:val="left" w:pos="0"/>
              </w:tabs>
              <w:rPr>
                <w:rFonts w:cs="Arial"/>
                <w:b/>
                <w:sz w:val="20"/>
                <w:szCs w:val="20"/>
              </w:rPr>
            </w:pPr>
          </w:p>
          <w:p w14:paraId="0D1FDB75" w14:textId="77777777" w:rsidR="006121DE" w:rsidRPr="00F936D4" w:rsidRDefault="006121DE" w:rsidP="006121DE">
            <w:pPr>
              <w:tabs>
                <w:tab w:val="left" w:pos="0"/>
              </w:tabs>
              <w:rPr>
                <w:rFonts w:cs="Arial"/>
                <w:b/>
                <w:sz w:val="20"/>
                <w:szCs w:val="20"/>
              </w:rPr>
            </w:pPr>
          </w:p>
          <w:p w14:paraId="1A32C2D1" w14:textId="77777777" w:rsidR="006121DE" w:rsidRPr="00F936D4" w:rsidRDefault="006121DE" w:rsidP="006121DE">
            <w:pPr>
              <w:tabs>
                <w:tab w:val="left" w:pos="0"/>
              </w:tabs>
              <w:rPr>
                <w:rFonts w:cs="Arial"/>
                <w:b/>
                <w:sz w:val="20"/>
                <w:szCs w:val="20"/>
              </w:rPr>
            </w:pPr>
            <w:r w:rsidRPr="00F936D4">
              <w:rPr>
                <w:rFonts w:cs="Arial"/>
                <w:b/>
                <w:sz w:val="20"/>
                <w:szCs w:val="20"/>
              </w:rPr>
              <w:t>Mid-year and end of year results</w:t>
            </w:r>
          </w:p>
          <w:p w14:paraId="28687EF4" w14:textId="77777777" w:rsidR="006121DE" w:rsidRPr="00F936D4" w:rsidRDefault="006121DE" w:rsidP="006121DE">
            <w:pPr>
              <w:tabs>
                <w:tab w:val="left" w:pos="0"/>
              </w:tabs>
              <w:rPr>
                <w:rFonts w:cs="Arial"/>
                <w:sz w:val="20"/>
                <w:szCs w:val="20"/>
              </w:rPr>
            </w:pPr>
          </w:p>
          <w:p w14:paraId="4BDB24DE" w14:textId="77777777" w:rsidR="006121DE" w:rsidRPr="00F936D4" w:rsidRDefault="006121DE" w:rsidP="006121DE">
            <w:pPr>
              <w:tabs>
                <w:tab w:val="left" w:pos="0"/>
              </w:tabs>
              <w:rPr>
                <w:rFonts w:cs="Arial"/>
                <w:sz w:val="20"/>
                <w:szCs w:val="20"/>
              </w:rPr>
            </w:pPr>
          </w:p>
        </w:tc>
        <w:tc>
          <w:tcPr>
            <w:tcW w:w="3225" w:type="dxa"/>
          </w:tcPr>
          <w:p w14:paraId="31222467" w14:textId="77777777" w:rsidR="006121DE" w:rsidRPr="00F936D4" w:rsidRDefault="006121DE" w:rsidP="005E5863">
            <w:pPr>
              <w:numPr>
                <w:ilvl w:val="0"/>
                <w:numId w:val="36"/>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lastRenderedPageBreak/>
              <w:t>Trustees receive regular information as per schedule (board plan)</w:t>
            </w:r>
          </w:p>
          <w:p w14:paraId="05DB4F66" w14:textId="77777777" w:rsidR="006121DE" w:rsidRPr="00F936D4" w:rsidRDefault="006121DE" w:rsidP="006121DE">
            <w:pPr>
              <w:tabs>
                <w:tab w:val="left" w:pos="0"/>
              </w:tabs>
              <w:textAlignment w:val="baseline"/>
              <w:rPr>
                <w:rFonts w:asciiTheme="minorHAnsi" w:hAnsiTheme="minorHAnsi"/>
                <w:sz w:val="20"/>
                <w:szCs w:val="20"/>
              </w:rPr>
            </w:pPr>
          </w:p>
          <w:p w14:paraId="4981B693" w14:textId="77777777" w:rsidR="006121DE" w:rsidRPr="00F936D4" w:rsidRDefault="006121DE" w:rsidP="005E5863">
            <w:pPr>
              <w:numPr>
                <w:ilvl w:val="0"/>
                <w:numId w:val="36"/>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Trustees are provided with written reports with the information that will allow them to be fully informed on student progress and achievement and uses this to::</w:t>
            </w:r>
          </w:p>
          <w:p w14:paraId="1045F9ED" w14:textId="77777777" w:rsidR="006121DE" w:rsidRPr="00F936D4" w:rsidRDefault="006121DE" w:rsidP="005E5863">
            <w:pPr>
              <w:numPr>
                <w:ilvl w:val="0"/>
                <w:numId w:val="36"/>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lastRenderedPageBreak/>
              <w:t>To understand of what is going well, and why, and what is not going so well, and why and next steps.</w:t>
            </w:r>
          </w:p>
          <w:p w14:paraId="6791A860" w14:textId="77777777" w:rsidR="006121DE" w:rsidRPr="00F936D4" w:rsidRDefault="006121DE" w:rsidP="005E5863">
            <w:pPr>
              <w:numPr>
                <w:ilvl w:val="0"/>
                <w:numId w:val="36"/>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identification of priorities and targets, based on analysis of trends, patterns and progress</w:t>
            </w:r>
          </w:p>
          <w:p w14:paraId="59F55C51" w14:textId="77777777" w:rsidR="006121DE" w:rsidRPr="00F936D4" w:rsidRDefault="006121DE" w:rsidP="005E5863">
            <w:pPr>
              <w:numPr>
                <w:ilvl w:val="0"/>
                <w:numId w:val="36"/>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 xml:space="preserve">ask challenging questions about planning and process </w:t>
            </w:r>
          </w:p>
          <w:p w14:paraId="34E3696A" w14:textId="77777777" w:rsidR="006121DE" w:rsidRPr="00F936D4" w:rsidRDefault="006121DE" w:rsidP="005E5863">
            <w:pPr>
              <w:numPr>
                <w:ilvl w:val="0"/>
                <w:numId w:val="36"/>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make decisions that will improve student outcomes, taking into account evidence about the effectiveness of any proposed approach</w:t>
            </w:r>
          </w:p>
          <w:p w14:paraId="134FE71F" w14:textId="77777777" w:rsidR="006121DE" w:rsidRPr="00F936D4" w:rsidRDefault="006121DE" w:rsidP="005E5863">
            <w:pPr>
              <w:numPr>
                <w:ilvl w:val="0"/>
                <w:numId w:val="36"/>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coherent planning and development</w:t>
            </w:r>
          </w:p>
          <w:p w14:paraId="7B623B0B" w14:textId="77777777" w:rsidR="006121DE" w:rsidRPr="00F936D4" w:rsidRDefault="006121DE" w:rsidP="005E5863">
            <w:pPr>
              <w:numPr>
                <w:ilvl w:val="0"/>
                <w:numId w:val="36"/>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strategic resourcing of strategies directed at improving student outcomes</w:t>
            </w:r>
          </w:p>
          <w:p w14:paraId="02800A56" w14:textId="77777777" w:rsidR="006121DE" w:rsidRPr="00F936D4" w:rsidRDefault="006121DE" w:rsidP="005E5863">
            <w:pPr>
              <w:numPr>
                <w:ilvl w:val="0"/>
                <w:numId w:val="36"/>
              </w:numPr>
              <w:tabs>
                <w:tab w:val="left" w:pos="0"/>
              </w:tabs>
              <w:ind w:left="0" w:firstLine="0"/>
              <w:textAlignment w:val="baseline"/>
              <w:rPr>
                <w:rFonts w:asciiTheme="minorHAnsi" w:hAnsiTheme="minorHAnsi"/>
                <w:sz w:val="20"/>
                <w:szCs w:val="20"/>
              </w:rPr>
            </w:pPr>
            <w:r w:rsidRPr="00F936D4">
              <w:rPr>
                <w:rFonts w:asciiTheme="minorHAnsi" w:hAnsiTheme="minorHAnsi"/>
                <w:sz w:val="20"/>
                <w:szCs w:val="20"/>
              </w:rPr>
              <w:t>rigorous, honest evaluation of the effectiveness of strategies designed to improve student outcomes.</w:t>
            </w:r>
          </w:p>
          <w:p w14:paraId="05194A1B" w14:textId="77777777" w:rsidR="006121DE" w:rsidRPr="00F936D4" w:rsidRDefault="006121DE" w:rsidP="006121DE">
            <w:pPr>
              <w:tabs>
                <w:tab w:val="left" w:pos="0"/>
              </w:tabs>
              <w:textAlignment w:val="baseline"/>
              <w:rPr>
                <w:rFonts w:asciiTheme="minorHAnsi" w:hAnsiTheme="minorHAnsi"/>
                <w:sz w:val="20"/>
                <w:szCs w:val="20"/>
              </w:rPr>
            </w:pPr>
          </w:p>
          <w:p w14:paraId="363C9E84" w14:textId="77777777" w:rsidR="006121DE" w:rsidRPr="00F936D4" w:rsidRDefault="006121DE" w:rsidP="006121DE">
            <w:pPr>
              <w:tabs>
                <w:tab w:val="left" w:pos="0"/>
              </w:tabs>
              <w:textAlignment w:val="baseline"/>
              <w:rPr>
                <w:rFonts w:asciiTheme="minorHAnsi" w:hAnsiTheme="minorHAnsi"/>
                <w:sz w:val="20"/>
                <w:szCs w:val="20"/>
              </w:rPr>
            </w:pPr>
            <w:r w:rsidRPr="00F936D4">
              <w:rPr>
                <w:rFonts w:asciiTheme="minorHAnsi" w:hAnsiTheme="minorHAnsi"/>
                <w:sz w:val="20"/>
                <w:szCs w:val="20"/>
              </w:rPr>
              <w:t>.</w:t>
            </w:r>
          </w:p>
          <w:p w14:paraId="4E99FAF8" w14:textId="77777777" w:rsidR="006121DE" w:rsidRPr="00F936D4" w:rsidRDefault="006121DE" w:rsidP="006121DE">
            <w:pPr>
              <w:tabs>
                <w:tab w:val="left" w:pos="0"/>
              </w:tabs>
              <w:rPr>
                <w:rFonts w:asciiTheme="minorHAnsi" w:hAnsiTheme="minorHAnsi" w:cs="Arial"/>
                <w:sz w:val="20"/>
                <w:szCs w:val="20"/>
              </w:rPr>
            </w:pPr>
          </w:p>
        </w:tc>
      </w:tr>
    </w:tbl>
    <w:tbl>
      <w:tblPr>
        <w:tblW w:w="1516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6121DE" w:rsidRPr="0066198B" w14:paraId="05107FDE" w14:textId="77777777" w:rsidTr="006121DE">
        <w:tc>
          <w:tcPr>
            <w:tcW w:w="15168" w:type="dxa"/>
          </w:tcPr>
          <w:p w14:paraId="5527EDC5" w14:textId="77777777" w:rsidR="006121DE" w:rsidRPr="0066198B" w:rsidRDefault="006121DE" w:rsidP="006121DE">
            <w:pPr>
              <w:tabs>
                <w:tab w:val="left" w:pos="0"/>
              </w:tabs>
              <w:rPr>
                <w:rFonts w:cs="Arial"/>
              </w:rPr>
            </w:pPr>
            <w:r w:rsidRPr="0066198B">
              <w:rPr>
                <w:rFonts w:cs="Arial"/>
                <w:b/>
              </w:rPr>
              <w:lastRenderedPageBreak/>
              <w:t>Monitoring</w:t>
            </w:r>
          </w:p>
          <w:p w14:paraId="77D97628" w14:textId="77777777" w:rsidR="006121DE" w:rsidRPr="0066198B" w:rsidRDefault="006121DE" w:rsidP="006121DE">
            <w:pPr>
              <w:tabs>
                <w:tab w:val="left" w:pos="0"/>
              </w:tabs>
              <w:rPr>
                <w:rFonts w:cs="Arial"/>
              </w:rPr>
            </w:pPr>
          </w:p>
          <w:p w14:paraId="6C96C355" w14:textId="77777777" w:rsidR="006121DE" w:rsidRPr="0066198B" w:rsidRDefault="006121DE" w:rsidP="006121DE">
            <w:pPr>
              <w:tabs>
                <w:tab w:val="left" w:pos="0"/>
              </w:tabs>
              <w:rPr>
                <w:rFonts w:cs="Arial"/>
              </w:rPr>
            </w:pPr>
          </w:p>
          <w:p w14:paraId="6ED075CF" w14:textId="77777777" w:rsidR="006121DE" w:rsidRDefault="006121DE" w:rsidP="006121DE">
            <w:pPr>
              <w:tabs>
                <w:tab w:val="left" w:pos="0"/>
              </w:tabs>
              <w:rPr>
                <w:rFonts w:cs="Arial"/>
              </w:rPr>
            </w:pPr>
          </w:p>
          <w:p w14:paraId="4E446F9F" w14:textId="77777777" w:rsidR="006121DE" w:rsidRDefault="006121DE" w:rsidP="006121DE">
            <w:pPr>
              <w:tabs>
                <w:tab w:val="left" w:pos="0"/>
              </w:tabs>
              <w:rPr>
                <w:rFonts w:cs="Arial"/>
              </w:rPr>
            </w:pPr>
          </w:p>
          <w:p w14:paraId="327B167B" w14:textId="77777777" w:rsidR="006121DE" w:rsidRPr="0066198B" w:rsidRDefault="006121DE" w:rsidP="006121DE">
            <w:pPr>
              <w:tabs>
                <w:tab w:val="left" w:pos="0"/>
              </w:tabs>
              <w:rPr>
                <w:rFonts w:cs="Arial"/>
              </w:rPr>
            </w:pPr>
          </w:p>
          <w:p w14:paraId="371A3FDB" w14:textId="77777777" w:rsidR="006121DE" w:rsidRPr="0066198B" w:rsidRDefault="006121DE" w:rsidP="006121DE">
            <w:pPr>
              <w:tabs>
                <w:tab w:val="left" w:pos="0"/>
              </w:tabs>
              <w:rPr>
                <w:rFonts w:cs="Arial"/>
              </w:rPr>
            </w:pPr>
          </w:p>
        </w:tc>
      </w:tr>
    </w:tbl>
    <w:p w14:paraId="01FB06DA" w14:textId="7AAA3DCA" w:rsidR="001221B4" w:rsidRDefault="001221B4" w:rsidP="006121DE">
      <w:pPr>
        <w:spacing w:after="160" w:line="259" w:lineRule="auto"/>
      </w:pPr>
    </w:p>
    <w:p w14:paraId="5CDE8CF1" w14:textId="77777777" w:rsidR="001221B4" w:rsidRDefault="001221B4" w:rsidP="001221B4"/>
    <w:p w14:paraId="4DF317A2" w14:textId="1B68323F" w:rsidR="004D708A" w:rsidRDefault="004D708A" w:rsidP="006121DE">
      <w:pPr>
        <w:spacing w:after="160" w:line="259" w:lineRule="auto"/>
      </w:pPr>
    </w:p>
    <w:p w14:paraId="01DE90AD" w14:textId="77777777" w:rsidR="004D708A" w:rsidRDefault="0058673E">
      <w:pPr>
        <w:ind w:right="-142"/>
      </w:pPr>
      <w:r>
        <w:rPr>
          <w:b/>
          <w:smallCaps/>
          <w:sz w:val="28"/>
          <w:szCs w:val="28"/>
        </w:rPr>
        <w:t>CHARTER</w:t>
      </w:r>
    </w:p>
    <w:p w14:paraId="5260E2C3" w14:textId="77777777" w:rsidR="004D708A" w:rsidRDefault="0058673E">
      <w:pPr>
        <w:ind w:right="-142"/>
      </w:pPr>
      <w:r>
        <w:rPr>
          <w:sz w:val="24"/>
          <w:szCs w:val="24"/>
        </w:rPr>
        <w:t>The Charter will now be sent to the Ministry of Education, Invercargill under the subject heading: 0402 Waiau Area School Charter.</w:t>
      </w:r>
    </w:p>
    <w:p w14:paraId="69E8293B" w14:textId="77777777" w:rsidR="004D708A" w:rsidRDefault="004D708A">
      <w:pPr>
        <w:ind w:right="-142"/>
      </w:pPr>
    </w:p>
    <w:p w14:paraId="0A82BDD7" w14:textId="77777777" w:rsidR="004D708A" w:rsidRDefault="0058673E">
      <w:pPr>
        <w:ind w:right="-142"/>
      </w:pPr>
      <w:r>
        <w:rPr>
          <w:b/>
          <w:sz w:val="28"/>
          <w:szCs w:val="28"/>
        </w:rPr>
        <w:t>REPORTING</w:t>
      </w:r>
    </w:p>
    <w:p w14:paraId="54B988D1" w14:textId="783E731F" w:rsidR="004D708A" w:rsidRDefault="00C6442F">
      <w:pPr>
        <w:ind w:right="-142"/>
        <w:rPr>
          <w:sz w:val="24"/>
          <w:szCs w:val="24"/>
        </w:rPr>
      </w:pPr>
      <w:r>
        <w:rPr>
          <w:sz w:val="24"/>
          <w:szCs w:val="24"/>
        </w:rPr>
        <w:t>In May 2019</w:t>
      </w:r>
      <w:r w:rsidR="0058673E">
        <w:rPr>
          <w:sz w:val="24"/>
          <w:szCs w:val="24"/>
        </w:rPr>
        <w:t>, the Board will report back to the community on how they have met the targets set.</w:t>
      </w:r>
    </w:p>
    <w:p w14:paraId="13F78552" w14:textId="77777777" w:rsidR="004F3E23" w:rsidRDefault="004F3E23">
      <w:pPr>
        <w:ind w:right="-142"/>
        <w:rPr>
          <w:sz w:val="24"/>
          <w:szCs w:val="24"/>
        </w:rPr>
      </w:pPr>
    </w:p>
    <w:sectPr w:rsidR="004F3E23" w:rsidSect="000B7710">
      <w:footerReference w:type="default" r:id="rId18"/>
      <w:pgSz w:w="16840" w:h="11900" w:orient="landscape"/>
      <w:pgMar w:top="567" w:right="709" w:bottom="567" w:left="993" w:header="720" w:footer="720" w:gutter="0"/>
      <w:pgNumType w:start="1"/>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400F3F" w14:textId="77777777" w:rsidR="000B1F9E" w:rsidRDefault="000B1F9E">
      <w:r>
        <w:separator/>
      </w:r>
    </w:p>
  </w:endnote>
  <w:endnote w:type="continuationSeparator" w:id="0">
    <w:p w14:paraId="530D233D" w14:textId="77777777" w:rsidR="000B1F9E" w:rsidRDefault="000B1F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Georgia">
    <w:panose1 w:val="02040502050405020303"/>
    <w:charset w:val="00"/>
    <w:family w:val="auto"/>
    <w:pitch w:val="variable"/>
    <w:sig w:usb0="00000287" w:usb1="00000000" w:usb2="00000000" w:usb3="00000000" w:csb0="0000009F" w:csb1="00000000"/>
  </w:font>
  <w:font w:name="Tahoma">
    <w:panose1 w:val="020B0604030504040204"/>
    <w:charset w:val="00"/>
    <w:family w:val="auto"/>
    <w:pitch w:val="variable"/>
    <w:sig w:usb0="E1002AFF" w:usb1="C000605B" w:usb2="00000029" w:usb3="00000000" w:csb0="000101F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2D94C4" w14:textId="77777777" w:rsidR="000B1F9E" w:rsidRDefault="000B1F9E">
    <w:pPr>
      <w:widowControl w:val="0"/>
      <w:spacing w:line="276" w:lineRule="auto"/>
    </w:pPr>
  </w:p>
  <w:tbl>
    <w:tblPr>
      <w:tblStyle w:val="af1"/>
      <w:tblW w:w="15451" w:type="dxa"/>
      <w:tblInd w:w="115" w:type="dxa"/>
      <w:tblBorders>
        <w:top w:val="single" w:sz="18" w:space="0" w:color="FF0000"/>
        <w:insideH w:val="single" w:sz="18" w:space="0" w:color="808080"/>
        <w:insideV w:val="single" w:sz="18" w:space="0" w:color="FF0000"/>
      </w:tblBorders>
      <w:tblLayout w:type="fixed"/>
      <w:tblLook w:val="0400" w:firstRow="0" w:lastRow="0" w:firstColumn="0" w:lastColumn="0" w:noHBand="0" w:noVBand="1"/>
    </w:tblPr>
    <w:tblGrid>
      <w:gridCol w:w="873"/>
      <w:gridCol w:w="14578"/>
    </w:tblGrid>
    <w:tr w:rsidR="000B1F9E" w14:paraId="345A5BE8" w14:textId="77777777" w:rsidTr="00C6442F">
      <w:tc>
        <w:tcPr>
          <w:tcW w:w="873" w:type="dxa"/>
        </w:tcPr>
        <w:p w14:paraId="2FB0E837" w14:textId="77777777" w:rsidR="000B1F9E" w:rsidRDefault="000B1F9E">
          <w:pPr>
            <w:tabs>
              <w:tab w:val="center" w:pos="4513"/>
              <w:tab w:val="right" w:pos="9026"/>
            </w:tabs>
            <w:spacing w:after="284"/>
            <w:jc w:val="right"/>
          </w:pPr>
          <w:r>
            <w:fldChar w:fldCharType="begin"/>
          </w:r>
          <w:r>
            <w:instrText>PAGE</w:instrText>
          </w:r>
          <w:r>
            <w:fldChar w:fldCharType="separate"/>
          </w:r>
          <w:r w:rsidR="007331FD">
            <w:rPr>
              <w:noProof/>
            </w:rPr>
            <w:t>7</w:t>
          </w:r>
          <w:r>
            <w:fldChar w:fldCharType="end"/>
          </w:r>
        </w:p>
      </w:tc>
      <w:tc>
        <w:tcPr>
          <w:tcW w:w="14578" w:type="dxa"/>
          <w:vAlign w:val="center"/>
        </w:tcPr>
        <w:p w14:paraId="30C9449F" w14:textId="7907CFFB" w:rsidR="000B1F9E" w:rsidRDefault="000B1F9E">
          <w:pPr>
            <w:tabs>
              <w:tab w:val="center" w:pos="4513"/>
              <w:tab w:val="right" w:pos="9026"/>
            </w:tabs>
            <w:spacing w:after="284"/>
            <w:jc w:val="right"/>
          </w:pPr>
          <w:r>
            <w:rPr>
              <w:b/>
              <w:sz w:val="19"/>
              <w:szCs w:val="19"/>
            </w:rPr>
            <w:t>Charter 2018–2020</w:t>
          </w:r>
        </w:p>
      </w:tc>
    </w:tr>
  </w:tbl>
  <w:p w14:paraId="0984AC73" w14:textId="77777777" w:rsidR="000B1F9E" w:rsidRDefault="000B1F9E">
    <w:pPr>
      <w:tabs>
        <w:tab w:val="center" w:pos="4513"/>
        <w:tab w:val="right" w:pos="9026"/>
      </w:tabs>
      <w:spacing w:after="284"/>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6D4BDD" w14:textId="77777777" w:rsidR="000B1F9E" w:rsidRDefault="000B1F9E">
      <w:r>
        <w:separator/>
      </w:r>
    </w:p>
  </w:footnote>
  <w:footnote w:type="continuationSeparator" w:id="0">
    <w:p w14:paraId="07A6AE15" w14:textId="77777777" w:rsidR="000B1F9E" w:rsidRDefault="000B1F9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16EEF"/>
    <w:multiLevelType w:val="multilevel"/>
    <w:tmpl w:val="305206F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nsid w:val="035B69D7"/>
    <w:multiLevelType w:val="hybridMultilevel"/>
    <w:tmpl w:val="6D1C66C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065108D5"/>
    <w:multiLevelType w:val="multilevel"/>
    <w:tmpl w:val="232A4DF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08456929"/>
    <w:multiLevelType w:val="multilevel"/>
    <w:tmpl w:val="255E002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0DFD55B0"/>
    <w:multiLevelType w:val="multilevel"/>
    <w:tmpl w:val="F450362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nsid w:val="147177BA"/>
    <w:multiLevelType w:val="multilevel"/>
    <w:tmpl w:val="FA729EC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6">
    <w:nsid w:val="168F1916"/>
    <w:multiLevelType w:val="hybridMultilevel"/>
    <w:tmpl w:val="4FD29D4A"/>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7">
    <w:nsid w:val="18A3537C"/>
    <w:multiLevelType w:val="multilevel"/>
    <w:tmpl w:val="168681D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19126EAB"/>
    <w:multiLevelType w:val="hybridMultilevel"/>
    <w:tmpl w:val="D3808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AE08FC"/>
    <w:multiLevelType w:val="hybridMultilevel"/>
    <w:tmpl w:val="C9AA0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B82869"/>
    <w:multiLevelType w:val="multilevel"/>
    <w:tmpl w:val="7C76381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1">
    <w:nsid w:val="1C702A0E"/>
    <w:multiLevelType w:val="multilevel"/>
    <w:tmpl w:val="18A00B7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nsid w:val="20842CEC"/>
    <w:multiLevelType w:val="multilevel"/>
    <w:tmpl w:val="2B920A5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nsid w:val="209A6489"/>
    <w:multiLevelType w:val="hybridMultilevel"/>
    <w:tmpl w:val="74B83E5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4">
    <w:nsid w:val="22AA1BB4"/>
    <w:multiLevelType w:val="multilevel"/>
    <w:tmpl w:val="EDFEAB9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nsid w:val="22F958E6"/>
    <w:multiLevelType w:val="hybridMultilevel"/>
    <w:tmpl w:val="7F58F348"/>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16">
    <w:nsid w:val="26134ECA"/>
    <w:multiLevelType w:val="hybridMultilevel"/>
    <w:tmpl w:val="B816BDD4"/>
    <w:lvl w:ilvl="0" w:tplc="13B20D9C">
      <w:start w:val="1"/>
      <w:numFmt w:val="bullet"/>
      <w:lvlText w:val=""/>
      <w:lvlJc w:val="left"/>
      <w:pPr>
        <w:ind w:left="720" w:hanging="360"/>
      </w:pPr>
      <w:rPr>
        <w:rFonts w:ascii="Symbol" w:hAnsi="Symbol" w:hint="default"/>
        <w:color w:val="auto"/>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7">
    <w:nsid w:val="2C4B6931"/>
    <w:multiLevelType w:val="multilevel"/>
    <w:tmpl w:val="2B920A5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nsid w:val="364D5859"/>
    <w:multiLevelType w:val="hybridMultilevel"/>
    <w:tmpl w:val="4B00C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EDA654D"/>
    <w:multiLevelType w:val="hybridMultilevel"/>
    <w:tmpl w:val="247ADEB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0">
    <w:nsid w:val="40BF2EC7"/>
    <w:multiLevelType w:val="multilevel"/>
    <w:tmpl w:val="767CDD0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nsid w:val="457F4F68"/>
    <w:multiLevelType w:val="hybridMultilevel"/>
    <w:tmpl w:val="0F8E17D4"/>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22">
    <w:nsid w:val="45A33EB2"/>
    <w:multiLevelType w:val="hybridMultilevel"/>
    <w:tmpl w:val="CF0EEB30"/>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3">
    <w:nsid w:val="46641AA5"/>
    <w:multiLevelType w:val="multilevel"/>
    <w:tmpl w:val="E8FA67C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nsid w:val="46FF6784"/>
    <w:multiLevelType w:val="multilevel"/>
    <w:tmpl w:val="02EA21B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nsid w:val="471E1732"/>
    <w:multiLevelType w:val="multilevel"/>
    <w:tmpl w:val="2950426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nsid w:val="4C383A37"/>
    <w:multiLevelType w:val="hybridMultilevel"/>
    <w:tmpl w:val="FE521C50"/>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27">
    <w:nsid w:val="4CBD41E6"/>
    <w:multiLevelType w:val="hybridMultilevel"/>
    <w:tmpl w:val="B26ED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15B442A"/>
    <w:multiLevelType w:val="hybridMultilevel"/>
    <w:tmpl w:val="A40AAF2C"/>
    <w:lvl w:ilvl="0" w:tplc="14090001">
      <w:start w:val="1"/>
      <w:numFmt w:val="bullet"/>
      <w:lvlText w:val=""/>
      <w:lvlJc w:val="left"/>
      <w:pPr>
        <w:ind w:left="360" w:hanging="360"/>
      </w:pPr>
      <w:rPr>
        <w:rFonts w:ascii="Symbol" w:hAnsi="Symbol" w:hint="default"/>
      </w:rPr>
    </w:lvl>
    <w:lvl w:ilvl="1" w:tplc="14090019">
      <w:start w:val="1"/>
      <w:numFmt w:val="lowerLetter"/>
      <w:lvlText w:val="%2."/>
      <w:lvlJc w:val="left"/>
      <w:pPr>
        <w:ind w:left="1080" w:hanging="360"/>
      </w:pPr>
    </w:lvl>
    <w:lvl w:ilvl="2" w:tplc="1409001B">
      <w:start w:val="1"/>
      <w:numFmt w:val="lowerRoman"/>
      <w:lvlText w:val="%3."/>
      <w:lvlJc w:val="right"/>
      <w:pPr>
        <w:ind w:left="1800" w:hanging="180"/>
      </w:pPr>
    </w:lvl>
    <w:lvl w:ilvl="3" w:tplc="1409000F">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abstractNum w:abstractNumId="29">
    <w:nsid w:val="57510852"/>
    <w:multiLevelType w:val="multilevel"/>
    <w:tmpl w:val="EA6E29D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nsid w:val="58EA6299"/>
    <w:multiLevelType w:val="hybridMultilevel"/>
    <w:tmpl w:val="B9EC2CD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1">
    <w:nsid w:val="5C092133"/>
    <w:multiLevelType w:val="hybridMultilevel"/>
    <w:tmpl w:val="C122C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2A92776"/>
    <w:multiLevelType w:val="hybridMultilevel"/>
    <w:tmpl w:val="3A3A37CC"/>
    <w:lvl w:ilvl="0" w:tplc="14090001">
      <w:start w:val="1"/>
      <w:numFmt w:val="bullet"/>
      <w:lvlText w:val=""/>
      <w:lvlJc w:val="left"/>
      <w:pPr>
        <w:ind w:left="360" w:hanging="360"/>
      </w:pPr>
      <w:rPr>
        <w:rFonts w:ascii="Symbol" w:hAnsi="Symbol" w:hint="default"/>
      </w:rPr>
    </w:lvl>
    <w:lvl w:ilvl="1" w:tplc="14090003">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33">
    <w:nsid w:val="6390522A"/>
    <w:multiLevelType w:val="hybridMultilevel"/>
    <w:tmpl w:val="B0AA1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7EA3BE5"/>
    <w:multiLevelType w:val="multilevel"/>
    <w:tmpl w:val="FB1632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nsid w:val="6C6816E2"/>
    <w:multiLevelType w:val="hybridMultilevel"/>
    <w:tmpl w:val="DF4298DC"/>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36">
    <w:nsid w:val="6E213D02"/>
    <w:multiLevelType w:val="hybridMultilevel"/>
    <w:tmpl w:val="9084B55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nsid w:val="78D26D35"/>
    <w:multiLevelType w:val="hybridMultilevel"/>
    <w:tmpl w:val="0DA4894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8">
    <w:nsid w:val="79CE2BF3"/>
    <w:multiLevelType w:val="hybridMultilevel"/>
    <w:tmpl w:val="FAC62C98"/>
    <w:lvl w:ilvl="0" w:tplc="14090001">
      <w:start w:val="1"/>
      <w:numFmt w:val="bullet"/>
      <w:lvlText w:val=""/>
      <w:lvlJc w:val="left"/>
      <w:pPr>
        <w:ind w:left="720" w:hanging="360"/>
      </w:pPr>
      <w:rPr>
        <w:rFonts w:ascii="Symbol" w:hAnsi="Symbol" w:hint="default"/>
      </w:r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9">
    <w:nsid w:val="7B1059E1"/>
    <w:multiLevelType w:val="hybridMultilevel"/>
    <w:tmpl w:val="ADD42F3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0">
    <w:nsid w:val="7B3A27A2"/>
    <w:multiLevelType w:val="multilevel"/>
    <w:tmpl w:val="3E16217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5"/>
  </w:num>
  <w:num w:numId="2">
    <w:abstractNumId w:val="25"/>
  </w:num>
  <w:num w:numId="3">
    <w:abstractNumId w:val="24"/>
  </w:num>
  <w:num w:numId="4">
    <w:abstractNumId w:val="29"/>
  </w:num>
  <w:num w:numId="5">
    <w:abstractNumId w:val="20"/>
  </w:num>
  <w:num w:numId="6">
    <w:abstractNumId w:val="40"/>
  </w:num>
  <w:num w:numId="7">
    <w:abstractNumId w:val="11"/>
  </w:num>
  <w:num w:numId="8">
    <w:abstractNumId w:val="7"/>
  </w:num>
  <w:num w:numId="9">
    <w:abstractNumId w:val="0"/>
  </w:num>
  <w:num w:numId="10">
    <w:abstractNumId w:val="23"/>
  </w:num>
  <w:num w:numId="11">
    <w:abstractNumId w:val="14"/>
  </w:num>
  <w:num w:numId="12">
    <w:abstractNumId w:val="12"/>
  </w:num>
  <w:num w:numId="13">
    <w:abstractNumId w:val="27"/>
  </w:num>
  <w:num w:numId="14">
    <w:abstractNumId w:val="33"/>
  </w:num>
  <w:num w:numId="15">
    <w:abstractNumId w:val="8"/>
  </w:num>
  <w:num w:numId="16">
    <w:abstractNumId w:val="31"/>
  </w:num>
  <w:num w:numId="17">
    <w:abstractNumId w:val="10"/>
  </w:num>
  <w:num w:numId="18">
    <w:abstractNumId w:val="17"/>
  </w:num>
  <w:num w:numId="19">
    <w:abstractNumId w:val="16"/>
  </w:num>
  <w:num w:numId="20">
    <w:abstractNumId w:val="9"/>
  </w:num>
  <w:num w:numId="21">
    <w:abstractNumId w:val="18"/>
  </w:num>
  <w:num w:numId="22">
    <w:abstractNumId w:val="22"/>
  </w:num>
  <w:num w:numId="23">
    <w:abstractNumId w:val="6"/>
  </w:num>
  <w:num w:numId="24">
    <w:abstractNumId w:val="15"/>
  </w:num>
  <w:num w:numId="25">
    <w:abstractNumId w:val="21"/>
  </w:num>
  <w:num w:numId="26">
    <w:abstractNumId w:val="28"/>
  </w:num>
  <w:num w:numId="27">
    <w:abstractNumId w:val="35"/>
  </w:num>
  <w:num w:numId="28">
    <w:abstractNumId w:val="38"/>
  </w:num>
  <w:num w:numId="29">
    <w:abstractNumId w:val="13"/>
  </w:num>
  <w:num w:numId="30">
    <w:abstractNumId w:val="37"/>
  </w:num>
  <w:num w:numId="31">
    <w:abstractNumId w:val="1"/>
  </w:num>
  <w:num w:numId="32">
    <w:abstractNumId w:val="32"/>
  </w:num>
  <w:num w:numId="33">
    <w:abstractNumId w:val="36"/>
  </w:num>
  <w:num w:numId="34">
    <w:abstractNumId w:val="26"/>
  </w:num>
  <w:num w:numId="35">
    <w:abstractNumId w:val="19"/>
  </w:num>
  <w:num w:numId="36">
    <w:abstractNumId w:val="30"/>
  </w:num>
  <w:num w:numId="37">
    <w:abstractNumId w:val="34"/>
  </w:num>
  <w:num w:numId="38">
    <w:abstractNumId w:val="2"/>
  </w:num>
  <w:num w:numId="39">
    <w:abstractNumId w:val="3"/>
  </w:num>
  <w:num w:numId="40">
    <w:abstractNumId w:val="4"/>
  </w:num>
  <w:num w:numId="41">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4D708A"/>
    <w:rsid w:val="00022B76"/>
    <w:rsid w:val="000463A3"/>
    <w:rsid w:val="00054C97"/>
    <w:rsid w:val="000640F3"/>
    <w:rsid w:val="00071AC4"/>
    <w:rsid w:val="00080552"/>
    <w:rsid w:val="00084CA9"/>
    <w:rsid w:val="000B1F9E"/>
    <w:rsid w:val="000B7710"/>
    <w:rsid w:val="000C25F9"/>
    <w:rsid w:val="000D34F9"/>
    <w:rsid w:val="000E27F8"/>
    <w:rsid w:val="00100154"/>
    <w:rsid w:val="00121605"/>
    <w:rsid w:val="001221B4"/>
    <w:rsid w:val="001227F4"/>
    <w:rsid w:val="00155D5C"/>
    <w:rsid w:val="00183630"/>
    <w:rsid w:val="00187E40"/>
    <w:rsid w:val="00193C13"/>
    <w:rsid w:val="001941FE"/>
    <w:rsid w:val="001F6364"/>
    <w:rsid w:val="00220A00"/>
    <w:rsid w:val="00223806"/>
    <w:rsid w:val="00224412"/>
    <w:rsid w:val="00233683"/>
    <w:rsid w:val="00237D29"/>
    <w:rsid w:val="00280069"/>
    <w:rsid w:val="00280934"/>
    <w:rsid w:val="00281BC3"/>
    <w:rsid w:val="002855D0"/>
    <w:rsid w:val="002B4A43"/>
    <w:rsid w:val="002C25DA"/>
    <w:rsid w:val="002D57DF"/>
    <w:rsid w:val="002F70EF"/>
    <w:rsid w:val="003069AA"/>
    <w:rsid w:val="00311A3E"/>
    <w:rsid w:val="00313361"/>
    <w:rsid w:val="00327FFA"/>
    <w:rsid w:val="003375CF"/>
    <w:rsid w:val="00341678"/>
    <w:rsid w:val="0034755D"/>
    <w:rsid w:val="00350EE5"/>
    <w:rsid w:val="0035407E"/>
    <w:rsid w:val="0036315F"/>
    <w:rsid w:val="003768CB"/>
    <w:rsid w:val="00383624"/>
    <w:rsid w:val="0038577A"/>
    <w:rsid w:val="003910F8"/>
    <w:rsid w:val="003B2B36"/>
    <w:rsid w:val="003B7D58"/>
    <w:rsid w:val="003C3C73"/>
    <w:rsid w:val="003E1EE9"/>
    <w:rsid w:val="00403B82"/>
    <w:rsid w:val="0040473E"/>
    <w:rsid w:val="00431DD4"/>
    <w:rsid w:val="00434071"/>
    <w:rsid w:val="00445C86"/>
    <w:rsid w:val="00462D38"/>
    <w:rsid w:val="0047392D"/>
    <w:rsid w:val="00485B06"/>
    <w:rsid w:val="004B0C75"/>
    <w:rsid w:val="004C784F"/>
    <w:rsid w:val="004C79CC"/>
    <w:rsid w:val="004C7C65"/>
    <w:rsid w:val="004D42EB"/>
    <w:rsid w:val="004D708A"/>
    <w:rsid w:val="004F3E23"/>
    <w:rsid w:val="005003B9"/>
    <w:rsid w:val="00505220"/>
    <w:rsid w:val="00535026"/>
    <w:rsid w:val="00552F2F"/>
    <w:rsid w:val="00557270"/>
    <w:rsid w:val="00574119"/>
    <w:rsid w:val="00583F8A"/>
    <w:rsid w:val="0058673E"/>
    <w:rsid w:val="005B473A"/>
    <w:rsid w:val="005C70C6"/>
    <w:rsid w:val="005D02D0"/>
    <w:rsid w:val="005E5863"/>
    <w:rsid w:val="005E60AD"/>
    <w:rsid w:val="006121DE"/>
    <w:rsid w:val="0067303D"/>
    <w:rsid w:val="00686ADF"/>
    <w:rsid w:val="006A51A3"/>
    <w:rsid w:val="006A5576"/>
    <w:rsid w:val="006B497B"/>
    <w:rsid w:val="007135C2"/>
    <w:rsid w:val="007214E3"/>
    <w:rsid w:val="0072321E"/>
    <w:rsid w:val="00723BD0"/>
    <w:rsid w:val="00731DAE"/>
    <w:rsid w:val="007331FD"/>
    <w:rsid w:val="00747DD2"/>
    <w:rsid w:val="00765E30"/>
    <w:rsid w:val="00781B2C"/>
    <w:rsid w:val="00781D29"/>
    <w:rsid w:val="007838B8"/>
    <w:rsid w:val="00795B6D"/>
    <w:rsid w:val="007B3D06"/>
    <w:rsid w:val="007C14D2"/>
    <w:rsid w:val="00827890"/>
    <w:rsid w:val="008351E8"/>
    <w:rsid w:val="008424C4"/>
    <w:rsid w:val="00862B5C"/>
    <w:rsid w:val="008648DB"/>
    <w:rsid w:val="00886E26"/>
    <w:rsid w:val="00894185"/>
    <w:rsid w:val="008D321F"/>
    <w:rsid w:val="008E0150"/>
    <w:rsid w:val="009012BD"/>
    <w:rsid w:val="00906FFE"/>
    <w:rsid w:val="0091718F"/>
    <w:rsid w:val="0092123D"/>
    <w:rsid w:val="00926954"/>
    <w:rsid w:val="00935563"/>
    <w:rsid w:val="00984241"/>
    <w:rsid w:val="0099669F"/>
    <w:rsid w:val="009A5887"/>
    <w:rsid w:val="009B1CC1"/>
    <w:rsid w:val="009B7EBB"/>
    <w:rsid w:val="009C7AA2"/>
    <w:rsid w:val="009E0B48"/>
    <w:rsid w:val="009E3771"/>
    <w:rsid w:val="009E3B97"/>
    <w:rsid w:val="009E6E9C"/>
    <w:rsid w:val="00A00357"/>
    <w:rsid w:val="00A1739C"/>
    <w:rsid w:val="00A229DC"/>
    <w:rsid w:val="00A30826"/>
    <w:rsid w:val="00A5737E"/>
    <w:rsid w:val="00A5752F"/>
    <w:rsid w:val="00A9219B"/>
    <w:rsid w:val="00AA7EB0"/>
    <w:rsid w:val="00AB1D56"/>
    <w:rsid w:val="00AD47E4"/>
    <w:rsid w:val="00B10975"/>
    <w:rsid w:val="00B16CA4"/>
    <w:rsid w:val="00B23FBD"/>
    <w:rsid w:val="00B47625"/>
    <w:rsid w:val="00B61ED5"/>
    <w:rsid w:val="00B620A3"/>
    <w:rsid w:val="00B7087E"/>
    <w:rsid w:val="00B71097"/>
    <w:rsid w:val="00B81D7B"/>
    <w:rsid w:val="00B87924"/>
    <w:rsid w:val="00B92567"/>
    <w:rsid w:val="00B9381D"/>
    <w:rsid w:val="00BC0F77"/>
    <w:rsid w:val="00BC1AF3"/>
    <w:rsid w:val="00BC5395"/>
    <w:rsid w:val="00BD51A3"/>
    <w:rsid w:val="00BF1B1A"/>
    <w:rsid w:val="00C001FC"/>
    <w:rsid w:val="00C408E5"/>
    <w:rsid w:val="00C44BD6"/>
    <w:rsid w:val="00C6442F"/>
    <w:rsid w:val="00C9396E"/>
    <w:rsid w:val="00CC4B68"/>
    <w:rsid w:val="00CF05F9"/>
    <w:rsid w:val="00D06E9C"/>
    <w:rsid w:val="00D13EB7"/>
    <w:rsid w:val="00D17C19"/>
    <w:rsid w:val="00D357C2"/>
    <w:rsid w:val="00DD1DEB"/>
    <w:rsid w:val="00E00F3A"/>
    <w:rsid w:val="00E47679"/>
    <w:rsid w:val="00E65F4B"/>
    <w:rsid w:val="00E91430"/>
    <w:rsid w:val="00EA0482"/>
    <w:rsid w:val="00EC6F2A"/>
    <w:rsid w:val="00EC78BF"/>
    <w:rsid w:val="00EC79EF"/>
    <w:rsid w:val="00ED1676"/>
    <w:rsid w:val="00ED3E8A"/>
    <w:rsid w:val="00EE5777"/>
    <w:rsid w:val="00F063CD"/>
    <w:rsid w:val="00F12E5F"/>
    <w:rsid w:val="00F13C51"/>
    <w:rsid w:val="00F469CE"/>
    <w:rsid w:val="00F72E5E"/>
    <w:rsid w:val="00F75035"/>
    <w:rsid w:val="00F82DF8"/>
    <w:rsid w:val="00FA3A4E"/>
    <w:rsid w:val="00FE6A40"/>
    <w:rsid w:val="00FF11F7"/>
    <w:rsid w:val="00FF6496"/>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7058B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color w:val="000000"/>
        <w:sz w:val="22"/>
        <w:szCs w:val="22"/>
        <w:lang w:val="en-NZ" w:eastAsia="en-NZ"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line="276" w:lineRule="auto"/>
      <w:outlineLvl w:val="0"/>
    </w:pPr>
    <w:rPr>
      <w:rFonts w:ascii="Cambria" w:eastAsia="Cambria" w:hAnsi="Cambria" w:cs="Cambria"/>
      <w:b/>
      <w:color w:val="366091"/>
      <w:sz w:val="28"/>
      <w:szCs w:val="28"/>
    </w:rPr>
  </w:style>
  <w:style w:type="paragraph" w:styleId="Heading2">
    <w:name w:val="heading 2"/>
    <w:basedOn w:val="Normal"/>
    <w:next w:val="Normal"/>
    <w:pPr>
      <w:keepNext/>
      <w:keepLines/>
      <w:spacing w:before="200"/>
      <w:outlineLvl w:val="1"/>
    </w:pPr>
    <w:rPr>
      <w:rFonts w:ascii="Cambria" w:eastAsia="Cambria" w:hAnsi="Cambria" w:cs="Cambria"/>
      <w:b/>
      <w:color w:val="4F81BD"/>
      <w:sz w:val="26"/>
      <w:szCs w:val="26"/>
    </w:rPr>
  </w:style>
  <w:style w:type="paragraph" w:styleId="Heading3">
    <w:name w:val="heading 3"/>
    <w:basedOn w:val="Normal"/>
    <w:next w:val="Normal"/>
    <w:pPr>
      <w:keepNext/>
      <w:keepLines/>
      <w:spacing w:before="200"/>
      <w:outlineLvl w:val="2"/>
    </w:pPr>
    <w:rPr>
      <w:rFonts w:ascii="Cambria" w:eastAsia="Cambria" w:hAnsi="Cambria" w:cs="Cambria"/>
      <w:b/>
      <w:color w:val="4F81BD"/>
    </w:rPr>
  </w:style>
  <w:style w:type="paragraph" w:styleId="Heading4">
    <w:name w:val="heading 4"/>
    <w:basedOn w:val="Normal"/>
    <w:next w:val="Normal"/>
    <w:pPr>
      <w:keepNext/>
      <w:keepLines/>
      <w:spacing w:before="200"/>
      <w:outlineLvl w:val="3"/>
    </w:pPr>
    <w:rPr>
      <w:rFonts w:ascii="Cambria" w:eastAsia="Cambria" w:hAnsi="Cambria" w:cs="Cambria"/>
      <w:b/>
      <w:i/>
      <w:color w:val="4F81BD"/>
    </w:rPr>
  </w:style>
  <w:style w:type="paragraph" w:styleId="Heading5">
    <w:name w:val="heading 5"/>
    <w:basedOn w:val="Normal"/>
    <w:next w:val="Normal"/>
    <w:pPr>
      <w:keepNext/>
      <w:keepLines/>
      <w:spacing w:before="220" w:after="40"/>
      <w:contextualSpacing/>
      <w:outlineLvl w:val="4"/>
    </w:pPr>
    <w:rPr>
      <w:b/>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jc w:val="center"/>
    </w:pPr>
    <w:rPr>
      <w:rFonts w:ascii="Times New Roman" w:eastAsia="Times New Roman" w:hAnsi="Times New Roman" w:cs="Times New Roman"/>
      <w:sz w:val="36"/>
      <w:szCs w:val="36"/>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0">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1">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2">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3">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4">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5">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6">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7">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8">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9">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b">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c">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d">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e">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0">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1">
    <w:basedOn w:val="TableNormal"/>
    <w:tblPr>
      <w:tblStyleRowBandSize w:val="1"/>
      <w:tblStyleColBandSize w:val="1"/>
      <w:tblInd w:w="0" w:type="dxa"/>
      <w:tblCellMar>
        <w:top w:w="0" w:type="dxa"/>
        <w:left w:w="115" w:type="dxa"/>
        <w:bottom w:w="0" w:type="dxa"/>
        <w:right w:w="115" w:type="dxa"/>
      </w:tblCellMar>
    </w:tblPr>
  </w:style>
  <w:style w:type="paragraph" w:styleId="ListParagraph">
    <w:name w:val="List Paragraph"/>
    <w:basedOn w:val="Normal"/>
    <w:uiPriority w:val="34"/>
    <w:qFormat/>
    <w:rsid w:val="00F72E5E"/>
    <w:pPr>
      <w:ind w:left="720"/>
      <w:contextualSpacing/>
    </w:pPr>
  </w:style>
  <w:style w:type="paragraph" w:styleId="Header">
    <w:name w:val="header"/>
    <w:basedOn w:val="Normal"/>
    <w:link w:val="HeaderChar"/>
    <w:uiPriority w:val="99"/>
    <w:unhideWhenUsed/>
    <w:rsid w:val="005E60AD"/>
    <w:pPr>
      <w:tabs>
        <w:tab w:val="center" w:pos="4320"/>
        <w:tab w:val="right" w:pos="8640"/>
      </w:tabs>
    </w:pPr>
  </w:style>
  <w:style w:type="character" w:customStyle="1" w:styleId="HeaderChar">
    <w:name w:val="Header Char"/>
    <w:basedOn w:val="DefaultParagraphFont"/>
    <w:link w:val="Header"/>
    <w:uiPriority w:val="99"/>
    <w:rsid w:val="005E60AD"/>
  </w:style>
  <w:style w:type="paragraph" w:styleId="Footer">
    <w:name w:val="footer"/>
    <w:basedOn w:val="Normal"/>
    <w:link w:val="FooterChar"/>
    <w:uiPriority w:val="99"/>
    <w:unhideWhenUsed/>
    <w:rsid w:val="005E60AD"/>
    <w:pPr>
      <w:tabs>
        <w:tab w:val="center" w:pos="4320"/>
        <w:tab w:val="right" w:pos="8640"/>
      </w:tabs>
    </w:pPr>
  </w:style>
  <w:style w:type="character" w:customStyle="1" w:styleId="FooterChar">
    <w:name w:val="Footer Char"/>
    <w:basedOn w:val="DefaultParagraphFont"/>
    <w:link w:val="Footer"/>
    <w:uiPriority w:val="99"/>
    <w:rsid w:val="005E60AD"/>
  </w:style>
  <w:style w:type="paragraph" w:styleId="BalloonText">
    <w:name w:val="Balloon Text"/>
    <w:basedOn w:val="Normal"/>
    <w:link w:val="BalloonTextChar"/>
    <w:uiPriority w:val="99"/>
    <w:semiHidden/>
    <w:unhideWhenUsed/>
    <w:rsid w:val="00121605"/>
    <w:rPr>
      <w:rFonts w:ascii="Tahoma" w:hAnsi="Tahoma" w:cs="Tahoma"/>
      <w:sz w:val="16"/>
      <w:szCs w:val="16"/>
    </w:rPr>
  </w:style>
  <w:style w:type="character" w:customStyle="1" w:styleId="BalloonTextChar">
    <w:name w:val="Balloon Text Char"/>
    <w:basedOn w:val="DefaultParagraphFont"/>
    <w:link w:val="BalloonText"/>
    <w:uiPriority w:val="99"/>
    <w:semiHidden/>
    <w:rsid w:val="00121605"/>
    <w:rPr>
      <w:rFonts w:ascii="Tahoma" w:hAnsi="Tahoma" w:cs="Tahoma"/>
      <w:sz w:val="16"/>
      <w:szCs w:val="16"/>
    </w:rPr>
  </w:style>
  <w:style w:type="table" w:styleId="TableGrid">
    <w:name w:val="Table Grid"/>
    <w:basedOn w:val="TableNormal"/>
    <w:uiPriority w:val="59"/>
    <w:rsid w:val="008941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B92567"/>
    <w:pPr>
      <w:spacing w:before="100" w:beforeAutospacing="1" w:after="100" w:afterAutospacing="1"/>
    </w:pPr>
    <w:rPr>
      <w:rFonts w:ascii="Times New Roman" w:eastAsia="Times New Roman" w:hAnsi="Times New Roman" w:cs="Times New Roman"/>
      <w:color w:val="auto"/>
      <w:sz w:val="24"/>
      <w:szCs w:val="24"/>
    </w:rPr>
  </w:style>
  <w:style w:type="paragraph" w:styleId="PlainText">
    <w:name w:val="Plain Text"/>
    <w:basedOn w:val="Normal"/>
    <w:link w:val="PlainTextChar"/>
    <w:rsid w:val="001221B4"/>
    <w:pPr>
      <w:tabs>
        <w:tab w:val="left" w:pos="425"/>
      </w:tabs>
      <w:spacing w:after="240" w:line="320" w:lineRule="exact"/>
    </w:pPr>
    <w:rPr>
      <w:rFonts w:ascii="Arial" w:eastAsia="Times New Roman" w:hAnsi="Arial" w:cs="Times New Roman"/>
      <w:color w:val="auto"/>
      <w:szCs w:val="20"/>
      <w:lang w:eastAsia="en-US"/>
    </w:rPr>
  </w:style>
  <w:style w:type="character" w:customStyle="1" w:styleId="PlainTextChar">
    <w:name w:val="Plain Text Char"/>
    <w:basedOn w:val="DefaultParagraphFont"/>
    <w:link w:val="PlainText"/>
    <w:rsid w:val="001221B4"/>
    <w:rPr>
      <w:rFonts w:ascii="Arial" w:eastAsia="Times New Roman" w:hAnsi="Arial" w:cs="Times New Roman"/>
      <w:color w:val="auto"/>
      <w:szCs w:val="20"/>
      <w:lang w:eastAsia="en-US"/>
    </w:rPr>
  </w:style>
  <w:style w:type="paragraph" w:customStyle="1" w:styleId="CoverPageHeader">
    <w:name w:val="Cover Page Header"/>
    <w:basedOn w:val="Normal"/>
    <w:uiPriority w:val="99"/>
    <w:rsid w:val="006121DE"/>
    <w:pPr>
      <w:spacing w:line="360" w:lineRule="auto"/>
      <w:jc w:val="right"/>
    </w:pPr>
    <w:rPr>
      <w:rFonts w:ascii="Arial" w:eastAsia="Times New Roman" w:hAnsi="Arial" w:cs="Times New Roman"/>
      <w:b/>
      <w:color w:val="auto"/>
      <w:sz w:val="56"/>
      <w:szCs w:val="24"/>
      <w:lang w:val="en-AU" w:eastAsia="en-US"/>
    </w:rPr>
  </w:style>
  <w:style w:type="character" w:styleId="Hyperlink">
    <w:name w:val="Hyperlink"/>
    <w:basedOn w:val="DefaultParagraphFont"/>
    <w:rsid w:val="006121DE"/>
    <w:rPr>
      <w:color w:val="0000FF"/>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color w:val="000000"/>
        <w:sz w:val="22"/>
        <w:szCs w:val="22"/>
        <w:lang w:val="en-NZ" w:eastAsia="en-NZ"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line="276" w:lineRule="auto"/>
      <w:outlineLvl w:val="0"/>
    </w:pPr>
    <w:rPr>
      <w:rFonts w:ascii="Cambria" w:eastAsia="Cambria" w:hAnsi="Cambria" w:cs="Cambria"/>
      <w:b/>
      <w:color w:val="366091"/>
      <w:sz w:val="28"/>
      <w:szCs w:val="28"/>
    </w:rPr>
  </w:style>
  <w:style w:type="paragraph" w:styleId="Heading2">
    <w:name w:val="heading 2"/>
    <w:basedOn w:val="Normal"/>
    <w:next w:val="Normal"/>
    <w:pPr>
      <w:keepNext/>
      <w:keepLines/>
      <w:spacing w:before="200"/>
      <w:outlineLvl w:val="1"/>
    </w:pPr>
    <w:rPr>
      <w:rFonts w:ascii="Cambria" w:eastAsia="Cambria" w:hAnsi="Cambria" w:cs="Cambria"/>
      <w:b/>
      <w:color w:val="4F81BD"/>
      <w:sz w:val="26"/>
      <w:szCs w:val="26"/>
    </w:rPr>
  </w:style>
  <w:style w:type="paragraph" w:styleId="Heading3">
    <w:name w:val="heading 3"/>
    <w:basedOn w:val="Normal"/>
    <w:next w:val="Normal"/>
    <w:pPr>
      <w:keepNext/>
      <w:keepLines/>
      <w:spacing w:before="200"/>
      <w:outlineLvl w:val="2"/>
    </w:pPr>
    <w:rPr>
      <w:rFonts w:ascii="Cambria" w:eastAsia="Cambria" w:hAnsi="Cambria" w:cs="Cambria"/>
      <w:b/>
      <w:color w:val="4F81BD"/>
    </w:rPr>
  </w:style>
  <w:style w:type="paragraph" w:styleId="Heading4">
    <w:name w:val="heading 4"/>
    <w:basedOn w:val="Normal"/>
    <w:next w:val="Normal"/>
    <w:pPr>
      <w:keepNext/>
      <w:keepLines/>
      <w:spacing w:before="200"/>
      <w:outlineLvl w:val="3"/>
    </w:pPr>
    <w:rPr>
      <w:rFonts w:ascii="Cambria" w:eastAsia="Cambria" w:hAnsi="Cambria" w:cs="Cambria"/>
      <w:b/>
      <w:i/>
      <w:color w:val="4F81BD"/>
    </w:rPr>
  </w:style>
  <w:style w:type="paragraph" w:styleId="Heading5">
    <w:name w:val="heading 5"/>
    <w:basedOn w:val="Normal"/>
    <w:next w:val="Normal"/>
    <w:pPr>
      <w:keepNext/>
      <w:keepLines/>
      <w:spacing w:before="220" w:after="40"/>
      <w:contextualSpacing/>
      <w:outlineLvl w:val="4"/>
    </w:pPr>
    <w:rPr>
      <w:b/>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jc w:val="center"/>
    </w:pPr>
    <w:rPr>
      <w:rFonts w:ascii="Times New Roman" w:eastAsia="Times New Roman" w:hAnsi="Times New Roman" w:cs="Times New Roman"/>
      <w:sz w:val="36"/>
      <w:szCs w:val="36"/>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0">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1">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2">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3">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4">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5">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6">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7">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8">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9">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a">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b">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c">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d">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e">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0">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1">
    <w:basedOn w:val="TableNormal"/>
    <w:tblPr>
      <w:tblStyleRowBandSize w:val="1"/>
      <w:tblStyleColBandSize w:val="1"/>
      <w:tblInd w:w="0" w:type="dxa"/>
      <w:tblCellMar>
        <w:top w:w="0" w:type="dxa"/>
        <w:left w:w="115" w:type="dxa"/>
        <w:bottom w:w="0" w:type="dxa"/>
        <w:right w:w="115" w:type="dxa"/>
      </w:tblCellMar>
    </w:tblPr>
  </w:style>
  <w:style w:type="paragraph" w:styleId="ListParagraph">
    <w:name w:val="List Paragraph"/>
    <w:basedOn w:val="Normal"/>
    <w:uiPriority w:val="34"/>
    <w:qFormat/>
    <w:rsid w:val="00F72E5E"/>
    <w:pPr>
      <w:ind w:left="720"/>
      <w:contextualSpacing/>
    </w:pPr>
  </w:style>
  <w:style w:type="paragraph" w:styleId="Header">
    <w:name w:val="header"/>
    <w:basedOn w:val="Normal"/>
    <w:link w:val="HeaderChar"/>
    <w:uiPriority w:val="99"/>
    <w:unhideWhenUsed/>
    <w:rsid w:val="005E60AD"/>
    <w:pPr>
      <w:tabs>
        <w:tab w:val="center" w:pos="4320"/>
        <w:tab w:val="right" w:pos="8640"/>
      </w:tabs>
    </w:pPr>
  </w:style>
  <w:style w:type="character" w:customStyle="1" w:styleId="HeaderChar">
    <w:name w:val="Header Char"/>
    <w:basedOn w:val="DefaultParagraphFont"/>
    <w:link w:val="Header"/>
    <w:uiPriority w:val="99"/>
    <w:rsid w:val="005E60AD"/>
  </w:style>
  <w:style w:type="paragraph" w:styleId="Footer">
    <w:name w:val="footer"/>
    <w:basedOn w:val="Normal"/>
    <w:link w:val="FooterChar"/>
    <w:uiPriority w:val="99"/>
    <w:unhideWhenUsed/>
    <w:rsid w:val="005E60AD"/>
    <w:pPr>
      <w:tabs>
        <w:tab w:val="center" w:pos="4320"/>
        <w:tab w:val="right" w:pos="8640"/>
      </w:tabs>
    </w:pPr>
  </w:style>
  <w:style w:type="character" w:customStyle="1" w:styleId="FooterChar">
    <w:name w:val="Footer Char"/>
    <w:basedOn w:val="DefaultParagraphFont"/>
    <w:link w:val="Footer"/>
    <w:uiPriority w:val="99"/>
    <w:rsid w:val="005E60AD"/>
  </w:style>
  <w:style w:type="paragraph" w:styleId="BalloonText">
    <w:name w:val="Balloon Text"/>
    <w:basedOn w:val="Normal"/>
    <w:link w:val="BalloonTextChar"/>
    <w:uiPriority w:val="99"/>
    <w:semiHidden/>
    <w:unhideWhenUsed/>
    <w:rsid w:val="00121605"/>
    <w:rPr>
      <w:rFonts w:ascii="Tahoma" w:hAnsi="Tahoma" w:cs="Tahoma"/>
      <w:sz w:val="16"/>
      <w:szCs w:val="16"/>
    </w:rPr>
  </w:style>
  <w:style w:type="character" w:customStyle="1" w:styleId="BalloonTextChar">
    <w:name w:val="Balloon Text Char"/>
    <w:basedOn w:val="DefaultParagraphFont"/>
    <w:link w:val="BalloonText"/>
    <w:uiPriority w:val="99"/>
    <w:semiHidden/>
    <w:rsid w:val="00121605"/>
    <w:rPr>
      <w:rFonts w:ascii="Tahoma" w:hAnsi="Tahoma" w:cs="Tahoma"/>
      <w:sz w:val="16"/>
      <w:szCs w:val="16"/>
    </w:rPr>
  </w:style>
  <w:style w:type="table" w:styleId="TableGrid">
    <w:name w:val="Table Grid"/>
    <w:basedOn w:val="TableNormal"/>
    <w:uiPriority w:val="59"/>
    <w:rsid w:val="008941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B92567"/>
    <w:pPr>
      <w:spacing w:before="100" w:beforeAutospacing="1" w:after="100" w:afterAutospacing="1"/>
    </w:pPr>
    <w:rPr>
      <w:rFonts w:ascii="Times New Roman" w:eastAsia="Times New Roman" w:hAnsi="Times New Roman" w:cs="Times New Roman"/>
      <w:color w:val="auto"/>
      <w:sz w:val="24"/>
      <w:szCs w:val="24"/>
    </w:rPr>
  </w:style>
  <w:style w:type="paragraph" w:styleId="PlainText">
    <w:name w:val="Plain Text"/>
    <w:basedOn w:val="Normal"/>
    <w:link w:val="PlainTextChar"/>
    <w:rsid w:val="001221B4"/>
    <w:pPr>
      <w:tabs>
        <w:tab w:val="left" w:pos="425"/>
      </w:tabs>
      <w:spacing w:after="240" w:line="320" w:lineRule="exact"/>
    </w:pPr>
    <w:rPr>
      <w:rFonts w:ascii="Arial" w:eastAsia="Times New Roman" w:hAnsi="Arial" w:cs="Times New Roman"/>
      <w:color w:val="auto"/>
      <w:szCs w:val="20"/>
      <w:lang w:eastAsia="en-US"/>
    </w:rPr>
  </w:style>
  <w:style w:type="character" w:customStyle="1" w:styleId="PlainTextChar">
    <w:name w:val="Plain Text Char"/>
    <w:basedOn w:val="DefaultParagraphFont"/>
    <w:link w:val="PlainText"/>
    <w:rsid w:val="001221B4"/>
    <w:rPr>
      <w:rFonts w:ascii="Arial" w:eastAsia="Times New Roman" w:hAnsi="Arial" w:cs="Times New Roman"/>
      <w:color w:val="auto"/>
      <w:szCs w:val="20"/>
      <w:lang w:eastAsia="en-US"/>
    </w:rPr>
  </w:style>
  <w:style w:type="paragraph" w:customStyle="1" w:styleId="CoverPageHeader">
    <w:name w:val="Cover Page Header"/>
    <w:basedOn w:val="Normal"/>
    <w:uiPriority w:val="99"/>
    <w:rsid w:val="006121DE"/>
    <w:pPr>
      <w:spacing w:line="360" w:lineRule="auto"/>
      <w:jc w:val="right"/>
    </w:pPr>
    <w:rPr>
      <w:rFonts w:ascii="Arial" w:eastAsia="Times New Roman" w:hAnsi="Arial" w:cs="Times New Roman"/>
      <w:b/>
      <w:color w:val="auto"/>
      <w:sz w:val="56"/>
      <w:szCs w:val="24"/>
      <w:lang w:val="en-AU" w:eastAsia="en-US"/>
    </w:rPr>
  </w:style>
  <w:style w:type="character" w:styleId="Hyperlink">
    <w:name w:val="Hyperlink"/>
    <w:basedOn w:val="DefaultParagraphFont"/>
    <w:rsid w:val="006121DE"/>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g"/><Relationship Id="rId20"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image" Target="media/image5.jpeg"/><Relationship Id="rId14" Type="http://schemas.openxmlformats.org/officeDocument/2006/relationships/image" Target="media/image6.jpeg"/><Relationship Id="rId15" Type="http://schemas.openxmlformats.org/officeDocument/2006/relationships/image" Target="media/image7.jpeg"/><Relationship Id="rId16" Type="http://schemas.openxmlformats.org/officeDocument/2006/relationships/image" Target="media/image8.jpeg"/><Relationship Id="rId17" Type="http://schemas.openxmlformats.org/officeDocument/2006/relationships/image" Target="media/image9.png"/><Relationship Id="rId18" Type="http://schemas.openxmlformats.org/officeDocument/2006/relationships/footer" Target="footer1.xml"/><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480C1D-C878-014E-97D0-21529DF392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30</Pages>
  <Words>6913</Words>
  <Characters>39406</Characters>
  <Application>Microsoft Macintosh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annie_toot</dc:creator>
  <cp:lastModifiedBy>Kevin Orlowski</cp:lastModifiedBy>
  <cp:revision>2</cp:revision>
  <cp:lastPrinted>2018-03-28T09:09:00Z</cp:lastPrinted>
  <dcterms:created xsi:type="dcterms:W3CDTF">2018-04-17T05:00:00Z</dcterms:created>
  <dcterms:modified xsi:type="dcterms:W3CDTF">2018-04-17T05:00:00Z</dcterms:modified>
</cp:coreProperties>
</file>